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D03C" w14:textId="2250D3DA" w:rsidR="004F6DEF" w:rsidRDefault="00A81262" w:rsidP="00A81262">
      <w:pPr>
        <w:jc w:val="both"/>
        <w:rPr>
          <w:rFonts w:ascii="Arial" w:hAnsi="Arial" w:cs="Arial"/>
          <w:b/>
          <w:bCs/>
          <w:sz w:val="20"/>
          <w:szCs w:val="20"/>
        </w:rPr>
      </w:pPr>
      <w:r w:rsidRPr="00A81262">
        <w:rPr>
          <w:rFonts w:ascii="Arial" w:hAnsi="Arial" w:cs="Arial"/>
          <w:b/>
          <w:bCs/>
          <w:sz w:val="20"/>
          <w:szCs w:val="20"/>
        </w:rPr>
        <w:t>Proef 2 – Gele Fosfor alternatieve proef via YOUTUBE-link (20240108)</w:t>
      </w:r>
    </w:p>
    <w:p w14:paraId="43114F4B" w14:textId="773B4B16" w:rsidR="00A81262" w:rsidRDefault="00A81262" w:rsidP="00A81262">
      <w:pPr>
        <w:jc w:val="both"/>
        <w:rPr>
          <w:rFonts w:ascii="Arial" w:hAnsi="Arial" w:cs="Arial"/>
          <w:sz w:val="20"/>
          <w:szCs w:val="20"/>
        </w:rPr>
      </w:pPr>
      <w:r>
        <w:rPr>
          <w:rFonts w:ascii="Arial" w:hAnsi="Arial" w:cs="Arial"/>
          <w:sz w:val="20"/>
          <w:szCs w:val="20"/>
        </w:rPr>
        <w:t>Als je de proef met de gele fosfor die oplost in zwavelkoolstof en dan uitgegoten wordt op keukenpapier niet kunt-, of niet wilt doen, dan kun je de leerlingen deze proef laten zien:</w:t>
      </w:r>
    </w:p>
    <w:p w14:paraId="0014C580" w14:textId="77777777" w:rsidR="00A81262" w:rsidRPr="00A81262" w:rsidRDefault="00A81262" w:rsidP="00A81262">
      <w:pPr>
        <w:jc w:val="both"/>
        <w:rPr>
          <w:rFonts w:ascii="Arial" w:hAnsi="Arial" w:cs="Arial"/>
          <w:sz w:val="20"/>
          <w:szCs w:val="20"/>
        </w:rPr>
      </w:pPr>
      <w:hyperlink r:id="rId7" w:history="1">
        <w:r w:rsidRPr="00A81262">
          <w:rPr>
            <w:rStyle w:val="Hyperlink"/>
            <w:rFonts w:ascii="Arial" w:hAnsi="Arial" w:cs="Arial"/>
            <w:b/>
            <w:bCs/>
            <w:sz w:val="20"/>
            <w:szCs w:val="20"/>
          </w:rPr>
          <w:t>https://www.youtube.com/watch?v=LK82rjh8E80</w:t>
        </w:r>
      </w:hyperlink>
      <w:r w:rsidRPr="00A81262">
        <w:rPr>
          <w:rFonts w:ascii="Arial" w:hAnsi="Arial" w:cs="Arial"/>
          <w:b/>
          <w:bCs/>
          <w:sz w:val="20"/>
          <w:szCs w:val="20"/>
        </w:rPr>
        <w:t xml:space="preserve"> </w:t>
      </w:r>
    </w:p>
    <w:p w14:paraId="31A56C66" w14:textId="0766940D" w:rsidR="00A81262" w:rsidRDefault="00A81262" w:rsidP="00A81262">
      <w:pPr>
        <w:jc w:val="both"/>
        <w:rPr>
          <w:rFonts w:ascii="Arial" w:hAnsi="Arial" w:cs="Arial"/>
          <w:b/>
          <w:bCs/>
          <w:sz w:val="20"/>
          <w:szCs w:val="20"/>
        </w:rPr>
      </w:pPr>
      <w:r w:rsidRPr="00A81262">
        <w:rPr>
          <w:rFonts w:ascii="Arial" w:hAnsi="Arial" w:cs="Arial"/>
          <w:b/>
          <w:bCs/>
          <w:sz w:val="20"/>
          <w:szCs w:val="20"/>
        </w:rPr>
        <w:t>Benodigdheden:</w:t>
      </w:r>
    </w:p>
    <w:p w14:paraId="12D33876" w14:textId="3BE931E0" w:rsidR="00A81262" w:rsidRDefault="00A81262" w:rsidP="00A81262">
      <w:pPr>
        <w:pStyle w:val="Lijstalinea"/>
        <w:numPr>
          <w:ilvl w:val="0"/>
          <w:numId w:val="1"/>
        </w:numPr>
        <w:jc w:val="both"/>
        <w:rPr>
          <w:rFonts w:ascii="Arial" w:hAnsi="Arial" w:cs="Arial"/>
          <w:sz w:val="20"/>
          <w:szCs w:val="20"/>
        </w:rPr>
      </w:pPr>
      <w:r w:rsidRPr="00A81262">
        <w:rPr>
          <w:rFonts w:ascii="Arial" w:hAnsi="Arial" w:cs="Arial"/>
          <w:sz w:val="20"/>
          <w:szCs w:val="20"/>
        </w:rPr>
        <w:t>Witte</w:t>
      </w:r>
      <w:r>
        <w:rPr>
          <w:rFonts w:ascii="Arial" w:hAnsi="Arial" w:cs="Arial"/>
          <w:sz w:val="20"/>
          <w:szCs w:val="20"/>
        </w:rPr>
        <w:t>-</w:t>
      </w:r>
      <w:r w:rsidRPr="00A81262">
        <w:rPr>
          <w:rFonts w:ascii="Arial" w:hAnsi="Arial" w:cs="Arial"/>
          <w:sz w:val="20"/>
          <w:szCs w:val="20"/>
        </w:rPr>
        <w:t xml:space="preserve"> (ook wel genoemd gele</w:t>
      </w:r>
      <w:r>
        <w:rPr>
          <w:rFonts w:ascii="Arial" w:hAnsi="Arial" w:cs="Arial"/>
          <w:sz w:val="20"/>
          <w:szCs w:val="20"/>
        </w:rPr>
        <w:t>-</w:t>
      </w:r>
      <w:r w:rsidRPr="00A81262">
        <w:rPr>
          <w:rFonts w:ascii="Arial" w:hAnsi="Arial" w:cs="Arial"/>
          <w:sz w:val="20"/>
          <w:szCs w:val="20"/>
        </w:rPr>
        <w:t>) fosfor, bewaard</w:t>
      </w:r>
      <w:r>
        <w:rPr>
          <w:rFonts w:ascii="Arial" w:hAnsi="Arial" w:cs="Arial"/>
          <w:sz w:val="20"/>
          <w:szCs w:val="20"/>
        </w:rPr>
        <w:t xml:space="preserve"> in een goed afgesloten glazen weckfles onder water</w:t>
      </w:r>
    </w:p>
    <w:p w14:paraId="68708B81" w14:textId="115D303D" w:rsidR="00A81262" w:rsidRDefault="00A81262" w:rsidP="00A81262">
      <w:pPr>
        <w:pStyle w:val="Lijstalinea"/>
        <w:numPr>
          <w:ilvl w:val="0"/>
          <w:numId w:val="1"/>
        </w:numPr>
        <w:jc w:val="both"/>
        <w:rPr>
          <w:rFonts w:ascii="Arial" w:hAnsi="Arial" w:cs="Arial"/>
          <w:sz w:val="20"/>
          <w:szCs w:val="20"/>
        </w:rPr>
      </w:pPr>
      <w:r>
        <w:rPr>
          <w:rFonts w:ascii="Arial" w:hAnsi="Arial" w:cs="Arial"/>
          <w:sz w:val="20"/>
          <w:szCs w:val="20"/>
        </w:rPr>
        <w:t>Pincet met lange armen</w:t>
      </w:r>
    </w:p>
    <w:p w14:paraId="7E79A0E5" w14:textId="42F6FCEB" w:rsidR="00A81262" w:rsidRDefault="00A81262" w:rsidP="00A81262">
      <w:pPr>
        <w:pStyle w:val="Lijstalinea"/>
        <w:numPr>
          <w:ilvl w:val="0"/>
          <w:numId w:val="1"/>
        </w:numPr>
        <w:jc w:val="both"/>
        <w:rPr>
          <w:rFonts w:ascii="Arial" w:hAnsi="Arial" w:cs="Arial"/>
          <w:sz w:val="20"/>
          <w:szCs w:val="20"/>
        </w:rPr>
      </w:pPr>
      <w:r>
        <w:rPr>
          <w:rFonts w:ascii="Arial" w:hAnsi="Arial" w:cs="Arial"/>
          <w:sz w:val="20"/>
          <w:szCs w:val="20"/>
        </w:rPr>
        <w:t>Mes</w:t>
      </w:r>
    </w:p>
    <w:p w14:paraId="2A762670" w14:textId="60A48F0E" w:rsidR="00A81262" w:rsidRDefault="00A81262" w:rsidP="00A81262">
      <w:pPr>
        <w:pStyle w:val="Lijstalinea"/>
        <w:numPr>
          <w:ilvl w:val="0"/>
          <w:numId w:val="1"/>
        </w:numPr>
        <w:jc w:val="both"/>
        <w:rPr>
          <w:rFonts w:ascii="Arial" w:hAnsi="Arial" w:cs="Arial"/>
          <w:sz w:val="20"/>
          <w:szCs w:val="20"/>
        </w:rPr>
      </w:pPr>
      <w:r>
        <w:rPr>
          <w:rFonts w:ascii="Arial" w:hAnsi="Arial" w:cs="Arial"/>
          <w:sz w:val="20"/>
          <w:szCs w:val="20"/>
        </w:rPr>
        <w:t>Aansteker</w:t>
      </w:r>
    </w:p>
    <w:p w14:paraId="251550F4" w14:textId="3430C222" w:rsidR="003F4596" w:rsidRDefault="003F4596" w:rsidP="003F4596">
      <w:pPr>
        <w:spacing w:after="0"/>
        <w:jc w:val="both"/>
        <w:rPr>
          <w:rFonts w:ascii="Arial" w:hAnsi="Arial" w:cs="Arial"/>
          <w:b/>
          <w:bCs/>
          <w:sz w:val="20"/>
          <w:szCs w:val="20"/>
        </w:rPr>
      </w:pPr>
      <w:r>
        <w:rPr>
          <w:rFonts w:ascii="Arial" w:hAnsi="Arial" w:cs="Arial"/>
          <w:b/>
          <w:bCs/>
          <w:sz w:val="20"/>
          <w:szCs w:val="20"/>
        </w:rPr>
        <w:t>Een weetje:</w:t>
      </w:r>
    </w:p>
    <w:p w14:paraId="534956FD" w14:textId="28328557" w:rsidR="003F4596" w:rsidRDefault="003F4596" w:rsidP="003F4596">
      <w:pPr>
        <w:spacing w:after="0"/>
        <w:jc w:val="both"/>
        <w:rPr>
          <w:rFonts w:ascii="Arial" w:hAnsi="Arial" w:cs="Arial"/>
          <w:sz w:val="20"/>
          <w:szCs w:val="20"/>
        </w:rPr>
      </w:pPr>
      <w:r>
        <w:rPr>
          <w:rFonts w:ascii="Arial" w:hAnsi="Arial" w:cs="Arial"/>
          <w:sz w:val="20"/>
          <w:szCs w:val="20"/>
        </w:rPr>
        <w:t>Witte fosfor is veel gevaarlijker en reageert veel sterker dan rode fosfor. (Dat laatste zit op het strijkvlak van een luciferdoosje, zoals we later nog zullen leren).</w:t>
      </w:r>
    </w:p>
    <w:p w14:paraId="6555D0A7" w14:textId="77777777" w:rsidR="003F4596" w:rsidRPr="003F4596" w:rsidRDefault="003F4596" w:rsidP="003F4596">
      <w:pPr>
        <w:spacing w:after="0"/>
        <w:jc w:val="both"/>
        <w:rPr>
          <w:rFonts w:ascii="Arial" w:hAnsi="Arial" w:cs="Arial"/>
          <w:sz w:val="20"/>
          <w:szCs w:val="20"/>
        </w:rPr>
      </w:pPr>
    </w:p>
    <w:p w14:paraId="1453183C" w14:textId="335027D8" w:rsidR="00A81262" w:rsidRDefault="00A81262" w:rsidP="003F4596">
      <w:pPr>
        <w:spacing w:after="0"/>
        <w:jc w:val="both"/>
        <w:rPr>
          <w:rFonts w:ascii="Arial" w:hAnsi="Arial" w:cs="Arial"/>
          <w:b/>
          <w:bCs/>
          <w:sz w:val="20"/>
          <w:szCs w:val="20"/>
        </w:rPr>
      </w:pPr>
      <w:r w:rsidRPr="00A81262">
        <w:rPr>
          <w:rFonts w:ascii="Arial" w:hAnsi="Arial" w:cs="Arial"/>
          <w:b/>
          <w:bCs/>
          <w:sz w:val="20"/>
          <w:szCs w:val="20"/>
        </w:rPr>
        <w:t>Waarneming:</w:t>
      </w:r>
    </w:p>
    <w:p w14:paraId="71EEC379" w14:textId="41522DC8" w:rsidR="00A81262" w:rsidRDefault="00A81262" w:rsidP="003F4596">
      <w:pPr>
        <w:spacing w:after="0"/>
        <w:jc w:val="both"/>
        <w:rPr>
          <w:rFonts w:ascii="Arial" w:hAnsi="Arial" w:cs="Arial"/>
          <w:sz w:val="20"/>
          <w:szCs w:val="20"/>
        </w:rPr>
      </w:pPr>
      <w:r>
        <w:rPr>
          <w:rFonts w:ascii="Arial" w:hAnsi="Arial" w:cs="Arial"/>
          <w:sz w:val="20"/>
          <w:szCs w:val="20"/>
        </w:rPr>
        <w:t>Je neemt met een pincet een klein stukje witte fosfor uit het glas. Het kan op een handdoek droog gedept worden, maar dan zien we rook er af komen. (Zou het bij ca. 30 graden drooggedept worden, dan kan het stukje spontaan in de brand vliegen!)</w:t>
      </w:r>
    </w:p>
    <w:p w14:paraId="49082B08" w14:textId="15D90DB5" w:rsidR="003F4596" w:rsidRDefault="003F4596" w:rsidP="003F4596">
      <w:pPr>
        <w:spacing w:after="0"/>
        <w:jc w:val="both"/>
        <w:rPr>
          <w:rFonts w:ascii="Arial" w:hAnsi="Arial" w:cs="Arial"/>
          <w:sz w:val="20"/>
          <w:szCs w:val="20"/>
        </w:rPr>
      </w:pPr>
      <w:r>
        <w:rPr>
          <w:rFonts w:ascii="Arial" w:hAnsi="Arial" w:cs="Arial"/>
          <w:sz w:val="20"/>
          <w:szCs w:val="20"/>
        </w:rPr>
        <w:t>Met het mes kun je een stukje er van afsnijden en dan zie je dat het snijvlak metaalkleurig is.</w:t>
      </w:r>
    </w:p>
    <w:p w14:paraId="7BACBC0D" w14:textId="1E4095D3" w:rsidR="003F4596" w:rsidRDefault="003F4596" w:rsidP="003F4596">
      <w:pPr>
        <w:spacing w:after="0"/>
        <w:jc w:val="both"/>
        <w:rPr>
          <w:rFonts w:ascii="Arial" w:hAnsi="Arial" w:cs="Arial"/>
          <w:sz w:val="20"/>
          <w:szCs w:val="20"/>
        </w:rPr>
      </w:pPr>
      <w:r>
        <w:rPr>
          <w:rFonts w:ascii="Arial" w:hAnsi="Arial" w:cs="Arial"/>
          <w:sz w:val="20"/>
          <w:szCs w:val="20"/>
        </w:rPr>
        <w:t>Een klein stukje wordt op een glazen schaaltje gelegd en aangestoken. Het begint enorm te roken en meteen hevig te branden en er spetteren kleine, brandende stukjes van af. Je hoort het sissen.</w:t>
      </w:r>
    </w:p>
    <w:p w14:paraId="2C157C3C" w14:textId="38163D6C" w:rsidR="003F4596" w:rsidRDefault="003F4596" w:rsidP="003F4596">
      <w:pPr>
        <w:spacing w:after="0"/>
        <w:jc w:val="both"/>
        <w:rPr>
          <w:rFonts w:ascii="Arial" w:hAnsi="Arial" w:cs="Arial"/>
          <w:sz w:val="20"/>
          <w:szCs w:val="20"/>
        </w:rPr>
      </w:pPr>
      <w:r>
        <w:rPr>
          <w:rFonts w:ascii="Arial" w:hAnsi="Arial" w:cs="Arial"/>
          <w:sz w:val="20"/>
          <w:szCs w:val="20"/>
        </w:rPr>
        <w:t xml:space="preserve">Zet een omgekeerd glas er overheen. Het lijkt of het vuur dooft. (Zoals we weten gaat normaal een vlam uit, omdat de zuurstof opraakt). Halen we het omgekeerde glas weg, dan begint het toch weer te branden.  </w:t>
      </w:r>
    </w:p>
    <w:p w14:paraId="0AC15C71" w14:textId="77777777" w:rsidR="00914E1E" w:rsidRDefault="00914E1E" w:rsidP="003F4596">
      <w:pPr>
        <w:spacing w:after="0"/>
        <w:jc w:val="both"/>
        <w:rPr>
          <w:rFonts w:ascii="Arial" w:hAnsi="Arial" w:cs="Arial"/>
          <w:sz w:val="20"/>
          <w:szCs w:val="20"/>
        </w:rPr>
      </w:pPr>
    </w:p>
    <w:p w14:paraId="335A6F72" w14:textId="70101622" w:rsidR="00914E1E" w:rsidRDefault="00914E1E" w:rsidP="003F4596">
      <w:pPr>
        <w:spacing w:after="0"/>
        <w:jc w:val="both"/>
        <w:rPr>
          <w:rFonts w:ascii="Arial" w:hAnsi="Arial" w:cs="Arial"/>
          <w:b/>
          <w:bCs/>
          <w:sz w:val="20"/>
          <w:szCs w:val="20"/>
        </w:rPr>
      </w:pPr>
      <w:r w:rsidRPr="00914E1E">
        <w:rPr>
          <w:rFonts w:ascii="Arial" w:hAnsi="Arial" w:cs="Arial"/>
          <w:b/>
          <w:bCs/>
          <w:sz w:val="20"/>
          <w:szCs w:val="20"/>
        </w:rPr>
        <w:t>Conclusie:</w:t>
      </w:r>
    </w:p>
    <w:p w14:paraId="652D0DE3" w14:textId="0D1A9BEC" w:rsidR="00914E1E" w:rsidRDefault="00914E1E" w:rsidP="003F4596">
      <w:pPr>
        <w:spacing w:after="0"/>
        <w:jc w:val="both"/>
        <w:rPr>
          <w:rFonts w:ascii="Arial" w:hAnsi="Arial" w:cs="Arial"/>
          <w:sz w:val="20"/>
          <w:szCs w:val="20"/>
        </w:rPr>
      </w:pPr>
      <w:r>
        <w:rPr>
          <w:rFonts w:ascii="Arial" w:hAnsi="Arial" w:cs="Arial"/>
          <w:sz w:val="20"/>
          <w:szCs w:val="20"/>
        </w:rPr>
        <w:t>Witte fosfor is de gevaarlijke broeder van de rode fosfor</w:t>
      </w:r>
    </w:p>
    <w:p w14:paraId="08540036" w14:textId="77777777" w:rsidR="003B2930" w:rsidRDefault="003B2930" w:rsidP="003F4596">
      <w:pPr>
        <w:spacing w:after="0"/>
        <w:jc w:val="both"/>
        <w:rPr>
          <w:rFonts w:ascii="Arial" w:hAnsi="Arial" w:cs="Arial"/>
          <w:sz w:val="20"/>
          <w:szCs w:val="20"/>
        </w:rPr>
      </w:pPr>
    </w:p>
    <w:p w14:paraId="18352C8E" w14:textId="286150C3" w:rsidR="003B2930" w:rsidRDefault="003B2930" w:rsidP="003F4596">
      <w:pPr>
        <w:spacing w:after="0"/>
        <w:jc w:val="both"/>
        <w:rPr>
          <w:rFonts w:ascii="Arial" w:hAnsi="Arial" w:cs="Arial"/>
          <w:sz w:val="20"/>
          <w:szCs w:val="20"/>
        </w:rPr>
      </w:pPr>
      <w:r>
        <w:rPr>
          <w:rFonts w:ascii="Arial" w:hAnsi="Arial" w:cs="Arial"/>
          <w:sz w:val="20"/>
          <w:szCs w:val="20"/>
        </w:rPr>
        <w:t>De volgende foto’s zijn gemaakt vanaf het YOUTUBE filmpje en daardoor minder duidelijk dan het filmpje zelf.</w:t>
      </w:r>
      <w:r w:rsidR="008F7AD9">
        <w:rPr>
          <w:rFonts w:ascii="Arial" w:hAnsi="Arial" w:cs="Arial"/>
          <w:sz w:val="20"/>
          <w:szCs w:val="20"/>
        </w:rPr>
        <w:t xml:space="preserve"> Het beste is dus om het filmpje aan de leerlingen te tonen.</w:t>
      </w:r>
    </w:p>
    <w:p w14:paraId="6FB696E1" w14:textId="77777777" w:rsidR="008F7AD9" w:rsidRDefault="008F7AD9" w:rsidP="003F4596">
      <w:pPr>
        <w:spacing w:after="0"/>
        <w:jc w:val="both"/>
        <w:rPr>
          <w:rFonts w:ascii="Arial" w:hAnsi="Arial" w:cs="Arial"/>
          <w:sz w:val="20"/>
          <w:szCs w:val="20"/>
        </w:rPr>
      </w:pPr>
    </w:p>
    <w:p w14:paraId="5E91E54F" w14:textId="77777777" w:rsidR="003B2930" w:rsidRDefault="003B2930" w:rsidP="003F4596">
      <w:pPr>
        <w:spacing w:after="0"/>
        <w:jc w:val="both"/>
        <w:rPr>
          <w:rFonts w:ascii="Arial" w:hAnsi="Arial" w:cs="Arial"/>
          <w:sz w:val="20"/>
          <w:szCs w:val="20"/>
        </w:rPr>
      </w:pPr>
    </w:p>
    <w:p w14:paraId="1AFFC7CB" w14:textId="2601D248" w:rsidR="00914E1E" w:rsidRDefault="00914E1E" w:rsidP="00914E1E">
      <w:pPr>
        <w:spacing w:after="0"/>
        <w:jc w:val="center"/>
        <w:rPr>
          <w:rFonts w:ascii="Arial" w:hAnsi="Arial" w:cs="Arial"/>
          <w:sz w:val="20"/>
          <w:szCs w:val="20"/>
        </w:rPr>
      </w:pPr>
      <w:r>
        <w:rPr>
          <w:rFonts w:ascii="Arial" w:hAnsi="Arial" w:cs="Arial"/>
          <w:noProof/>
          <w:sz w:val="20"/>
          <w:szCs w:val="20"/>
        </w:rPr>
        <w:drawing>
          <wp:inline distT="0" distB="0" distL="0" distR="0" wp14:anchorId="19A049D1" wp14:editId="19CF1C60">
            <wp:extent cx="1868376" cy="1401282"/>
            <wp:effectExtent l="0" t="0" r="0" b="8890"/>
            <wp:docPr id="726465918" name="Afbeelding 1" descr="Afbeelding met overdekt, scha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465918" name="Afbeelding 1" descr="Afbeelding met overdekt, schaar&#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693" cy="1418020"/>
                    </a:xfrm>
                    <a:prstGeom prst="rect">
                      <a:avLst/>
                    </a:prstGeom>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1114A352" wp14:editId="405BB8D8">
            <wp:extent cx="1862839" cy="1397128"/>
            <wp:effectExtent l="0" t="0" r="4445" b="0"/>
            <wp:docPr id="759921087" name="Afbeelding 2" descr="Afbeelding met schermopname, kunst, licht, schad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921087" name="Afbeelding 2" descr="Afbeelding met schermopname, kunst, licht, schaduw&#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6351" cy="1414762"/>
                    </a:xfrm>
                    <a:prstGeom prst="rect">
                      <a:avLst/>
                    </a:prstGeom>
                  </pic:spPr>
                </pic:pic>
              </a:graphicData>
            </a:graphic>
          </wp:inline>
        </w:drawing>
      </w:r>
      <w:r w:rsidR="00213DA7">
        <w:rPr>
          <w:rFonts w:ascii="Arial" w:hAnsi="Arial" w:cs="Arial"/>
          <w:sz w:val="20"/>
          <w:szCs w:val="20"/>
        </w:rPr>
        <w:t xml:space="preserve"> </w:t>
      </w:r>
      <w:r w:rsidR="00213DA7">
        <w:rPr>
          <w:rFonts w:ascii="Arial" w:hAnsi="Arial" w:cs="Arial"/>
          <w:noProof/>
          <w:sz w:val="20"/>
          <w:szCs w:val="20"/>
        </w:rPr>
        <w:drawing>
          <wp:inline distT="0" distB="0" distL="0" distR="0" wp14:anchorId="2EECDCB0" wp14:editId="45B15D79">
            <wp:extent cx="1857632" cy="1393224"/>
            <wp:effectExtent l="0" t="0" r="9525" b="0"/>
            <wp:docPr id="1733758289" name="Afbeelding 3" descr="Afbeelding met schermopname,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758289" name="Afbeelding 3" descr="Afbeelding met schermopname, kun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1832" cy="1418874"/>
                    </a:xfrm>
                    <a:prstGeom prst="rect">
                      <a:avLst/>
                    </a:prstGeom>
                  </pic:spPr>
                </pic:pic>
              </a:graphicData>
            </a:graphic>
          </wp:inline>
        </w:drawing>
      </w:r>
    </w:p>
    <w:p w14:paraId="6C3260D5" w14:textId="77777777" w:rsidR="00426E80" w:rsidRPr="00426E80" w:rsidRDefault="003B2930" w:rsidP="003B2930">
      <w:pPr>
        <w:spacing w:after="0"/>
        <w:jc w:val="both"/>
        <w:rPr>
          <w:rFonts w:ascii="Arial" w:hAnsi="Arial" w:cs="Arial"/>
          <w:b/>
          <w:bCs/>
          <w:sz w:val="20"/>
          <w:szCs w:val="20"/>
        </w:rPr>
      </w:pPr>
      <w:r w:rsidRPr="00426E80">
        <w:rPr>
          <w:rFonts w:ascii="Arial" w:hAnsi="Arial" w:cs="Arial"/>
          <w:b/>
          <w:bCs/>
          <w:sz w:val="20"/>
          <w:szCs w:val="20"/>
        </w:rPr>
        <w:t xml:space="preserve">V.l.n.r.: </w:t>
      </w:r>
    </w:p>
    <w:p w14:paraId="717ABE69" w14:textId="64F87C05" w:rsidR="003B2930" w:rsidRDefault="00426E80" w:rsidP="003B2930">
      <w:pPr>
        <w:spacing w:after="0"/>
        <w:jc w:val="both"/>
        <w:rPr>
          <w:rFonts w:ascii="Arial" w:hAnsi="Arial" w:cs="Arial"/>
          <w:sz w:val="20"/>
          <w:szCs w:val="20"/>
        </w:rPr>
      </w:pPr>
      <w:r>
        <w:rPr>
          <w:rFonts w:ascii="Arial" w:hAnsi="Arial" w:cs="Arial"/>
          <w:sz w:val="20"/>
          <w:szCs w:val="20"/>
        </w:rPr>
        <w:t>E</w:t>
      </w:r>
      <w:r w:rsidR="003B2930">
        <w:rPr>
          <w:rFonts w:ascii="Arial" w:hAnsi="Arial" w:cs="Arial"/>
          <w:sz w:val="20"/>
          <w:szCs w:val="20"/>
        </w:rPr>
        <w:t xml:space="preserve">en stukje witte fosfor </w:t>
      </w:r>
      <w:r>
        <w:rPr>
          <w:rFonts w:ascii="Arial" w:hAnsi="Arial" w:cs="Arial"/>
          <w:sz w:val="20"/>
          <w:szCs w:val="20"/>
        </w:rPr>
        <w:t>wordt uit het water gehaald met een tang.</w:t>
      </w:r>
    </w:p>
    <w:p w14:paraId="2DF368AA" w14:textId="1D0EDCD5" w:rsidR="00426E80" w:rsidRDefault="00426E80" w:rsidP="003B2930">
      <w:pPr>
        <w:spacing w:after="0"/>
        <w:jc w:val="both"/>
        <w:rPr>
          <w:rFonts w:ascii="Arial" w:hAnsi="Arial" w:cs="Arial"/>
          <w:sz w:val="20"/>
          <w:szCs w:val="20"/>
        </w:rPr>
      </w:pPr>
      <w:r>
        <w:rPr>
          <w:rFonts w:ascii="Arial" w:hAnsi="Arial" w:cs="Arial"/>
          <w:sz w:val="20"/>
          <w:szCs w:val="20"/>
        </w:rPr>
        <w:t>Met een pincet wordt het omhoog gehouden en het begint meteen te roken</w:t>
      </w:r>
    </w:p>
    <w:p w14:paraId="06EAE55D" w14:textId="47597133" w:rsidR="00426E80" w:rsidRDefault="00426E80" w:rsidP="003B2930">
      <w:pPr>
        <w:spacing w:after="0"/>
        <w:jc w:val="both"/>
        <w:rPr>
          <w:rFonts w:ascii="Arial" w:hAnsi="Arial" w:cs="Arial"/>
          <w:sz w:val="20"/>
          <w:szCs w:val="20"/>
        </w:rPr>
      </w:pPr>
      <w:r>
        <w:rPr>
          <w:rFonts w:ascii="Arial" w:hAnsi="Arial" w:cs="Arial"/>
          <w:sz w:val="20"/>
          <w:szCs w:val="20"/>
        </w:rPr>
        <w:t>Met een mes wordt er een klein stukje afgesneden</w:t>
      </w:r>
    </w:p>
    <w:p w14:paraId="332C2DDE" w14:textId="77777777" w:rsidR="00213DA7" w:rsidRDefault="00213DA7" w:rsidP="00914E1E">
      <w:pPr>
        <w:spacing w:after="0"/>
        <w:jc w:val="center"/>
        <w:rPr>
          <w:rFonts w:ascii="Arial" w:hAnsi="Arial" w:cs="Arial"/>
          <w:sz w:val="20"/>
          <w:szCs w:val="20"/>
        </w:rPr>
      </w:pPr>
    </w:p>
    <w:p w14:paraId="59602163" w14:textId="09CDCDBD" w:rsidR="00426E80" w:rsidRDefault="00213DA7" w:rsidP="00426E80">
      <w:pPr>
        <w:spacing w:after="0"/>
        <w:jc w:val="center"/>
        <w:rPr>
          <w:rFonts w:ascii="Arial" w:hAnsi="Arial" w:cs="Arial"/>
          <w:sz w:val="20"/>
          <w:szCs w:val="20"/>
        </w:rPr>
      </w:pPr>
      <w:r>
        <w:rPr>
          <w:rFonts w:ascii="Arial" w:hAnsi="Arial" w:cs="Arial"/>
          <w:noProof/>
          <w:sz w:val="20"/>
          <w:szCs w:val="20"/>
        </w:rPr>
        <w:lastRenderedPageBreak/>
        <w:drawing>
          <wp:inline distT="0" distB="0" distL="0" distR="0" wp14:anchorId="200FB7D7" wp14:editId="0A5E9619">
            <wp:extent cx="1813313" cy="1359985"/>
            <wp:effectExtent l="0" t="0" r="0" b="0"/>
            <wp:docPr id="1269085212" name="Afbeelding 4" descr="Afbeelding met Transparant materiaal, overdekt, glas, tafelgere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085212" name="Afbeelding 4" descr="Afbeelding met Transparant materiaal, overdekt, glas, tafelgerei&#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3404" cy="1367554"/>
                    </a:xfrm>
                    <a:prstGeom prst="rect">
                      <a:avLst/>
                    </a:prstGeom>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4D08F9B1" wp14:editId="453481A6">
            <wp:extent cx="1834691" cy="1376018"/>
            <wp:effectExtent l="0" t="0" r="0" b="0"/>
            <wp:docPr id="377681341" name="Afbeelding 5" descr="Afbeelding met Transparant materiaal, cirkel, Transparantie, me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681341" name="Afbeelding 5" descr="Afbeelding met Transparant materiaal, cirkel, Transparantie, metaal&#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7703" cy="1385777"/>
                    </a:xfrm>
                    <a:prstGeom prst="rect">
                      <a:avLst/>
                    </a:prstGeom>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63D83713" wp14:editId="6B5520DD">
            <wp:extent cx="1862483" cy="1396862"/>
            <wp:effectExtent l="0" t="0" r="4445" b="0"/>
            <wp:docPr id="1629240795" name="Afbeelding 6" descr="Afbeelding met schermopname, kunst,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240795" name="Afbeelding 6" descr="Afbeelding met schermopname, kunst, overdekt&#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5576" cy="1406681"/>
                    </a:xfrm>
                    <a:prstGeom prst="rect">
                      <a:avLst/>
                    </a:prstGeom>
                  </pic:spPr>
                </pic:pic>
              </a:graphicData>
            </a:graphic>
          </wp:inline>
        </w:drawing>
      </w:r>
    </w:p>
    <w:p w14:paraId="24D4FE83" w14:textId="30088B48" w:rsidR="00426E80" w:rsidRDefault="00426E80" w:rsidP="00426E80">
      <w:pPr>
        <w:spacing w:after="0"/>
        <w:jc w:val="both"/>
        <w:rPr>
          <w:rFonts w:ascii="Arial" w:hAnsi="Arial" w:cs="Arial"/>
          <w:sz w:val="20"/>
          <w:szCs w:val="20"/>
        </w:rPr>
      </w:pPr>
      <w:r>
        <w:rPr>
          <w:rFonts w:ascii="Arial" w:hAnsi="Arial" w:cs="Arial"/>
          <w:sz w:val="20"/>
          <w:szCs w:val="20"/>
        </w:rPr>
        <w:t xml:space="preserve">V.l.n.r.: </w:t>
      </w:r>
    </w:p>
    <w:p w14:paraId="2B7B2E69" w14:textId="7F6D27C5" w:rsidR="00426E80" w:rsidRDefault="00426E80" w:rsidP="00426E80">
      <w:pPr>
        <w:spacing w:after="0"/>
        <w:jc w:val="both"/>
        <w:rPr>
          <w:rFonts w:ascii="Arial" w:hAnsi="Arial" w:cs="Arial"/>
          <w:sz w:val="20"/>
          <w:szCs w:val="20"/>
        </w:rPr>
      </w:pPr>
      <w:r>
        <w:rPr>
          <w:rFonts w:ascii="Arial" w:hAnsi="Arial" w:cs="Arial"/>
          <w:sz w:val="20"/>
          <w:szCs w:val="20"/>
        </w:rPr>
        <w:t>Het afgesneden stukje wordt op een glaasje gelegd</w:t>
      </w:r>
    </w:p>
    <w:p w14:paraId="3799A76F" w14:textId="10E49F85" w:rsidR="00426E80" w:rsidRDefault="00426E80" w:rsidP="00426E80">
      <w:pPr>
        <w:spacing w:after="0"/>
        <w:jc w:val="both"/>
        <w:rPr>
          <w:rFonts w:ascii="Arial" w:hAnsi="Arial" w:cs="Arial"/>
          <w:sz w:val="20"/>
          <w:szCs w:val="20"/>
        </w:rPr>
      </w:pPr>
      <w:r>
        <w:rPr>
          <w:rFonts w:ascii="Arial" w:hAnsi="Arial" w:cs="Arial"/>
          <w:sz w:val="20"/>
          <w:szCs w:val="20"/>
        </w:rPr>
        <w:t>Met een aansteker wordt het aangestoken</w:t>
      </w:r>
    </w:p>
    <w:p w14:paraId="0723ACEF" w14:textId="6021FAC6" w:rsidR="00426E80" w:rsidRDefault="00426E80" w:rsidP="00426E80">
      <w:pPr>
        <w:spacing w:after="0"/>
        <w:jc w:val="both"/>
        <w:rPr>
          <w:rFonts w:ascii="Arial" w:hAnsi="Arial" w:cs="Arial"/>
          <w:sz w:val="20"/>
          <w:szCs w:val="20"/>
        </w:rPr>
      </w:pPr>
      <w:r>
        <w:rPr>
          <w:rFonts w:ascii="Arial" w:hAnsi="Arial" w:cs="Arial"/>
          <w:sz w:val="20"/>
          <w:szCs w:val="20"/>
        </w:rPr>
        <w:t>Het brandt meteen zéér fel met veel rook</w:t>
      </w:r>
    </w:p>
    <w:p w14:paraId="56C88CF4" w14:textId="77777777" w:rsidR="00426E80" w:rsidRDefault="00426E80" w:rsidP="00426E80">
      <w:pPr>
        <w:spacing w:after="0"/>
        <w:jc w:val="both"/>
        <w:rPr>
          <w:rFonts w:ascii="Arial" w:hAnsi="Arial" w:cs="Arial"/>
          <w:sz w:val="20"/>
          <w:szCs w:val="20"/>
        </w:rPr>
      </w:pPr>
    </w:p>
    <w:p w14:paraId="434459C4" w14:textId="732A5FAD" w:rsidR="00213DA7" w:rsidRDefault="00213DA7" w:rsidP="00914E1E">
      <w:pPr>
        <w:spacing w:after="0"/>
        <w:jc w:val="cente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14:anchorId="66C90DF9" wp14:editId="3A50B4CA">
            <wp:extent cx="1419667" cy="1064750"/>
            <wp:effectExtent l="0" t="0" r="0" b="2540"/>
            <wp:docPr id="1569507958" name="Afbeelding 7" descr="Afbeelding met hoed, ongewerveld 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507958" name="Afbeelding 7" descr="Afbeelding met hoed, ongewerveld dier&#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0244" cy="1072683"/>
                    </a:xfrm>
                    <a:prstGeom prst="rect">
                      <a:avLst/>
                    </a:prstGeom>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2F8AA08A" wp14:editId="0BE445EA">
            <wp:extent cx="1378580" cy="1033936"/>
            <wp:effectExtent l="0" t="0" r="0" b="0"/>
            <wp:docPr id="389033951" name="Afbeelding 8" descr="Afbeelding met muis, overdekt,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033951" name="Afbeelding 8" descr="Afbeelding met muis, overdekt, kunst&#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6659" cy="1047495"/>
                    </a:xfrm>
                    <a:prstGeom prst="rect">
                      <a:avLst/>
                    </a:prstGeom>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6DC9BE" wp14:editId="4EF223B5">
            <wp:extent cx="1362029" cy="1021522"/>
            <wp:effectExtent l="0" t="0" r="0" b="7620"/>
            <wp:docPr id="65976530" name="Afbeelding 9" descr="Afbeelding met schermopname, kaars, overdekt,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6530" name="Afbeelding 9" descr="Afbeelding met schermopname, kaars, overdekt, kunst&#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5969" cy="1039477"/>
                    </a:xfrm>
                    <a:prstGeom prst="rect">
                      <a:avLst/>
                    </a:prstGeom>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05A0C7C6" wp14:editId="2B5AA17E">
            <wp:extent cx="1362466" cy="1021851"/>
            <wp:effectExtent l="0" t="0" r="9525" b="6985"/>
            <wp:docPr id="1755855728" name="Afbeelding 10" descr="Afbeelding met vlam, licht, kunst, vuur&#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855728" name="Afbeelding 10" descr="Afbeelding met vlam, licht, kunst, vuur&#10;&#10;Beschrijving automatisch gegenereerd met gemiddelde betrouwbaarhei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6428" cy="1032323"/>
                    </a:xfrm>
                    <a:prstGeom prst="rect">
                      <a:avLst/>
                    </a:prstGeom>
                  </pic:spPr>
                </pic:pic>
              </a:graphicData>
            </a:graphic>
          </wp:inline>
        </w:drawing>
      </w:r>
    </w:p>
    <w:p w14:paraId="600FCCEF" w14:textId="76F8D12B" w:rsidR="00426E80" w:rsidRDefault="00426E80" w:rsidP="00426E80">
      <w:pPr>
        <w:spacing w:after="0"/>
        <w:jc w:val="both"/>
        <w:rPr>
          <w:rFonts w:ascii="Arial" w:hAnsi="Arial" w:cs="Arial"/>
          <w:sz w:val="20"/>
          <w:szCs w:val="20"/>
        </w:rPr>
      </w:pPr>
      <w:r>
        <w:rPr>
          <w:rFonts w:ascii="Arial" w:hAnsi="Arial" w:cs="Arial"/>
          <w:sz w:val="20"/>
          <w:szCs w:val="20"/>
        </w:rPr>
        <w:t>V.l.n.r.:</w:t>
      </w:r>
    </w:p>
    <w:p w14:paraId="5D1368C3" w14:textId="219CBC46" w:rsidR="00426E80" w:rsidRDefault="00426E80" w:rsidP="00426E80">
      <w:pPr>
        <w:spacing w:after="0"/>
        <w:jc w:val="both"/>
        <w:rPr>
          <w:rFonts w:ascii="Arial" w:hAnsi="Arial" w:cs="Arial"/>
          <w:sz w:val="20"/>
          <w:szCs w:val="20"/>
        </w:rPr>
      </w:pPr>
      <w:r>
        <w:rPr>
          <w:rFonts w:ascii="Arial" w:hAnsi="Arial" w:cs="Arial"/>
          <w:sz w:val="20"/>
          <w:szCs w:val="20"/>
        </w:rPr>
        <w:t>Er wordt als een soort stolp een bekerglas overheen gezet, in de hoop dat het vuur zal doven</w:t>
      </w:r>
    </w:p>
    <w:p w14:paraId="47CD65F2" w14:textId="223C9569" w:rsidR="00426E80" w:rsidRDefault="00426E80" w:rsidP="00426E80">
      <w:pPr>
        <w:spacing w:after="0"/>
        <w:jc w:val="both"/>
        <w:rPr>
          <w:rFonts w:ascii="Arial" w:hAnsi="Arial" w:cs="Arial"/>
          <w:sz w:val="20"/>
          <w:szCs w:val="20"/>
        </w:rPr>
      </w:pPr>
      <w:r>
        <w:rPr>
          <w:rFonts w:ascii="Arial" w:hAnsi="Arial" w:cs="Arial"/>
          <w:sz w:val="20"/>
          <w:szCs w:val="20"/>
        </w:rPr>
        <w:t>Met handschoen aan wordt het stolpje er weer afgehaald</w:t>
      </w:r>
    </w:p>
    <w:p w14:paraId="78D77821" w14:textId="0C688E40" w:rsidR="00426E80" w:rsidRDefault="00426E80" w:rsidP="00426E80">
      <w:pPr>
        <w:spacing w:after="0"/>
        <w:jc w:val="both"/>
        <w:rPr>
          <w:rFonts w:ascii="Arial" w:hAnsi="Arial" w:cs="Arial"/>
          <w:sz w:val="20"/>
          <w:szCs w:val="20"/>
        </w:rPr>
      </w:pPr>
      <w:r>
        <w:rPr>
          <w:rFonts w:ascii="Arial" w:hAnsi="Arial" w:cs="Arial"/>
          <w:sz w:val="20"/>
          <w:szCs w:val="20"/>
        </w:rPr>
        <w:t>I.p.v. gedoofd te zijn gaat het opnieuw branden</w:t>
      </w:r>
    </w:p>
    <w:p w14:paraId="25754B5A" w14:textId="42A3D49B" w:rsidR="00426E80" w:rsidRDefault="00426E80" w:rsidP="00426E80">
      <w:pPr>
        <w:spacing w:after="0"/>
        <w:jc w:val="both"/>
        <w:rPr>
          <w:rFonts w:ascii="Arial" w:hAnsi="Arial" w:cs="Arial"/>
          <w:sz w:val="20"/>
          <w:szCs w:val="20"/>
        </w:rPr>
      </w:pPr>
      <w:r>
        <w:rPr>
          <w:rFonts w:ascii="Arial" w:hAnsi="Arial" w:cs="Arial"/>
          <w:sz w:val="20"/>
          <w:szCs w:val="20"/>
        </w:rPr>
        <w:t>Het brandt nog even fel en is moeilijk te blussen. Het enige wat helpt is laten uitbranden, maar er komen ook zeer giftige dampen vrij!</w:t>
      </w:r>
    </w:p>
    <w:p w14:paraId="3D62E425" w14:textId="77777777" w:rsidR="00426E80" w:rsidRDefault="00426E80" w:rsidP="00426E80">
      <w:pPr>
        <w:spacing w:after="0"/>
        <w:jc w:val="both"/>
        <w:rPr>
          <w:rFonts w:ascii="Arial" w:hAnsi="Arial" w:cs="Arial"/>
          <w:sz w:val="20"/>
          <w:szCs w:val="20"/>
        </w:rPr>
      </w:pPr>
    </w:p>
    <w:p w14:paraId="7B30B04F" w14:textId="294DC8E8" w:rsidR="00426E80" w:rsidRPr="00426E80" w:rsidRDefault="00426E80" w:rsidP="00426E80">
      <w:pPr>
        <w:spacing w:after="0"/>
        <w:jc w:val="center"/>
        <w:rPr>
          <w:rFonts w:ascii="Arial" w:hAnsi="Arial" w:cs="Arial"/>
          <w:b/>
          <w:bCs/>
          <w:sz w:val="20"/>
          <w:szCs w:val="20"/>
        </w:rPr>
      </w:pPr>
      <w:r w:rsidRPr="00426E80">
        <w:rPr>
          <w:rFonts w:ascii="Arial" w:hAnsi="Arial" w:cs="Arial"/>
          <w:b/>
          <w:bCs/>
          <w:sz w:val="20"/>
          <w:szCs w:val="20"/>
        </w:rPr>
        <w:t>0-0-0-0-0-</w:t>
      </w:r>
    </w:p>
    <w:p w14:paraId="53C19CB1" w14:textId="77777777" w:rsidR="00A81262" w:rsidRPr="00A81262" w:rsidRDefault="00A81262" w:rsidP="00A81262">
      <w:pPr>
        <w:jc w:val="both"/>
        <w:rPr>
          <w:rFonts w:ascii="Arial" w:hAnsi="Arial" w:cs="Arial"/>
          <w:sz w:val="20"/>
          <w:szCs w:val="20"/>
        </w:rPr>
      </w:pPr>
    </w:p>
    <w:sectPr w:rsidR="00A81262" w:rsidRPr="00A81262">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6A24" w14:textId="77777777" w:rsidR="00213DA7" w:rsidRDefault="00213DA7" w:rsidP="00213DA7">
      <w:pPr>
        <w:spacing w:after="0" w:line="240" w:lineRule="auto"/>
      </w:pPr>
      <w:r>
        <w:separator/>
      </w:r>
    </w:p>
  </w:endnote>
  <w:endnote w:type="continuationSeparator" w:id="0">
    <w:p w14:paraId="26743655" w14:textId="77777777" w:rsidR="00213DA7" w:rsidRDefault="00213DA7" w:rsidP="0021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0B96" w14:textId="77777777" w:rsidR="00213DA7" w:rsidRDefault="00213DA7" w:rsidP="00213DA7">
      <w:pPr>
        <w:spacing w:after="0" w:line="240" w:lineRule="auto"/>
      </w:pPr>
      <w:r>
        <w:separator/>
      </w:r>
    </w:p>
  </w:footnote>
  <w:footnote w:type="continuationSeparator" w:id="0">
    <w:p w14:paraId="53EA8605" w14:textId="77777777" w:rsidR="00213DA7" w:rsidRDefault="00213DA7" w:rsidP="00213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978810"/>
      <w:docPartObj>
        <w:docPartGallery w:val="Page Numbers (Top of Page)"/>
        <w:docPartUnique/>
      </w:docPartObj>
    </w:sdtPr>
    <w:sdtContent>
      <w:p w14:paraId="13421955" w14:textId="17D3DE3C" w:rsidR="00213DA7" w:rsidRDefault="00213DA7">
        <w:pPr>
          <w:pStyle w:val="Koptekst"/>
          <w:jc w:val="center"/>
        </w:pPr>
        <w:r>
          <w:fldChar w:fldCharType="begin"/>
        </w:r>
        <w:r>
          <w:instrText>PAGE   \* MERGEFORMAT</w:instrText>
        </w:r>
        <w:r>
          <w:fldChar w:fldCharType="separate"/>
        </w:r>
        <w:r>
          <w:t>2</w:t>
        </w:r>
        <w:r>
          <w:fldChar w:fldCharType="end"/>
        </w:r>
      </w:p>
    </w:sdtContent>
  </w:sdt>
  <w:p w14:paraId="64692051" w14:textId="77777777" w:rsidR="00213DA7" w:rsidRDefault="00213D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79"/>
    <w:multiLevelType w:val="hybridMultilevel"/>
    <w:tmpl w:val="CA1068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0426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62"/>
    <w:rsid w:val="0000518E"/>
    <w:rsid w:val="00086AE5"/>
    <w:rsid w:val="00192656"/>
    <w:rsid w:val="001C22D4"/>
    <w:rsid w:val="001F67C7"/>
    <w:rsid w:val="00213DA7"/>
    <w:rsid w:val="003B2930"/>
    <w:rsid w:val="003E3F38"/>
    <w:rsid w:val="003F4596"/>
    <w:rsid w:val="00426E80"/>
    <w:rsid w:val="0045226C"/>
    <w:rsid w:val="004638EB"/>
    <w:rsid w:val="0049109C"/>
    <w:rsid w:val="00536013"/>
    <w:rsid w:val="006473FD"/>
    <w:rsid w:val="007372EB"/>
    <w:rsid w:val="00751EE7"/>
    <w:rsid w:val="00783E80"/>
    <w:rsid w:val="007E7858"/>
    <w:rsid w:val="00840207"/>
    <w:rsid w:val="008F7AD9"/>
    <w:rsid w:val="00914E1E"/>
    <w:rsid w:val="009172BF"/>
    <w:rsid w:val="00926F9F"/>
    <w:rsid w:val="00963CE2"/>
    <w:rsid w:val="009A1393"/>
    <w:rsid w:val="00A81262"/>
    <w:rsid w:val="00B5550A"/>
    <w:rsid w:val="00BD6E88"/>
    <w:rsid w:val="00BE7140"/>
    <w:rsid w:val="00BF0778"/>
    <w:rsid w:val="00CA0EB0"/>
    <w:rsid w:val="00CE4F8C"/>
    <w:rsid w:val="00DA380A"/>
    <w:rsid w:val="00DE3D84"/>
    <w:rsid w:val="00E01357"/>
    <w:rsid w:val="00EB4B77"/>
    <w:rsid w:val="00EF650F"/>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33D9"/>
  <w15:chartTrackingRefBased/>
  <w15:docId w15:val="{EC215143-D780-4507-A8B9-9B308CE5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1262"/>
    <w:rPr>
      <w:color w:val="0563C1" w:themeColor="hyperlink"/>
      <w:u w:val="single"/>
    </w:rPr>
  </w:style>
  <w:style w:type="character" w:styleId="Onopgelostemelding">
    <w:name w:val="Unresolved Mention"/>
    <w:basedOn w:val="Standaardalinea-lettertype"/>
    <w:uiPriority w:val="99"/>
    <w:semiHidden/>
    <w:unhideWhenUsed/>
    <w:rsid w:val="00A81262"/>
    <w:rPr>
      <w:color w:val="605E5C"/>
      <w:shd w:val="clear" w:color="auto" w:fill="E1DFDD"/>
    </w:rPr>
  </w:style>
  <w:style w:type="paragraph" w:styleId="Lijstalinea">
    <w:name w:val="List Paragraph"/>
    <w:basedOn w:val="Standaard"/>
    <w:uiPriority w:val="34"/>
    <w:qFormat/>
    <w:rsid w:val="00A81262"/>
    <w:pPr>
      <w:ind w:left="720"/>
      <w:contextualSpacing/>
    </w:pPr>
  </w:style>
  <w:style w:type="paragraph" w:styleId="Koptekst">
    <w:name w:val="header"/>
    <w:basedOn w:val="Standaard"/>
    <w:link w:val="KoptekstChar"/>
    <w:uiPriority w:val="99"/>
    <w:unhideWhenUsed/>
    <w:rsid w:val="00213D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3DA7"/>
  </w:style>
  <w:style w:type="paragraph" w:styleId="Voettekst">
    <w:name w:val="footer"/>
    <w:basedOn w:val="Standaard"/>
    <w:link w:val="VoettekstChar"/>
    <w:uiPriority w:val="99"/>
    <w:unhideWhenUsed/>
    <w:rsid w:val="00213D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LK82rjh8E80"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2024-01-08T16:01:00Z</dcterms:created>
  <dcterms:modified xsi:type="dcterms:W3CDTF">2024-01-08T16:01:00Z</dcterms:modified>
</cp:coreProperties>
</file>