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4194" w14:textId="6FFFC164" w:rsidR="00786E35" w:rsidRPr="00885FE2" w:rsidRDefault="00885FE2" w:rsidP="00AC0BBC">
      <w:pPr>
        <w:jc w:val="both"/>
        <w:rPr>
          <w:rFonts w:ascii="Arial" w:hAnsi="Arial" w:cs="Arial"/>
          <w:b/>
          <w:bCs/>
          <w:sz w:val="24"/>
          <w:szCs w:val="24"/>
        </w:rPr>
      </w:pPr>
      <w:r w:rsidRPr="00885FE2">
        <w:rPr>
          <w:rFonts w:ascii="Arial" w:hAnsi="Arial" w:cs="Arial"/>
          <w:b/>
          <w:bCs/>
          <w:sz w:val="24"/>
          <w:szCs w:val="24"/>
        </w:rPr>
        <w:t xml:space="preserve">Week 1, Dag 1 </w:t>
      </w:r>
      <w:r w:rsidRPr="00885FE2">
        <w:rPr>
          <w:rFonts w:ascii="Arial" w:hAnsi="Arial" w:cs="Arial"/>
          <w:b/>
          <w:bCs/>
          <w:sz w:val="24"/>
          <w:szCs w:val="24"/>
        </w:rPr>
        <w:tab/>
      </w:r>
      <w:r w:rsidRPr="00885FE2">
        <w:rPr>
          <w:rFonts w:ascii="Arial" w:hAnsi="Arial" w:cs="Arial"/>
          <w:b/>
          <w:bCs/>
          <w:sz w:val="24"/>
          <w:szCs w:val="24"/>
        </w:rPr>
        <w:tab/>
      </w:r>
      <w:r w:rsidR="0019238B" w:rsidRPr="00885FE2">
        <w:rPr>
          <w:rFonts w:ascii="Arial" w:hAnsi="Arial" w:cs="Arial"/>
          <w:b/>
          <w:bCs/>
          <w:sz w:val="24"/>
          <w:szCs w:val="24"/>
        </w:rPr>
        <w:t>Het sprookje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(Versie 20220303)</w:t>
      </w:r>
    </w:p>
    <w:p w14:paraId="16BBC800" w14:textId="77777777" w:rsidR="009E520D" w:rsidRPr="00D27B5A" w:rsidRDefault="009E520D" w:rsidP="009E520D">
      <w:pPr>
        <w:spacing w:after="0"/>
        <w:jc w:val="both"/>
        <w:rPr>
          <w:rFonts w:ascii="Arial" w:hAnsi="Arial" w:cs="Arial"/>
          <w:b/>
          <w:bCs/>
          <w:sz w:val="24"/>
          <w:szCs w:val="24"/>
        </w:rPr>
      </w:pPr>
      <w:r w:rsidRPr="00D27B5A">
        <w:rPr>
          <w:rFonts w:ascii="Arial" w:hAnsi="Arial" w:cs="Arial"/>
          <w:b/>
          <w:bCs/>
          <w:sz w:val="24"/>
          <w:szCs w:val="24"/>
        </w:rPr>
        <w:t>Opdracht:</w:t>
      </w:r>
    </w:p>
    <w:p w14:paraId="3CF45EC6" w14:textId="77777777" w:rsidR="009E520D" w:rsidRDefault="009E520D" w:rsidP="009E520D">
      <w:pPr>
        <w:spacing w:after="0"/>
        <w:jc w:val="both"/>
        <w:rPr>
          <w:rFonts w:ascii="Arial" w:hAnsi="Arial" w:cs="Arial"/>
          <w:sz w:val="24"/>
          <w:szCs w:val="24"/>
        </w:rPr>
      </w:pPr>
      <w:r>
        <w:rPr>
          <w:rFonts w:ascii="Arial" w:hAnsi="Arial" w:cs="Arial"/>
          <w:sz w:val="24"/>
          <w:szCs w:val="24"/>
        </w:rPr>
        <w:t xml:space="preserve">1.Kies een sprookje van </w:t>
      </w:r>
      <w:proofErr w:type="spellStart"/>
      <w:r>
        <w:rPr>
          <w:rFonts w:ascii="Arial" w:hAnsi="Arial" w:cs="Arial"/>
          <w:sz w:val="24"/>
          <w:szCs w:val="24"/>
        </w:rPr>
        <w:t>Grimm</w:t>
      </w:r>
      <w:proofErr w:type="spellEnd"/>
      <w:r>
        <w:rPr>
          <w:rFonts w:ascii="Arial" w:hAnsi="Arial" w:cs="Arial"/>
          <w:sz w:val="24"/>
          <w:szCs w:val="24"/>
        </w:rPr>
        <w:t xml:space="preserve">, dat jou aanspreekt. De keuze is vrij. </w:t>
      </w:r>
    </w:p>
    <w:p w14:paraId="05E4A34E" w14:textId="17308B43" w:rsidR="009E520D" w:rsidRDefault="009E520D" w:rsidP="009E520D">
      <w:pPr>
        <w:spacing w:after="0"/>
        <w:jc w:val="both"/>
        <w:rPr>
          <w:rFonts w:ascii="Arial" w:hAnsi="Arial" w:cs="Arial"/>
          <w:sz w:val="24"/>
          <w:szCs w:val="24"/>
        </w:rPr>
      </w:pPr>
      <w:r>
        <w:rPr>
          <w:rFonts w:ascii="Arial" w:hAnsi="Arial" w:cs="Arial"/>
          <w:sz w:val="24"/>
          <w:szCs w:val="24"/>
        </w:rPr>
        <w:t xml:space="preserve">Lees het sprookje aandachtig. Misschien moet je het meerdere keren lezen. Verplaats je daarbij in een jong kind, dat van een sprookje intens geniet (ook al kan het soms “eng” zijn). Vergeet even alles wat je over het sprookje weet, of </w:t>
      </w:r>
      <w:r w:rsidR="008309A7">
        <w:rPr>
          <w:rFonts w:ascii="Arial" w:hAnsi="Arial" w:cs="Arial"/>
          <w:sz w:val="24"/>
          <w:szCs w:val="24"/>
        </w:rPr>
        <w:t xml:space="preserve">al </w:t>
      </w:r>
      <w:r>
        <w:rPr>
          <w:rFonts w:ascii="Arial" w:hAnsi="Arial" w:cs="Arial"/>
          <w:sz w:val="24"/>
          <w:szCs w:val="24"/>
        </w:rPr>
        <w:t>hebt geleerd.</w:t>
      </w:r>
    </w:p>
    <w:p w14:paraId="2F59A4DA" w14:textId="77777777" w:rsidR="009E520D" w:rsidRDefault="009E520D" w:rsidP="009E520D">
      <w:pPr>
        <w:spacing w:after="0"/>
        <w:jc w:val="both"/>
        <w:rPr>
          <w:rFonts w:ascii="Arial" w:hAnsi="Arial" w:cs="Arial"/>
          <w:sz w:val="24"/>
          <w:szCs w:val="24"/>
        </w:rPr>
      </w:pPr>
    </w:p>
    <w:p w14:paraId="6402C799" w14:textId="7D51445A" w:rsidR="008309A7" w:rsidRDefault="009E520D" w:rsidP="009E520D">
      <w:pPr>
        <w:spacing w:after="0"/>
        <w:jc w:val="both"/>
        <w:rPr>
          <w:rFonts w:ascii="Arial" w:hAnsi="Arial" w:cs="Arial"/>
          <w:sz w:val="24"/>
          <w:szCs w:val="24"/>
        </w:rPr>
      </w:pPr>
      <w:r>
        <w:rPr>
          <w:rFonts w:ascii="Arial" w:hAnsi="Arial" w:cs="Arial"/>
          <w:sz w:val="24"/>
          <w:szCs w:val="24"/>
        </w:rPr>
        <w:t xml:space="preserve">2.Ga dan </w:t>
      </w:r>
      <w:r w:rsidR="008309A7">
        <w:rPr>
          <w:rFonts w:ascii="Arial" w:hAnsi="Arial" w:cs="Arial"/>
          <w:sz w:val="24"/>
          <w:szCs w:val="24"/>
        </w:rPr>
        <w:t xml:space="preserve">zelf </w:t>
      </w:r>
      <w:r>
        <w:rPr>
          <w:rFonts w:ascii="Arial" w:hAnsi="Arial" w:cs="Arial"/>
          <w:sz w:val="24"/>
          <w:szCs w:val="24"/>
        </w:rPr>
        <w:t xml:space="preserve">op zoek naar </w:t>
      </w:r>
      <w:r w:rsidR="008309A7">
        <w:rPr>
          <w:rFonts w:ascii="Arial" w:hAnsi="Arial" w:cs="Arial"/>
          <w:sz w:val="24"/>
          <w:szCs w:val="24"/>
        </w:rPr>
        <w:t xml:space="preserve">wat jij als typische </w:t>
      </w:r>
      <w:r>
        <w:rPr>
          <w:rFonts w:ascii="Arial" w:hAnsi="Arial" w:cs="Arial"/>
          <w:sz w:val="24"/>
          <w:szCs w:val="24"/>
        </w:rPr>
        <w:t xml:space="preserve">aspecten en eigenschappen van </w:t>
      </w:r>
      <w:r w:rsidR="008309A7">
        <w:rPr>
          <w:rFonts w:ascii="Arial" w:hAnsi="Arial" w:cs="Arial"/>
          <w:sz w:val="24"/>
          <w:szCs w:val="24"/>
        </w:rPr>
        <w:t>jouw sprookje zou beschrijven, of sprookjes in het algemeen.</w:t>
      </w:r>
    </w:p>
    <w:p w14:paraId="31B837A4" w14:textId="033B6DAB" w:rsidR="008309A7" w:rsidRDefault="008309A7" w:rsidP="009E520D">
      <w:pPr>
        <w:spacing w:after="0"/>
        <w:jc w:val="both"/>
        <w:rPr>
          <w:rFonts w:ascii="Arial" w:hAnsi="Arial" w:cs="Arial"/>
          <w:sz w:val="24"/>
          <w:szCs w:val="24"/>
        </w:rPr>
      </w:pPr>
    </w:p>
    <w:p w14:paraId="19EAD97E" w14:textId="3AF7CA76" w:rsidR="008309A7" w:rsidRPr="008309A7" w:rsidRDefault="008309A7" w:rsidP="009E520D">
      <w:pPr>
        <w:spacing w:after="0"/>
        <w:jc w:val="both"/>
        <w:rPr>
          <w:rFonts w:ascii="Arial" w:hAnsi="Arial" w:cs="Arial"/>
          <w:sz w:val="24"/>
          <w:szCs w:val="24"/>
        </w:rPr>
      </w:pPr>
      <w:r>
        <w:rPr>
          <w:rFonts w:ascii="Arial" w:hAnsi="Arial" w:cs="Arial"/>
          <w:sz w:val="24"/>
          <w:szCs w:val="24"/>
        </w:rPr>
        <w:t xml:space="preserve">3. Lees nu het stukje </w:t>
      </w:r>
      <w:r w:rsidRPr="008309A7">
        <w:rPr>
          <w:rFonts w:ascii="Arial" w:hAnsi="Arial" w:cs="Arial"/>
          <w:b/>
          <w:bCs/>
          <w:sz w:val="24"/>
          <w:szCs w:val="24"/>
        </w:rPr>
        <w:t>“Over sprookjes in het algemeen”</w:t>
      </w:r>
      <w:r>
        <w:rPr>
          <w:rFonts w:ascii="Arial" w:hAnsi="Arial" w:cs="Arial"/>
          <w:b/>
          <w:bCs/>
          <w:sz w:val="24"/>
          <w:szCs w:val="24"/>
        </w:rPr>
        <w:t xml:space="preserve"> </w:t>
      </w:r>
      <w:r>
        <w:rPr>
          <w:rFonts w:ascii="Arial" w:hAnsi="Arial" w:cs="Arial"/>
          <w:sz w:val="24"/>
          <w:szCs w:val="24"/>
        </w:rPr>
        <w:t>(zie hier onder) en kijk of wat je zelf hebt gevonden een beetje klopt.</w:t>
      </w:r>
    </w:p>
    <w:p w14:paraId="559F69CC" w14:textId="77777777" w:rsidR="008309A7" w:rsidRDefault="008309A7" w:rsidP="009E520D">
      <w:pPr>
        <w:spacing w:after="0"/>
        <w:jc w:val="both"/>
        <w:rPr>
          <w:rFonts w:ascii="Arial" w:hAnsi="Arial" w:cs="Arial"/>
          <w:sz w:val="24"/>
          <w:szCs w:val="24"/>
        </w:rPr>
      </w:pPr>
    </w:p>
    <w:p w14:paraId="5741BCD5" w14:textId="5E5C89BA" w:rsidR="009E520D" w:rsidRDefault="008309A7" w:rsidP="009E520D">
      <w:pPr>
        <w:spacing w:after="0"/>
        <w:jc w:val="both"/>
        <w:rPr>
          <w:rFonts w:ascii="Arial" w:hAnsi="Arial" w:cs="Arial"/>
          <w:b/>
          <w:bCs/>
          <w:sz w:val="24"/>
          <w:szCs w:val="24"/>
        </w:rPr>
      </w:pPr>
      <w:r w:rsidRPr="008309A7">
        <w:rPr>
          <w:rFonts w:ascii="Arial" w:hAnsi="Arial" w:cs="Arial"/>
          <w:sz w:val="24"/>
          <w:szCs w:val="24"/>
        </w:rPr>
        <w:t>4.</w:t>
      </w:r>
      <w:r>
        <w:rPr>
          <w:rFonts w:ascii="Arial" w:hAnsi="Arial" w:cs="Arial"/>
          <w:b/>
          <w:bCs/>
          <w:sz w:val="24"/>
          <w:szCs w:val="24"/>
        </w:rPr>
        <w:t xml:space="preserve"> </w:t>
      </w:r>
      <w:r w:rsidR="009E520D" w:rsidRPr="00F13A1F">
        <w:rPr>
          <w:rFonts w:ascii="Arial" w:hAnsi="Arial" w:cs="Arial"/>
          <w:b/>
          <w:bCs/>
          <w:sz w:val="24"/>
          <w:szCs w:val="24"/>
        </w:rPr>
        <w:t>Plus opdracht:</w:t>
      </w:r>
    </w:p>
    <w:p w14:paraId="0FF61E1C" w14:textId="77777777" w:rsidR="009E520D" w:rsidRDefault="009E520D" w:rsidP="009E520D">
      <w:pPr>
        <w:spacing w:after="0"/>
        <w:jc w:val="both"/>
        <w:rPr>
          <w:rFonts w:ascii="Arial" w:hAnsi="Arial" w:cs="Arial"/>
          <w:sz w:val="24"/>
          <w:szCs w:val="24"/>
        </w:rPr>
      </w:pPr>
      <w:r>
        <w:rPr>
          <w:rFonts w:ascii="Arial" w:hAnsi="Arial" w:cs="Arial"/>
          <w:sz w:val="24"/>
          <w:szCs w:val="24"/>
        </w:rPr>
        <w:t>Verzin een eigen sprookje. Schrijf alvast in het klad dingen op, die je in jouw sprookje wilt laten gebeuren. Maak er een mooi verhaal van. Pas zoveel mogelijk toe wat je tot nu toe over sprookjes geleerd hebt. Maak er een mooie, sprookjesachtige tekening bij; of beter nog een schilderijtje dat je inplakt in je periodeschrift.</w:t>
      </w:r>
    </w:p>
    <w:p w14:paraId="6FEDCCC5" w14:textId="77777777" w:rsidR="009E520D" w:rsidRDefault="009E520D" w:rsidP="009E520D">
      <w:pPr>
        <w:spacing w:after="0"/>
        <w:jc w:val="both"/>
        <w:rPr>
          <w:rFonts w:ascii="Arial" w:hAnsi="Arial" w:cs="Arial"/>
          <w:sz w:val="24"/>
          <w:szCs w:val="24"/>
        </w:rPr>
      </w:pPr>
    </w:p>
    <w:p w14:paraId="54847E12" w14:textId="3F202167" w:rsidR="009E520D" w:rsidRPr="008309A7" w:rsidRDefault="008309A7" w:rsidP="008309A7">
      <w:pPr>
        <w:spacing w:after="0"/>
        <w:jc w:val="both"/>
        <w:rPr>
          <w:rFonts w:ascii="Arial" w:hAnsi="Arial" w:cs="Arial"/>
          <w:b/>
          <w:bCs/>
        </w:rPr>
      </w:pPr>
      <w:r w:rsidRPr="008309A7">
        <w:rPr>
          <w:rFonts w:ascii="Arial" w:hAnsi="Arial" w:cs="Arial"/>
          <w:b/>
          <w:bCs/>
        </w:rPr>
        <w:t>Over sprookjes in het algemeen</w:t>
      </w:r>
    </w:p>
    <w:p w14:paraId="07C8B3A9" w14:textId="0B40EB03" w:rsidR="0019238B" w:rsidRDefault="0019238B" w:rsidP="008309A7">
      <w:pPr>
        <w:spacing w:after="0"/>
        <w:jc w:val="both"/>
        <w:rPr>
          <w:rFonts w:ascii="Arial" w:hAnsi="Arial" w:cs="Arial"/>
          <w:i/>
          <w:iCs/>
          <w:sz w:val="24"/>
          <w:szCs w:val="24"/>
        </w:rPr>
      </w:pPr>
      <w:r w:rsidRPr="0019238B">
        <w:rPr>
          <w:rFonts w:ascii="Arial" w:hAnsi="Arial" w:cs="Arial"/>
        </w:rPr>
        <w:t xml:space="preserve">Een </w:t>
      </w:r>
      <w:r w:rsidRPr="0019238B">
        <w:rPr>
          <w:rFonts w:ascii="Arial" w:hAnsi="Arial" w:cs="Arial"/>
          <w:b/>
          <w:bCs/>
        </w:rPr>
        <w:t>sprookje</w:t>
      </w:r>
      <w:r w:rsidRPr="0019238B">
        <w:rPr>
          <w:rFonts w:ascii="Arial" w:hAnsi="Arial" w:cs="Arial"/>
        </w:rPr>
        <w:t xml:space="preserve"> is in oorsprong een mondeling overgeleverd volksverhaal waarin vaak magie een rol speelt en een beroep wordt gedaan op de fantasie van de lezer of luisteraar. Het begint vaak met de typische openingsformule "Er was eens..." en speelt zich af op een onbepaalde plaats in een onbepaald verleden, wat ook een bepaalde sfeer oplevert. Het eindigt </w:t>
      </w:r>
      <w:r w:rsidR="00AC0BBC">
        <w:rPr>
          <w:rFonts w:ascii="Arial" w:hAnsi="Arial" w:cs="Arial"/>
        </w:rPr>
        <w:t>altijd</w:t>
      </w:r>
      <w:r w:rsidRPr="0019238B">
        <w:rPr>
          <w:rFonts w:ascii="Arial" w:hAnsi="Arial" w:cs="Arial"/>
        </w:rPr>
        <w:t xml:space="preserve"> met</w:t>
      </w:r>
      <w:r w:rsidR="00AC0BBC">
        <w:rPr>
          <w:rFonts w:ascii="Arial" w:hAnsi="Arial" w:cs="Arial"/>
        </w:rPr>
        <w:t xml:space="preserve"> een goede afloop en vaak met slotzinnen als</w:t>
      </w:r>
      <w:r w:rsidRPr="0019238B">
        <w:rPr>
          <w:rFonts w:ascii="Arial" w:hAnsi="Arial" w:cs="Arial"/>
        </w:rPr>
        <w:t xml:space="preserve">: </w:t>
      </w:r>
      <w:r w:rsidRPr="0019238B">
        <w:rPr>
          <w:rFonts w:ascii="Arial" w:hAnsi="Arial" w:cs="Arial"/>
          <w:b/>
          <w:bCs/>
          <w:sz w:val="24"/>
          <w:szCs w:val="24"/>
          <w:u w:val="single"/>
        </w:rPr>
        <w:t xml:space="preserve"> </w:t>
      </w:r>
      <w:r>
        <w:rPr>
          <w:rFonts w:ascii="Arial" w:hAnsi="Arial" w:cs="Arial"/>
          <w:i/>
          <w:iCs/>
          <w:sz w:val="24"/>
          <w:szCs w:val="24"/>
        </w:rPr>
        <w:t xml:space="preserve">“En ze leefden nog lang en gelukkig” </w:t>
      </w:r>
      <w:r>
        <w:rPr>
          <w:rFonts w:ascii="Arial" w:hAnsi="Arial" w:cs="Arial"/>
          <w:sz w:val="24"/>
          <w:szCs w:val="24"/>
        </w:rPr>
        <w:t xml:space="preserve">of: </w:t>
      </w:r>
      <w:r>
        <w:rPr>
          <w:rFonts w:ascii="Arial" w:hAnsi="Arial" w:cs="Arial"/>
          <w:i/>
          <w:iCs/>
          <w:sz w:val="24"/>
          <w:szCs w:val="24"/>
        </w:rPr>
        <w:t>“En als ze niet gestorven waren, dan leefden ze nu nog!”</w:t>
      </w:r>
    </w:p>
    <w:p w14:paraId="4B63F7EF" w14:textId="7C500E04" w:rsidR="0019238B" w:rsidRDefault="0019238B" w:rsidP="00AC0BBC">
      <w:pPr>
        <w:jc w:val="both"/>
        <w:rPr>
          <w:rFonts w:ascii="Arial" w:hAnsi="Arial" w:cs="Arial"/>
          <w:sz w:val="24"/>
          <w:szCs w:val="24"/>
        </w:rPr>
      </w:pPr>
      <w:r>
        <w:rPr>
          <w:rFonts w:ascii="Arial" w:hAnsi="Arial" w:cs="Arial"/>
          <w:sz w:val="24"/>
          <w:szCs w:val="24"/>
        </w:rPr>
        <w:t xml:space="preserve">Ook de bekende sprookjes van de gebroeders </w:t>
      </w:r>
      <w:proofErr w:type="spellStart"/>
      <w:r>
        <w:rPr>
          <w:rFonts w:ascii="Arial" w:hAnsi="Arial" w:cs="Arial"/>
          <w:sz w:val="24"/>
          <w:szCs w:val="24"/>
        </w:rPr>
        <w:t>Grimm</w:t>
      </w:r>
      <w:proofErr w:type="spellEnd"/>
      <w:r>
        <w:rPr>
          <w:rFonts w:ascii="Arial" w:hAnsi="Arial" w:cs="Arial"/>
          <w:sz w:val="24"/>
          <w:szCs w:val="24"/>
        </w:rPr>
        <w:t xml:space="preserve"> waren altijd mondeling overgeleverd, maar juist in een periode dat de sprookjes niet meer verteld worden en dreigden verloren te gaan, hebben de gebr. </w:t>
      </w:r>
      <w:proofErr w:type="spellStart"/>
      <w:r>
        <w:rPr>
          <w:rFonts w:ascii="Arial" w:hAnsi="Arial" w:cs="Arial"/>
          <w:sz w:val="24"/>
          <w:szCs w:val="24"/>
        </w:rPr>
        <w:t>Grimm</w:t>
      </w:r>
      <w:proofErr w:type="spellEnd"/>
      <w:r>
        <w:rPr>
          <w:rFonts w:ascii="Arial" w:hAnsi="Arial" w:cs="Arial"/>
          <w:sz w:val="24"/>
          <w:szCs w:val="24"/>
        </w:rPr>
        <w:t xml:space="preserve"> er velen opgeschreven, waardoor ze behouden zijn gebleven.</w:t>
      </w:r>
    </w:p>
    <w:p w14:paraId="2636B906" w14:textId="0417F322" w:rsidR="00120420" w:rsidRDefault="00120420" w:rsidP="00AC0BBC">
      <w:pPr>
        <w:jc w:val="both"/>
        <w:rPr>
          <w:rFonts w:ascii="Arial" w:hAnsi="Arial" w:cs="Arial"/>
          <w:sz w:val="24"/>
          <w:szCs w:val="24"/>
        </w:rPr>
      </w:pPr>
      <w:r>
        <w:rPr>
          <w:rFonts w:ascii="Arial" w:hAnsi="Arial" w:cs="Arial"/>
          <w:sz w:val="24"/>
          <w:szCs w:val="24"/>
        </w:rPr>
        <w:t>Dat is anders dan bij de sprookjes van Hans Christiaan Andersen. Die zijn door hem zelf bedacht. Maar natuurlijk ook heel mooi om te lezen.</w:t>
      </w:r>
    </w:p>
    <w:p w14:paraId="25D70634" w14:textId="051BB353" w:rsidR="00120420" w:rsidRDefault="00120420" w:rsidP="00AC0BBC">
      <w:pPr>
        <w:jc w:val="both"/>
        <w:rPr>
          <w:rFonts w:ascii="Arial" w:hAnsi="Arial" w:cs="Arial"/>
          <w:sz w:val="24"/>
          <w:szCs w:val="24"/>
        </w:rPr>
      </w:pPr>
      <w:r>
        <w:rPr>
          <w:rFonts w:ascii="Arial" w:hAnsi="Arial" w:cs="Arial"/>
          <w:sz w:val="24"/>
          <w:szCs w:val="24"/>
        </w:rPr>
        <w:t xml:space="preserve">Wat de sprookjes van </w:t>
      </w:r>
      <w:proofErr w:type="spellStart"/>
      <w:r>
        <w:rPr>
          <w:rFonts w:ascii="Arial" w:hAnsi="Arial" w:cs="Arial"/>
          <w:sz w:val="24"/>
          <w:szCs w:val="24"/>
        </w:rPr>
        <w:t>Grimm</w:t>
      </w:r>
      <w:proofErr w:type="spellEnd"/>
      <w:r>
        <w:rPr>
          <w:rFonts w:ascii="Arial" w:hAnsi="Arial" w:cs="Arial"/>
          <w:sz w:val="24"/>
          <w:szCs w:val="24"/>
        </w:rPr>
        <w:t xml:space="preserve"> en Andersen gemeen hebben, is dat er altijd een diepere wijsheid in verborgen zit; iets wat je er van kunt leren. </w:t>
      </w:r>
      <w:r w:rsidR="00FD1D01">
        <w:rPr>
          <w:rFonts w:ascii="Arial" w:hAnsi="Arial" w:cs="Arial"/>
          <w:sz w:val="24"/>
          <w:szCs w:val="24"/>
        </w:rPr>
        <w:t>Het</w:t>
      </w:r>
      <w:r>
        <w:rPr>
          <w:rFonts w:ascii="Arial" w:hAnsi="Arial" w:cs="Arial"/>
          <w:sz w:val="24"/>
          <w:szCs w:val="24"/>
        </w:rPr>
        <w:t xml:space="preserve"> is nooit een “</w:t>
      </w:r>
      <w:r w:rsidR="00FD1D01">
        <w:rPr>
          <w:rFonts w:ascii="Arial" w:hAnsi="Arial" w:cs="Arial"/>
          <w:sz w:val="24"/>
          <w:szCs w:val="24"/>
        </w:rPr>
        <w:t>rechtstreekse</w:t>
      </w:r>
      <w:r>
        <w:rPr>
          <w:rFonts w:ascii="Arial" w:hAnsi="Arial" w:cs="Arial"/>
          <w:sz w:val="24"/>
          <w:szCs w:val="24"/>
        </w:rPr>
        <w:t xml:space="preserve"> les</w:t>
      </w:r>
      <w:r w:rsidR="00FD1D01">
        <w:rPr>
          <w:rFonts w:ascii="Arial" w:hAnsi="Arial" w:cs="Arial"/>
          <w:sz w:val="24"/>
          <w:szCs w:val="24"/>
        </w:rPr>
        <w:t>”, maar er schuilt een verborgen symboliek achter.</w:t>
      </w:r>
    </w:p>
    <w:p w14:paraId="614F225D" w14:textId="7EEB7FAE" w:rsidR="00FD1D01" w:rsidRDefault="00FD1D01" w:rsidP="00AC0BBC">
      <w:pPr>
        <w:jc w:val="both"/>
        <w:rPr>
          <w:rFonts w:ascii="Arial" w:hAnsi="Arial" w:cs="Arial"/>
          <w:b/>
          <w:bCs/>
          <w:sz w:val="24"/>
          <w:szCs w:val="24"/>
        </w:rPr>
      </w:pPr>
      <w:r w:rsidRPr="00FD1D01">
        <w:rPr>
          <w:rFonts w:ascii="Arial" w:hAnsi="Arial" w:cs="Arial"/>
          <w:b/>
          <w:bCs/>
          <w:sz w:val="24"/>
          <w:szCs w:val="24"/>
        </w:rPr>
        <w:t>Voorbeelden</w:t>
      </w:r>
      <w:r w:rsidR="00AC0BBC">
        <w:rPr>
          <w:rFonts w:ascii="Arial" w:hAnsi="Arial" w:cs="Arial"/>
          <w:b/>
          <w:bCs/>
          <w:sz w:val="24"/>
          <w:szCs w:val="24"/>
        </w:rPr>
        <w:t xml:space="preserve"> van</w:t>
      </w:r>
      <w:r w:rsidR="001E19D7">
        <w:rPr>
          <w:rFonts w:ascii="Arial" w:hAnsi="Arial" w:cs="Arial"/>
          <w:b/>
          <w:bCs/>
          <w:sz w:val="24"/>
          <w:szCs w:val="24"/>
        </w:rPr>
        <w:t xml:space="preserve"> diepere</w:t>
      </w:r>
      <w:r w:rsidR="00AC0BBC">
        <w:rPr>
          <w:rFonts w:ascii="Arial" w:hAnsi="Arial" w:cs="Arial"/>
          <w:b/>
          <w:bCs/>
          <w:sz w:val="24"/>
          <w:szCs w:val="24"/>
        </w:rPr>
        <w:t xml:space="preserve"> wijsheid in sprookjes</w:t>
      </w:r>
      <w:r w:rsidRPr="00FD1D01">
        <w:rPr>
          <w:rFonts w:ascii="Arial" w:hAnsi="Arial" w:cs="Arial"/>
          <w:b/>
          <w:bCs/>
          <w:sz w:val="24"/>
          <w:szCs w:val="24"/>
        </w:rPr>
        <w:t>:</w:t>
      </w:r>
    </w:p>
    <w:p w14:paraId="509DE505" w14:textId="12BB2696" w:rsidR="00FD1D01" w:rsidRDefault="00AC0BBC" w:rsidP="00AC0BBC">
      <w:pPr>
        <w:jc w:val="both"/>
        <w:rPr>
          <w:rFonts w:ascii="Arial" w:hAnsi="Arial" w:cs="Arial"/>
          <w:sz w:val="24"/>
          <w:szCs w:val="24"/>
        </w:rPr>
      </w:pPr>
      <w:r>
        <w:rPr>
          <w:rFonts w:ascii="Arial" w:hAnsi="Arial" w:cs="Arial"/>
          <w:sz w:val="24"/>
          <w:szCs w:val="24"/>
        </w:rPr>
        <w:t>1.</w:t>
      </w:r>
      <w:r w:rsidR="00FD1D01">
        <w:rPr>
          <w:rFonts w:ascii="Arial" w:hAnsi="Arial" w:cs="Arial"/>
          <w:sz w:val="24"/>
          <w:szCs w:val="24"/>
        </w:rPr>
        <w:t>Bij Roodkapje is “</w:t>
      </w:r>
      <w:r w:rsidR="00FD1D01" w:rsidRPr="00FD1D01">
        <w:rPr>
          <w:rFonts w:ascii="Arial" w:hAnsi="Arial" w:cs="Arial"/>
          <w:b/>
          <w:bCs/>
          <w:sz w:val="24"/>
          <w:szCs w:val="24"/>
        </w:rPr>
        <w:t>de wolf</w:t>
      </w:r>
      <w:r w:rsidR="00FD1D01">
        <w:rPr>
          <w:rFonts w:ascii="Arial" w:hAnsi="Arial" w:cs="Arial"/>
          <w:sz w:val="24"/>
          <w:szCs w:val="24"/>
        </w:rPr>
        <w:t xml:space="preserve">” het </w:t>
      </w:r>
      <w:r w:rsidR="00FD1D01" w:rsidRPr="00B6259B">
        <w:rPr>
          <w:rFonts w:ascii="Arial" w:hAnsi="Arial" w:cs="Arial"/>
          <w:b/>
          <w:bCs/>
          <w:sz w:val="24"/>
          <w:szCs w:val="24"/>
        </w:rPr>
        <w:t>symbool van het kwaad</w:t>
      </w:r>
      <w:r w:rsidR="00FD1D01">
        <w:rPr>
          <w:rFonts w:ascii="Arial" w:hAnsi="Arial" w:cs="Arial"/>
          <w:sz w:val="24"/>
          <w:szCs w:val="24"/>
        </w:rPr>
        <w:t xml:space="preserve"> dat je tegenkomt, als je </w:t>
      </w:r>
      <w:r w:rsidR="00FD1D01" w:rsidRPr="00FD1D01">
        <w:rPr>
          <w:rFonts w:ascii="Arial" w:hAnsi="Arial" w:cs="Arial"/>
          <w:i/>
          <w:iCs/>
          <w:sz w:val="24"/>
          <w:szCs w:val="24"/>
        </w:rPr>
        <w:t xml:space="preserve">“van het rechte pad” </w:t>
      </w:r>
      <w:r w:rsidR="00FD1D01">
        <w:rPr>
          <w:rFonts w:ascii="Arial" w:hAnsi="Arial" w:cs="Arial"/>
          <w:sz w:val="24"/>
          <w:szCs w:val="24"/>
        </w:rPr>
        <w:t xml:space="preserve">afdwaalt. </w:t>
      </w:r>
      <w:r>
        <w:rPr>
          <w:rFonts w:ascii="Arial" w:hAnsi="Arial" w:cs="Arial"/>
          <w:sz w:val="24"/>
          <w:szCs w:val="24"/>
        </w:rPr>
        <w:t>(Roodkapje ziet een prachtige bloemenweide en gaat van de weg af om bloemen te plukken voor grootmoeder</w:t>
      </w:r>
      <w:r w:rsidR="0036151A">
        <w:rPr>
          <w:rFonts w:ascii="Arial" w:hAnsi="Arial" w:cs="Arial"/>
          <w:sz w:val="24"/>
          <w:szCs w:val="24"/>
        </w:rPr>
        <w:t>)</w:t>
      </w:r>
      <w:r>
        <w:rPr>
          <w:rFonts w:ascii="Arial" w:hAnsi="Arial" w:cs="Arial"/>
          <w:sz w:val="24"/>
          <w:szCs w:val="24"/>
        </w:rPr>
        <w:t xml:space="preserve">. </w:t>
      </w:r>
      <w:r w:rsidR="00FD1D01">
        <w:rPr>
          <w:rFonts w:ascii="Arial" w:hAnsi="Arial" w:cs="Arial"/>
          <w:sz w:val="24"/>
          <w:szCs w:val="24"/>
        </w:rPr>
        <w:t>M.a.w. in grote mensentaal gezegd:</w:t>
      </w:r>
    </w:p>
    <w:p w14:paraId="243A3933" w14:textId="4F18F298" w:rsidR="00FD1D01" w:rsidRDefault="00FD1D01" w:rsidP="00AC0BBC">
      <w:pPr>
        <w:jc w:val="both"/>
        <w:rPr>
          <w:rFonts w:ascii="Arial" w:hAnsi="Arial" w:cs="Arial"/>
          <w:sz w:val="24"/>
          <w:szCs w:val="24"/>
        </w:rPr>
      </w:pPr>
      <w:r>
        <w:rPr>
          <w:rFonts w:ascii="Arial" w:hAnsi="Arial" w:cs="Arial"/>
          <w:i/>
          <w:iCs/>
          <w:sz w:val="24"/>
          <w:szCs w:val="24"/>
        </w:rPr>
        <w:t xml:space="preserve">“Wie zich overgeeft aan verleidingen van bijv. alcohol, drugs, gokken enz. die loopt gevaar daaraan verslaafd te raken. Je verliest dan de macht over jezelf en je kunt ten prooi vallen aan mensen die misbruik van je maken. Bijv. gaat een drugsdealer proberen via jou drugs te verkopen. Van het geld </w:t>
      </w:r>
      <w:r w:rsidR="00B6259B">
        <w:rPr>
          <w:rFonts w:ascii="Arial" w:hAnsi="Arial" w:cs="Arial"/>
          <w:i/>
          <w:iCs/>
          <w:sz w:val="24"/>
          <w:szCs w:val="24"/>
        </w:rPr>
        <w:t>d</w:t>
      </w:r>
      <w:r>
        <w:rPr>
          <w:rFonts w:ascii="Arial" w:hAnsi="Arial" w:cs="Arial"/>
          <w:i/>
          <w:iCs/>
          <w:sz w:val="24"/>
          <w:szCs w:val="24"/>
        </w:rPr>
        <w:t xml:space="preserve">at je daarmee verdient, kun je weer </w:t>
      </w:r>
      <w:r>
        <w:rPr>
          <w:rFonts w:ascii="Arial" w:hAnsi="Arial" w:cs="Arial"/>
          <w:i/>
          <w:iCs/>
          <w:sz w:val="24"/>
          <w:szCs w:val="24"/>
        </w:rPr>
        <w:lastRenderedPageBreak/>
        <w:t xml:space="preserve">drugs voor jezelf kopen of doorverkopen aan anderen”. </w:t>
      </w:r>
      <w:r w:rsidR="00AC0BBC">
        <w:rPr>
          <w:rFonts w:ascii="Arial" w:hAnsi="Arial" w:cs="Arial"/>
          <w:sz w:val="24"/>
          <w:szCs w:val="24"/>
        </w:rPr>
        <w:t xml:space="preserve">Maar zo kun je in het criminele circuit belanden. Het slechte, of kwade wordt in het sprookje verbeeld als de </w:t>
      </w:r>
      <w:r w:rsidR="00B6259B">
        <w:rPr>
          <w:rFonts w:ascii="Arial" w:hAnsi="Arial" w:cs="Arial"/>
          <w:sz w:val="24"/>
          <w:szCs w:val="24"/>
        </w:rPr>
        <w:t>“</w:t>
      </w:r>
      <w:r w:rsidR="00AC0BBC">
        <w:rPr>
          <w:rFonts w:ascii="Arial" w:hAnsi="Arial" w:cs="Arial"/>
          <w:sz w:val="24"/>
          <w:szCs w:val="24"/>
        </w:rPr>
        <w:t>wolf</w:t>
      </w:r>
      <w:r w:rsidR="00B6259B">
        <w:rPr>
          <w:rFonts w:ascii="Arial" w:hAnsi="Arial" w:cs="Arial"/>
          <w:sz w:val="24"/>
          <w:szCs w:val="24"/>
        </w:rPr>
        <w:t>”</w:t>
      </w:r>
      <w:r w:rsidR="00AC0BBC">
        <w:rPr>
          <w:rFonts w:ascii="Arial" w:hAnsi="Arial" w:cs="Arial"/>
          <w:sz w:val="24"/>
          <w:szCs w:val="24"/>
        </w:rPr>
        <w:t>.</w:t>
      </w:r>
    </w:p>
    <w:p w14:paraId="115688A3" w14:textId="14D2C970" w:rsidR="00AC0BBC" w:rsidRDefault="00AC0BBC" w:rsidP="00AC0BBC">
      <w:pPr>
        <w:jc w:val="both"/>
        <w:rPr>
          <w:rFonts w:ascii="Arial" w:hAnsi="Arial" w:cs="Arial"/>
          <w:sz w:val="24"/>
          <w:szCs w:val="24"/>
        </w:rPr>
      </w:pPr>
      <w:r>
        <w:rPr>
          <w:rFonts w:ascii="Arial" w:hAnsi="Arial" w:cs="Arial"/>
          <w:sz w:val="24"/>
          <w:szCs w:val="24"/>
        </w:rPr>
        <w:t>2.</w:t>
      </w:r>
      <w:r w:rsidRPr="00B6259B">
        <w:rPr>
          <w:rFonts w:ascii="Arial" w:hAnsi="Arial" w:cs="Arial"/>
          <w:b/>
          <w:bCs/>
          <w:sz w:val="24"/>
          <w:szCs w:val="24"/>
        </w:rPr>
        <w:t>Het loopt altijd goed af</w:t>
      </w:r>
      <w:r>
        <w:rPr>
          <w:rFonts w:ascii="Arial" w:hAnsi="Arial" w:cs="Arial"/>
          <w:sz w:val="24"/>
          <w:szCs w:val="24"/>
        </w:rPr>
        <w:t xml:space="preserve">, vaak doordat hogere machten ingrijpen. Bijv. zorgt een beschermengel dat een kind niet in een ravijn valt. </w:t>
      </w:r>
      <w:r w:rsidR="00E36532">
        <w:rPr>
          <w:rFonts w:ascii="Arial" w:hAnsi="Arial" w:cs="Arial"/>
          <w:sz w:val="24"/>
          <w:szCs w:val="24"/>
        </w:rPr>
        <w:t>Bij Roodkapje komt aan het eind nog net op tijd de “</w:t>
      </w:r>
      <w:r w:rsidR="00E36532" w:rsidRPr="00B6259B">
        <w:rPr>
          <w:rFonts w:ascii="Arial" w:hAnsi="Arial" w:cs="Arial"/>
          <w:i/>
          <w:iCs/>
          <w:sz w:val="24"/>
          <w:szCs w:val="24"/>
        </w:rPr>
        <w:t>jager</w:t>
      </w:r>
      <w:r w:rsidR="00E36532">
        <w:rPr>
          <w:rFonts w:ascii="Arial" w:hAnsi="Arial" w:cs="Arial"/>
          <w:sz w:val="24"/>
          <w:szCs w:val="24"/>
        </w:rPr>
        <w:t>”, die grootmoeder en roodkapje bevrijdt uit de buik van de boze wolf: er is altijd redding, als je maar vertrouwen hebt.</w:t>
      </w:r>
    </w:p>
    <w:p w14:paraId="3F25CE97" w14:textId="262F1A83" w:rsidR="00AC0BBC" w:rsidRDefault="00AC0BBC" w:rsidP="00AC0BBC">
      <w:pPr>
        <w:jc w:val="both"/>
        <w:rPr>
          <w:rFonts w:ascii="Arial" w:hAnsi="Arial" w:cs="Arial"/>
          <w:sz w:val="24"/>
          <w:szCs w:val="24"/>
        </w:rPr>
      </w:pPr>
      <w:r>
        <w:rPr>
          <w:rFonts w:ascii="Arial" w:hAnsi="Arial" w:cs="Arial"/>
          <w:sz w:val="24"/>
          <w:szCs w:val="24"/>
        </w:rPr>
        <w:t>Aan het eind mag een sprookjesfiguur, die het heel moeilijk heeft gehad, trouwen met een prins, of koningszoon. Of te wel: als je maar vol houdt om altijd het goede te doen, dan word je beloond.</w:t>
      </w:r>
      <w:r w:rsidR="00B6259B">
        <w:rPr>
          <w:rFonts w:ascii="Arial" w:hAnsi="Arial" w:cs="Arial"/>
          <w:sz w:val="24"/>
          <w:szCs w:val="24"/>
        </w:rPr>
        <w:t xml:space="preserve"> </w:t>
      </w:r>
      <w:r w:rsidR="009E520D">
        <w:rPr>
          <w:rFonts w:ascii="Arial" w:hAnsi="Arial" w:cs="Arial"/>
          <w:sz w:val="24"/>
          <w:szCs w:val="24"/>
        </w:rPr>
        <w:t xml:space="preserve">Dat merkt ook het meisje bij Vrouw Holle. </w:t>
      </w:r>
      <w:r w:rsidR="00B6259B">
        <w:rPr>
          <w:rFonts w:ascii="Arial" w:hAnsi="Arial" w:cs="Arial"/>
          <w:sz w:val="24"/>
          <w:szCs w:val="24"/>
        </w:rPr>
        <w:t>Zo is het dus blijkbaar in het leven.</w:t>
      </w:r>
    </w:p>
    <w:p w14:paraId="424E2C29" w14:textId="1F93559F" w:rsidR="00AC0BBC" w:rsidRDefault="0036151A" w:rsidP="00AC0BBC">
      <w:pPr>
        <w:jc w:val="both"/>
        <w:rPr>
          <w:rFonts w:ascii="Arial" w:hAnsi="Arial" w:cs="Arial"/>
          <w:sz w:val="24"/>
          <w:szCs w:val="24"/>
        </w:rPr>
      </w:pPr>
      <w:r>
        <w:rPr>
          <w:rFonts w:ascii="Arial" w:hAnsi="Arial" w:cs="Arial"/>
          <w:sz w:val="24"/>
          <w:szCs w:val="24"/>
        </w:rPr>
        <w:t xml:space="preserve">3. In het sprookje van Assepoester wordt </w:t>
      </w:r>
      <w:r w:rsidRPr="0036151A">
        <w:rPr>
          <w:rFonts w:ascii="Arial" w:hAnsi="Arial" w:cs="Arial"/>
          <w:b/>
          <w:bCs/>
          <w:i/>
          <w:iCs/>
          <w:sz w:val="24"/>
          <w:szCs w:val="24"/>
        </w:rPr>
        <w:t>jaloezie</w:t>
      </w:r>
      <w:r>
        <w:rPr>
          <w:rFonts w:ascii="Arial" w:hAnsi="Arial" w:cs="Arial"/>
          <w:sz w:val="24"/>
          <w:szCs w:val="24"/>
        </w:rPr>
        <w:t xml:space="preserve"> (van de boze stiefmoeder) bestraft. Goede eigenschappen worden beloond</w:t>
      </w:r>
      <w:r w:rsidR="001E19D7">
        <w:rPr>
          <w:rFonts w:ascii="Arial" w:hAnsi="Arial" w:cs="Arial"/>
          <w:sz w:val="24"/>
          <w:szCs w:val="24"/>
        </w:rPr>
        <w:t>; slechte eigenschappen bestraft</w:t>
      </w:r>
      <w:r>
        <w:rPr>
          <w:rFonts w:ascii="Arial" w:hAnsi="Arial" w:cs="Arial"/>
          <w:sz w:val="24"/>
          <w:szCs w:val="24"/>
        </w:rPr>
        <w:t>.</w:t>
      </w:r>
    </w:p>
    <w:p w14:paraId="71BEFF3A" w14:textId="600FEF9B" w:rsidR="0036151A" w:rsidRDefault="0036151A" w:rsidP="00AC0BBC">
      <w:pPr>
        <w:jc w:val="both"/>
        <w:rPr>
          <w:rFonts w:ascii="Arial" w:hAnsi="Arial" w:cs="Arial"/>
          <w:sz w:val="24"/>
          <w:szCs w:val="24"/>
        </w:rPr>
      </w:pPr>
      <w:r>
        <w:rPr>
          <w:rFonts w:ascii="Arial" w:hAnsi="Arial" w:cs="Arial"/>
          <w:sz w:val="24"/>
          <w:szCs w:val="24"/>
        </w:rPr>
        <w:t xml:space="preserve">4. Het het sprookje van vrouw Holle speelt zich deels af in een “hogere wereld” (of hemel) en deels op aarde. </w:t>
      </w:r>
      <w:r w:rsidRPr="001E19D7">
        <w:rPr>
          <w:rFonts w:ascii="Arial" w:hAnsi="Arial" w:cs="Arial"/>
          <w:i/>
          <w:iCs/>
          <w:sz w:val="24"/>
          <w:szCs w:val="24"/>
        </w:rPr>
        <w:t>“Je moet alleen zorgen, dat je mijn bed goed schudt, zodat de veren vliegen, dan sneeuwt het in de wereld, ik ben vrouw Holle!"</w:t>
      </w:r>
      <w:r>
        <w:rPr>
          <w:rFonts w:ascii="Arial" w:hAnsi="Arial" w:cs="Arial"/>
          <w:sz w:val="24"/>
          <w:szCs w:val="24"/>
        </w:rPr>
        <w:t xml:space="preserve"> Blijkbaar is het meisje bij </w:t>
      </w:r>
      <w:r w:rsidR="001E19D7">
        <w:rPr>
          <w:rFonts w:ascii="Arial" w:hAnsi="Arial" w:cs="Arial"/>
          <w:sz w:val="24"/>
          <w:szCs w:val="24"/>
        </w:rPr>
        <w:t>v</w:t>
      </w:r>
      <w:r>
        <w:rPr>
          <w:rFonts w:ascii="Arial" w:hAnsi="Arial" w:cs="Arial"/>
          <w:sz w:val="24"/>
          <w:szCs w:val="24"/>
        </w:rPr>
        <w:t xml:space="preserve">rouw Holle dus niet in de gewone wereld. We lezen in het sprookje van vrouw Holle: </w:t>
      </w:r>
    </w:p>
    <w:p w14:paraId="3EEA451C" w14:textId="3B73B689" w:rsidR="0036151A" w:rsidRDefault="0036151A" w:rsidP="00AC0BBC">
      <w:pPr>
        <w:jc w:val="both"/>
        <w:rPr>
          <w:rFonts w:ascii="Arial" w:hAnsi="Arial" w:cs="Arial"/>
          <w:i/>
          <w:iCs/>
          <w:sz w:val="24"/>
          <w:szCs w:val="24"/>
        </w:rPr>
      </w:pPr>
      <w:r>
        <w:rPr>
          <w:rFonts w:ascii="Arial" w:hAnsi="Arial" w:cs="Arial"/>
          <w:sz w:val="24"/>
          <w:szCs w:val="24"/>
        </w:rPr>
        <w:t>“</w:t>
      </w:r>
      <w:r w:rsidRPr="0036151A">
        <w:rPr>
          <w:rFonts w:ascii="Arial" w:hAnsi="Arial" w:cs="Arial"/>
          <w:i/>
          <w:iCs/>
          <w:sz w:val="24"/>
          <w:szCs w:val="24"/>
        </w:rPr>
        <w:t xml:space="preserve">Ze was al een poos bij vrouw Holle, toen ze triest werd en in het begin zelf niet wist wat er met haar was; eindelijk begreep ze dat het </w:t>
      </w:r>
      <w:r w:rsidRPr="009B7676">
        <w:rPr>
          <w:rFonts w:ascii="Arial" w:hAnsi="Arial" w:cs="Arial"/>
          <w:b/>
          <w:bCs/>
          <w:i/>
          <w:iCs/>
          <w:sz w:val="24"/>
          <w:szCs w:val="24"/>
        </w:rPr>
        <w:t>heimwee</w:t>
      </w:r>
      <w:r w:rsidRPr="0036151A">
        <w:rPr>
          <w:rFonts w:ascii="Arial" w:hAnsi="Arial" w:cs="Arial"/>
          <w:i/>
          <w:iCs/>
          <w:sz w:val="24"/>
          <w:szCs w:val="24"/>
        </w:rPr>
        <w:t xml:space="preserve"> was; al had ze het hier duizendmaal plezieriger dan thuis, ze verlangde er toch naar terug. Eindelijk zei ze tegen vrouw Holle: "Ik heb een vreselijk verlangen naar huis, en al gaat 't me hier nog zo goed, ik kan niet langer blijven, ik moet naar mijn familie terug."</w:t>
      </w:r>
    </w:p>
    <w:p w14:paraId="612E8C45" w14:textId="10CAE91C" w:rsidR="0036151A" w:rsidRDefault="00BC6E4F" w:rsidP="00AC0BBC">
      <w:pPr>
        <w:jc w:val="both"/>
        <w:rPr>
          <w:rFonts w:ascii="Arial" w:hAnsi="Arial" w:cs="Arial"/>
          <w:sz w:val="24"/>
          <w:szCs w:val="24"/>
        </w:rPr>
      </w:pPr>
      <w:r>
        <w:rPr>
          <w:rFonts w:ascii="Arial" w:hAnsi="Arial" w:cs="Arial"/>
          <w:sz w:val="24"/>
          <w:szCs w:val="24"/>
        </w:rPr>
        <w:t>Dit kun je ook zo opvatten: als je in de hemel bent, dan komt er een moment – hoe goed je het er ook hebt – dat je ziel weer verlangt naar de aarde, ook als het op aarde “minder plezierig”</w:t>
      </w:r>
      <w:r w:rsidR="009E520D">
        <w:rPr>
          <w:rFonts w:ascii="Arial" w:hAnsi="Arial" w:cs="Arial"/>
          <w:sz w:val="24"/>
          <w:szCs w:val="24"/>
        </w:rPr>
        <w:t xml:space="preserve"> is</w:t>
      </w:r>
      <w:r>
        <w:rPr>
          <w:rFonts w:ascii="Arial" w:hAnsi="Arial" w:cs="Arial"/>
          <w:sz w:val="24"/>
          <w:szCs w:val="24"/>
        </w:rPr>
        <w:t xml:space="preserve">. </w:t>
      </w:r>
    </w:p>
    <w:p w14:paraId="130946AE" w14:textId="5A24AF56" w:rsidR="009B7676" w:rsidRDefault="009B7676" w:rsidP="00AC0BBC">
      <w:pPr>
        <w:jc w:val="both"/>
        <w:rPr>
          <w:rFonts w:ascii="Arial" w:hAnsi="Arial" w:cs="Arial"/>
          <w:i/>
          <w:iCs/>
          <w:sz w:val="24"/>
          <w:szCs w:val="24"/>
        </w:rPr>
      </w:pPr>
      <w:r w:rsidRPr="009B7676">
        <w:rPr>
          <w:rFonts w:ascii="Arial" w:hAnsi="Arial" w:cs="Arial"/>
          <w:i/>
          <w:iCs/>
          <w:sz w:val="24"/>
          <w:szCs w:val="24"/>
        </w:rPr>
        <w:t>Vrouw Holle sprak:</w:t>
      </w:r>
      <w:r>
        <w:rPr>
          <w:rFonts w:ascii="Arial" w:hAnsi="Arial" w:cs="Arial"/>
          <w:i/>
          <w:iCs/>
          <w:sz w:val="24"/>
          <w:szCs w:val="24"/>
        </w:rPr>
        <w:t xml:space="preserve"> </w:t>
      </w:r>
      <w:r w:rsidRPr="009B7676">
        <w:rPr>
          <w:rFonts w:ascii="Arial" w:hAnsi="Arial" w:cs="Arial"/>
          <w:i/>
          <w:iCs/>
          <w:sz w:val="24"/>
          <w:szCs w:val="24"/>
        </w:rPr>
        <w:t>"Ik vind het lief van je, dat je weer naar huis verlangt, en omdat je me zo trouw gediend hebt, zal ik je zelf weer naar boven brengen." Ze nam haar bij de hand en bracht haar bij een grote poort.</w:t>
      </w:r>
    </w:p>
    <w:p w14:paraId="4C675912" w14:textId="062754AA" w:rsidR="009B7676" w:rsidRDefault="009B7676" w:rsidP="00AC0BBC">
      <w:pPr>
        <w:jc w:val="both"/>
        <w:rPr>
          <w:rFonts w:ascii="Arial" w:hAnsi="Arial" w:cs="Arial"/>
          <w:sz w:val="24"/>
          <w:szCs w:val="24"/>
        </w:rPr>
      </w:pPr>
      <w:r>
        <w:rPr>
          <w:rFonts w:ascii="Arial" w:hAnsi="Arial" w:cs="Arial"/>
          <w:sz w:val="24"/>
          <w:szCs w:val="24"/>
        </w:rPr>
        <w:t xml:space="preserve">Het meisje krijgt beloningen mee van Vrouw Holle, omdat ze al haar taken zo goed heeft volbracht. Ze komt dus terug op aarde met </w:t>
      </w:r>
      <w:r w:rsidRPr="009E520D">
        <w:rPr>
          <w:rFonts w:ascii="Arial" w:hAnsi="Arial" w:cs="Arial"/>
          <w:b/>
          <w:bCs/>
          <w:sz w:val="24"/>
          <w:szCs w:val="24"/>
        </w:rPr>
        <w:t>nieuwe verworvenheden</w:t>
      </w:r>
      <w:r>
        <w:rPr>
          <w:rFonts w:ascii="Arial" w:hAnsi="Arial" w:cs="Arial"/>
          <w:sz w:val="24"/>
          <w:szCs w:val="24"/>
        </w:rPr>
        <w:t>. Die rijkdom wil de stiefzuster ook wel en ook zij gaat naar vrouw Holle, maar</w:t>
      </w:r>
      <w:r w:rsidR="001E19D7">
        <w:rPr>
          <w:rFonts w:ascii="Arial" w:hAnsi="Arial" w:cs="Arial"/>
          <w:sz w:val="24"/>
          <w:szCs w:val="24"/>
        </w:rPr>
        <w:t xml:space="preserve"> zij</w:t>
      </w:r>
      <w:r>
        <w:rPr>
          <w:rFonts w:ascii="Arial" w:hAnsi="Arial" w:cs="Arial"/>
          <w:sz w:val="24"/>
          <w:szCs w:val="24"/>
        </w:rPr>
        <w:t xml:space="preserve"> is lui en doet haar best niet. Ze krijgt als </w:t>
      </w:r>
      <w:r w:rsidR="001E19D7">
        <w:rPr>
          <w:rFonts w:ascii="Arial" w:hAnsi="Arial" w:cs="Arial"/>
          <w:sz w:val="24"/>
          <w:szCs w:val="24"/>
        </w:rPr>
        <w:t>“</w:t>
      </w:r>
      <w:r>
        <w:rPr>
          <w:rFonts w:ascii="Arial" w:hAnsi="Arial" w:cs="Arial"/>
          <w:sz w:val="24"/>
          <w:szCs w:val="24"/>
        </w:rPr>
        <w:t>beloning</w:t>
      </w:r>
      <w:r w:rsidR="001E19D7">
        <w:rPr>
          <w:rFonts w:ascii="Arial" w:hAnsi="Arial" w:cs="Arial"/>
          <w:sz w:val="24"/>
          <w:szCs w:val="24"/>
        </w:rPr>
        <w:t>”</w:t>
      </w:r>
      <w:r>
        <w:rPr>
          <w:rFonts w:ascii="Arial" w:hAnsi="Arial" w:cs="Arial"/>
          <w:sz w:val="24"/>
          <w:szCs w:val="24"/>
        </w:rPr>
        <w:t xml:space="preserve"> zwarte pek over zich heen.</w:t>
      </w:r>
    </w:p>
    <w:p w14:paraId="2C16DC87" w14:textId="173C6B1F" w:rsidR="00D27B5A" w:rsidRPr="008A093B" w:rsidRDefault="00D27B5A" w:rsidP="00AC0BBC">
      <w:pPr>
        <w:jc w:val="both"/>
        <w:rPr>
          <w:rFonts w:ascii="Arial" w:hAnsi="Arial" w:cs="Arial"/>
          <w:b/>
          <w:bCs/>
          <w:sz w:val="24"/>
          <w:szCs w:val="24"/>
        </w:rPr>
      </w:pPr>
      <w:r w:rsidRPr="008A093B">
        <w:rPr>
          <w:rFonts w:ascii="Arial" w:hAnsi="Arial" w:cs="Arial"/>
          <w:b/>
          <w:bCs/>
          <w:sz w:val="24"/>
          <w:szCs w:val="24"/>
        </w:rPr>
        <w:t>Ten slotte</w:t>
      </w:r>
      <w:r w:rsidR="008A093B">
        <w:rPr>
          <w:rFonts w:ascii="Arial" w:hAnsi="Arial" w:cs="Arial"/>
          <w:b/>
          <w:bCs/>
          <w:sz w:val="24"/>
          <w:szCs w:val="24"/>
        </w:rPr>
        <w:t xml:space="preserve"> nog wat kenmerken</w:t>
      </w:r>
      <w:r w:rsidRPr="008A093B">
        <w:rPr>
          <w:rFonts w:ascii="Arial" w:hAnsi="Arial" w:cs="Arial"/>
          <w:b/>
          <w:bCs/>
          <w:sz w:val="24"/>
          <w:szCs w:val="24"/>
        </w:rPr>
        <w:t>:</w:t>
      </w:r>
    </w:p>
    <w:p w14:paraId="48D6479C" w14:textId="486D7317" w:rsidR="008A093B" w:rsidRPr="008A093B" w:rsidRDefault="009E520D" w:rsidP="008A093B">
      <w:pPr>
        <w:numPr>
          <w:ilvl w:val="0"/>
          <w:numId w:val="1"/>
        </w:num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sprookjes</w:t>
      </w:r>
      <w:r w:rsidR="008A093B" w:rsidRPr="008A093B">
        <w:rPr>
          <w:rFonts w:ascii="Arial" w:eastAsia="Times New Roman" w:hAnsi="Arial" w:cs="Arial"/>
          <w:sz w:val="24"/>
          <w:szCs w:val="24"/>
          <w:lang w:eastAsia="nl-NL"/>
        </w:rPr>
        <w:t xml:space="preserve"> zijn anoniem</w:t>
      </w:r>
      <w:r w:rsidR="008A093B">
        <w:rPr>
          <w:rFonts w:ascii="Arial" w:eastAsia="Times New Roman" w:hAnsi="Arial" w:cs="Arial"/>
          <w:sz w:val="24"/>
          <w:szCs w:val="24"/>
          <w:lang w:eastAsia="nl-NL"/>
        </w:rPr>
        <w:t>:</w:t>
      </w:r>
      <w:r w:rsidR="008A093B" w:rsidRPr="008A093B">
        <w:rPr>
          <w:rFonts w:ascii="Arial" w:eastAsia="Times New Roman" w:hAnsi="Arial" w:cs="Arial"/>
          <w:sz w:val="24"/>
          <w:szCs w:val="24"/>
          <w:lang w:eastAsia="nl-NL"/>
        </w:rPr>
        <w:t xml:space="preserve"> van onbekende oorsprong</w:t>
      </w:r>
      <w:r w:rsidR="008A093B">
        <w:rPr>
          <w:rFonts w:ascii="Arial" w:eastAsia="Times New Roman" w:hAnsi="Arial" w:cs="Arial"/>
          <w:sz w:val="24"/>
          <w:szCs w:val="24"/>
          <w:lang w:eastAsia="nl-NL"/>
        </w:rPr>
        <w:t xml:space="preserve"> en</w:t>
      </w:r>
      <w:r w:rsidR="008A093B" w:rsidRPr="008A093B">
        <w:rPr>
          <w:rFonts w:ascii="Arial" w:eastAsia="Times New Roman" w:hAnsi="Arial" w:cs="Arial"/>
          <w:sz w:val="24"/>
          <w:szCs w:val="24"/>
          <w:lang w:eastAsia="nl-NL"/>
        </w:rPr>
        <w:t xml:space="preserve"> meestal niet toe te schrijven aan een </w:t>
      </w:r>
      <w:r w:rsidR="008A093B">
        <w:rPr>
          <w:rFonts w:ascii="Arial" w:eastAsia="Times New Roman" w:hAnsi="Arial" w:cs="Arial"/>
          <w:sz w:val="24"/>
          <w:szCs w:val="24"/>
          <w:lang w:eastAsia="nl-NL"/>
        </w:rPr>
        <w:t>bepaalde</w:t>
      </w:r>
      <w:r w:rsidR="008A093B" w:rsidRPr="008A093B">
        <w:rPr>
          <w:rFonts w:ascii="Arial" w:eastAsia="Times New Roman" w:hAnsi="Arial" w:cs="Arial"/>
          <w:sz w:val="24"/>
          <w:szCs w:val="24"/>
          <w:lang w:eastAsia="nl-NL"/>
        </w:rPr>
        <w:t xml:space="preserve"> auteur</w:t>
      </w:r>
    </w:p>
    <w:p w14:paraId="5F860C1A" w14:textId="29E5269A" w:rsidR="008A093B" w:rsidRPr="008A093B" w:rsidRDefault="008A093B" w:rsidP="008A093B">
      <w:pPr>
        <w:numPr>
          <w:ilvl w:val="0"/>
          <w:numId w:val="1"/>
        </w:numPr>
        <w:spacing w:before="100" w:beforeAutospacing="1" w:after="100" w:afterAutospacing="1" w:line="240" w:lineRule="auto"/>
        <w:rPr>
          <w:rFonts w:ascii="Arial" w:eastAsia="Times New Roman" w:hAnsi="Arial" w:cs="Arial"/>
          <w:sz w:val="24"/>
          <w:szCs w:val="24"/>
          <w:lang w:eastAsia="nl-NL"/>
        </w:rPr>
      </w:pPr>
      <w:r w:rsidRPr="008A093B">
        <w:rPr>
          <w:rFonts w:ascii="Arial" w:eastAsia="Times New Roman" w:hAnsi="Arial" w:cs="Arial"/>
          <w:sz w:val="24"/>
          <w:szCs w:val="24"/>
          <w:lang w:eastAsia="nl-NL"/>
        </w:rPr>
        <w:t>het zijn ogenschijnlijk eenvoudige verhalen, die door de eeuwen heen in verschillende culturen en in verschillende versies van blijvende interesse zijn gebleven</w:t>
      </w:r>
    </w:p>
    <w:p w14:paraId="348B38E2" w14:textId="0EA7FEAC" w:rsidR="008A093B" w:rsidRPr="008A093B" w:rsidRDefault="008A093B" w:rsidP="008A093B">
      <w:pPr>
        <w:numPr>
          <w:ilvl w:val="0"/>
          <w:numId w:val="1"/>
        </w:numPr>
        <w:spacing w:before="100" w:beforeAutospacing="1" w:after="100" w:afterAutospacing="1" w:line="240" w:lineRule="auto"/>
        <w:rPr>
          <w:rFonts w:ascii="Arial" w:eastAsia="Times New Roman" w:hAnsi="Arial" w:cs="Arial"/>
          <w:sz w:val="24"/>
          <w:szCs w:val="24"/>
          <w:lang w:eastAsia="nl-NL"/>
        </w:rPr>
      </w:pPr>
      <w:r w:rsidRPr="008A093B">
        <w:rPr>
          <w:rFonts w:ascii="Arial" w:eastAsia="Times New Roman" w:hAnsi="Arial" w:cs="Arial"/>
          <w:sz w:val="24"/>
          <w:szCs w:val="24"/>
          <w:lang w:eastAsia="nl-NL"/>
        </w:rPr>
        <w:t>stereot</w:t>
      </w:r>
      <w:r>
        <w:rPr>
          <w:rFonts w:ascii="Arial" w:eastAsia="Times New Roman" w:hAnsi="Arial" w:cs="Arial"/>
          <w:sz w:val="24"/>
          <w:szCs w:val="24"/>
          <w:lang w:eastAsia="nl-NL"/>
        </w:rPr>
        <w:t>y</w:t>
      </w:r>
      <w:r w:rsidRPr="008A093B">
        <w:rPr>
          <w:rFonts w:ascii="Arial" w:eastAsia="Times New Roman" w:hAnsi="Arial" w:cs="Arial"/>
          <w:sz w:val="24"/>
          <w:szCs w:val="24"/>
          <w:lang w:eastAsia="nl-NL"/>
        </w:rPr>
        <w:t>pe personages, een bepaalde voorspelbaarheid van wat er gaat gebeuren, en karakteristieke en terugkerende</w:t>
      </w:r>
      <w:r>
        <w:rPr>
          <w:rFonts w:ascii="Arial" w:eastAsia="Times New Roman" w:hAnsi="Arial" w:cs="Arial"/>
          <w:sz w:val="24"/>
          <w:szCs w:val="24"/>
          <w:lang w:eastAsia="nl-NL"/>
        </w:rPr>
        <w:t>, herhalende</w:t>
      </w:r>
      <w:r w:rsidRPr="008A093B">
        <w:rPr>
          <w:rFonts w:ascii="Arial" w:eastAsia="Times New Roman" w:hAnsi="Arial" w:cs="Arial"/>
          <w:sz w:val="24"/>
          <w:szCs w:val="24"/>
          <w:lang w:eastAsia="nl-NL"/>
        </w:rPr>
        <w:t xml:space="preserve"> formuleringen</w:t>
      </w:r>
      <w:r>
        <w:rPr>
          <w:rFonts w:ascii="Arial" w:eastAsia="Times New Roman" w:hAnsi="Arial" w:cs="Arial"/>
          <w:sz w:val="24"/>
          <w:szCs w:val="24"/>
          <w:lang w:eastAsia="nl-NL"/>
        </w:rPr>
        <w:t xml:space="preserve"> </w:t>
      </w:r>
      <w:r>
        <w:rPr>
          <w:rFonts w:ascii="Arial" w:eastAsia="Times New Roman" w:hAnsi="Arial" w:cs="Arial"/>
          <w:sz w:val="24"/>
          <w:szCs w:val="24"/>
          <w:lang w:eastAsia="nl-NL"/>
        </w:rPr>
        <w:lastRenderedPageBreak/>
        <w:t xml:space="preserve">(Stereotype personages: de </w:t>
      </w:r>
      <w:r w:rsidRPr="008A093B">
        <w:rPr>
          <w:rFonts w:ascii="Arial" w:eastAsia="Times New Roman" w:hAnsi="Arial" w:cs="Arial"/>
          <w:b/>
          <w:bCs/>
          <w:i/>
          <w:iCs/>
          <w:sz w:val="24"/>
          <w:szCs w:val="24"/>
          <w:lang w:eastAsia="nl-NL"/>
        </w:rPr>
        <w:t>kwade</w:t>
      </w:r>
      <w:r>
        <w:rPr>
          <w:rFonts w:ascii="Arial" w:eastAsia="Times New Roman" w:hAnsi="Arial" w:cs="Arial"/>
          <w:sz w:val="24"/>
          <w:szCs w:val="24"/>
          <w:lang w:eastAsia="nl-NL"/>
        </w:rPr>
        <w:t xml:space="preserve"> stiefmoeder, de </w:t>
      </w:r>
      <w:r w:rsidRPr="008A093B">
        <w:rPr>
          <w:rFonts w:ascii="Arial" w:eastAsia="Times New Roman" w:hAnsi="Arial" w:cs="Arial"/>
          <w:b/>
          <w:bCs/>
          <w:i/>
          <w:iCs/>
          <w:sz w:val="24"/>
          <w:szCs w:val="24"/>
          <w:lang w:eastAsia="nl-NL"/>
        </w:rPr>
        <w:t>reddende</w:t>
      </w:r>
      <w:r>
        <w:rPr>
          <w:rFonts w:ascii="Arial" w:eastAsia="Times New Roman" w:hAnsi="Arial" w:cs="Arial"/>
          <w:sz w:val="24"/>
          <w:szCs w:val="24"/>
          <w:lang w:eastAsia="nl-NL"/>
        </w:rPr>
        <w:t xml:space="preserve"> prins, de </w:t>
      </w:r>
      <w:r w:rsidRPr="008A093B">
        <w:rPr>
          <w:rFonts w:ascii="Arial" w:eastAsia="Times New Roman" w:hAnsi="Arial" w:cs="Arial"/>
          <w:b/>
          <w:bCs/>
          <w:i/>
          <w:iCs/>
          <w:sz w:val="24"/>
          <w:szCs w:val="24"/>
          <w:lang w:eastAsia="nl-NL"/>
        </w:rPr>
        <w:t>wijze</w:t>
      </w:r>
      <w:r>
        <w:rPr>
          <w:rFonts w:ascii="Arial" w:eastAsia="Times New Roman" w:hAnsi="Arial" w:cs="Arial"/>
          <w:sz w:val="24"/>
          <w:szCs w:val="24"/>
          <w:lang w:eastAsia="nl-NL"/>
        </w:rPr>
        <w:t xml:space="preserve"> dwerg, de </w:t>
      </w:r>
      <w:r w:rsidRPr="008A093B">
        <w:rPr>
          <w:rFonts w:ascii="Arial" w:eastAsia="Times New Roman" w:hAnsi="Arial" w:cs="Arial"/>
          <w:b/>
          <w:bCs/>
          <w:i/>
          <w:iCs/>
          <w:sz w:val="24"/>
          <w:szCs w:val="24"/>
          <w:lang w:eastAsia="nl-NL"/>
        </w:rPr>
        <w:t>jongste zoon</w:t>
      </w:r>
      <w:r>
        <w:rPr>
          <w:rFonts w:ascii="Arial" w:eastAsia="Times New Roman" w:hAnsi="Arial" w:cs="Arial"/>
          <w:sz w:val="24"/>
          <w:szCs w:val="24"/>
          <w:lang w:eastAsia="nl-NL"/>
        </w:rPr>
        <w:t xml:space="preserve"> die altijd het goede karakter heeft enz.)</w:t>
      </w:r>
    </w:p>
    <w:p w14:paraId="063D0371" w14:textId="25B1A87A" w:rsidR="00C205E3" w:rsidRPr="00F13A1F" w:rsidRDefault="00C205E3" w:rsidP="00603994">
      <w:pPr>
        <w:spacing w:after="0"/>
        <w:jc w:val="center"/>
        <w:rPr>
          <w:rFonts w:ascii="Arial" w:hAnsi="Arial" w:cs="Arial"/>
          <w:sz w:val="24"/>
          <w:szCs w:val="24"/>
        </w:rPr>
      </w:pPr>
      <w:r w:rsidRPr="00C205E3">
        <w:rPr>
          <w:rFonts w:ascii="Arial" w:hAnsi="Arial" w:cs="Arial"/>
          <w:b/>
          <w:bCs/>
          <w:sz w:val="24"/>
          <w:szCs w:val="24"/>
        </w:rPr>
        <w:t>0-0-0-0-0</w:t>
      </w:r>
    </w:p>
    <w:sectPr w:rsidR="00C205E3" w:rsidRPr="00F13A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146C" w14:textId="77777777" w:rsidR="009B7676" w:rsidRDefault="009B7676" w:rsidP="009B7676">
      <w:pPr>
        <w:spacing w:after="0" w:line="240" w:lineRule="auto"/>
      </w:pPr>
      <w:r>
        <w:separator/>
      </w:r>
    </w:p>
  </w:endnote>
  <w:endnote w:type="continuationSeparator" w:id="0">
    <w:p w14:paraId="379C1C05" w14:textId="77777777" w:rsidR="009B7676" w:rsidRDefault="009B7676" w:rsidP="009B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805B" w14:textId="77777777" w:rsidR="009B7676" w:rsidRDefault="009B7676" w:rsidP="009B7676">
      <w:pPr>
        <w:spacing w:after="0" w:line="240" w:lineRule="auto"/>
      </w:pPr>
      <w:r>
        <w:separator/>
      </w:r>
    </w:p>
  </w:footnote>
  <w:footnote w:type="continuationSeparator" w:id="0">
    <w:p w14:paraId="18C9B93D" w14:textId="77777777" w:rsidR="009B7676" w:rsidRDefault="009B7676" w:rsidP="009B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97753"/>
      <w:docPartObj>
        <w:docPartGallery w:val="Page Numbers (Top of Page)"/>
        <w:docPartUnique/>
      </w:docPartObj>
    </w:sdtPr>
    <w:sdtEndPr/>
    <w:sdtContent>
      <w:p w14:paraId="0F01BC4B" w14:textId="5497D765" w:rsidR="009B7676" w:rsidRDefault="009B7676">
        <w:pPr>
          <w:pStyle w:val="Koptekst"/>
          <w:jc w:val="center"/>
        </w:pPr>
        <w:r>
          <w:fldChar w:fldCharType="begin"/>
        </w:r>
        <w:r>
          <w:instrText>PAGE   \* MERGEFORMAT</w:instrText>
        </w:r>
        <w:r>
          <w:fldChar w:fldCharType="separate"/>
        </w:r>
        <w:r>
          <w:t>2</w:t>
        </w:r>
        <w:r>
          <w:fldChar w:fldCharType="end"/>
        </w:r>
      </w:p>
    </w:sdtContent>
  </w:sdt>
  <w:p w14:paraId="4957016E" w14:textId="77777777" w:rsidR="009B7676" w:rsidRDefault="009B76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5EE0"/>
    <w:multiLevelType w:val="multilevel"/>
    <w:tmpl w:val="F7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9"/>
    <w:rsid w:val="0000518E"/>
    <w:rsid w:val="00021272"/>
    <w:rsid w:val="00086AE5"/>
    <w:rsid w:val="00120420"/>
    <w:rsid w:val="0019238B"/>
    <w:rsid w:val="00192656"/>
    <w:rsid w:val="001C22D4"/>
    <w:rsid w:val="001E19D7"/>
    <w:rsid w:val="001F67C7"/>
    <w:rsid w:val="00236317"/>
    <w:rsid w:val="0036151A"/>
    <w:rsid w:val="0045226C"/>
    <w:rsid w:val="004638EB"/>
    <w:rsid w:val="0049109C"/>
    <w:rsid w:val="00603994"/>
    <w:rsid w:val="007372EB"/>
    <w:rsid w:val="00751EE7"/>
    <w:rsid w:val="00783E80"/>
    <w:rsid w:val="008309A7"/>
    <w:rsid w:val="00840207"/>
    <w:rsid w:val="00885FE2"/>
    <w:rsid w:val="008A093B"/>
    <w:rsid w:val="009172BF"/>
    <w:rsid w:val="00920839"/>
    <w:rsid w:val="00926F9F"/>
    <w:rsid w:val="00963CE2"/>
    <w:rsid w:val="009A1393"/>
    <w:rsid w:val="009B7676"/>
    <w:rsid w:val="009E520D"/>
    <w:rsid w:val="00AC0BBC"/>
    <w:rsid w:val="00B5550A"/>
    <w:rsid w:val="00B6259B"/>
    <w:rsid w:val="00BC6E4F"/>
    <w:rsid w:val="00BD6E88"/>
    <w:rsid w:val="00BE7140"/>
    <w:rsid w:val="00BF0778"/>
    <w:rsid w:val="00C205E3"/>
    <w:rsid w:val="00CA0EB0"/>
    <w:rsid w:val="00D27B5A"/>
    <w:rsid w:val="00DD42A0"/>
    <w:rsid w:val="00E01357"/>
    <w:rsid w:val="00E36532"/>
    <w:rsid w:val="00EB4B77"/>
    <w:rsid w:val="00F13A1F"/>
    <w:rsid w:val="00F43589"/>
    <w:rsid w:val="00FD1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E54C"/>
  <w15:chartTrackingRefBased/>
  <w15:docId w15:val="{44FF02E6-8E16-4DAD-9BBF-0FEF97BD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238B"/>
    <w:rPr>
      <w:color w:val="0000FF"/>
      <w:u w:val="single"/>
    </w:rPr>
  </w:style>
  <w:style w:type="paragraph" w:styleId="Koptekst">
    <w:name w:val="header"/>
    <w:basedOn w:val="Standaard"/>
    <w:link w:val="KoptekstChar"/>
    <w:uiPriority w:val="99"/>
    <w:unhideWhenUsed/>
    <w:rsid w:val="009B76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7676"/>
  </w:style>
  <w:style w:type="paragraph" w:styleId="Voettekst">
    <w:name w:val="footer"/>
    <w:basedOn w:val="Standaard"/>
    <w:link w:val="VoettekstChar"/>
    <w:uiPriority w:val="99"/>
    <w:unhideWhenUsed/>
    <w:rsid w:val="009B76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68BA-6EB9-40F9-84E4-3F7C692B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892</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2022-03-03T15:46:00Z</dcterms:created>
  <dcterms:modified xsi:type="dcterms:W3CDTF">2022-03-03T16:00:00Z</dcterms:modified>
</cp:coreProperties>
</file>