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6755" w14:textId="6ABB5518" w:rsidR="000A325C" w:rsidRPr="009A0331" w:rsidRDefault="009A0331" w:rsidP="00DA483D">
      <w:pPr>
        <w:pStyle w:val="Koptekst"/>
        <w:tabs>
          <w:tab w:val="clear" w:pos="4536"/>
          <w:tab w:val="clear" w:pos="9072"/>
        </w:tabs>
        <w:jc w:val="both"/>
        <w:rPr>
          <w:rFonts w:ascii="Arial" w:hAnsi="Arial" w:cs="Arial"/>
          <w:b/>
          <w:bCs/>
          <w:szCs w:val="28"/>
        </w:rPr>
      </w:pPr>
      <w:r>
        <w:rPr>
          <w:rFonts w:ascii="Arial" w:hAnsi="Arial" w:cs="Arial"/>
          <w:b/>
          <w:bCs/>
          <w:szCs w:val="28"/>
        </w:rPr>
        <w:t>Inlevingso</w:t>
      </w:r>
      <w:r w:rsidR="000A325C" w:rsidRPr="009A0331">
        <w:rPr>
          <w:rFonts w:ascii="Arial" w:hAnsi="Arial" w:cs="Arial"/>
          <w:b/>
          <w:bCs/>
          <w:szCs w:val="28"/>
        </w:rPr>
        <w:t>pdracht</w:t>
      </w:r>
      <w:r>
        <w:rPr>
          <w:rFonts w:ascii="Arial" w:hAnsi="Arial" w:cs="Arial"/>
          <w:b/>
          <w:bCs/>
          <w:szCs w:val="28"/>
        </w:rPr>
        <w:t xml:space="preserve"> </w:t>
      </w:r>
      <w:r w:rsidR="006A65BA">
        <w:rPr>
          <w:rFonts w:ascii="Arial" w:hAnsi="Arial" w:cs="Arial"/>
          <w:b/>
          <w:bCs/>
          <w:szCs w:val="28"/>
        </w:rPr>
        <w:t>“L</w:t>
      </w:r>
      <w:r>
        <w:rPr>
          <w:rFonts w:ascii="Arial" w:hAnsi="Arial" w:cs="Arial"/>
          <w:b/>
          <w:bCs/>
          <w:szCs w:val="28"/>
        </w:rPr>
        <w:t>even in de middeleeuwen</w:t>
      </w:r>
      <w:r w:rsidR="006A65BA">
        <w:rPr>
          <w:rFonts w:ascii="Arial" w:hAnsi="Arial" w:cs="Arial"/>
          <w:b/>
          <w:bCs/>
          <w:szCs w:val="28"/>
        </w:rPr>
        <w:t>”</w:t>
      </w:r>
      <w:r>
        <w:rPr>
          <w:rFonts w:ascii="Arial" w:hAnsi="Arial" w:cs="Arial"/>
          <w:b/>
          <w:bCs/>
          <w:szCs w:val="28"/>
        </w:rPr>
        <w:t xml:space="preserve"> (versie 202</w:t>
      </w:r>
      <w:r w:rsidR="004661BA">
        <w:rPr>
          <w:rFonts w:ascii="Arial" w:hAnsi="Arial" w:cs="Arial"/>
          <w:b/>
          <w:bCs/>
          <w:szCs w:val="28"/>
        </w:rPr>
        <w:t>30217</w:t>
      </w:r>
      <w:r>
        <w:rPr>
          <w:rFonts w:ascii="Arial" w:hAnsi="Arial" w:cs="Arial"/>
          <w:b/>
          <w:bCs/>
          <w:szCs w:val="28"/>
        </w:rPr>
        <w:t>)</w:t>
      </w:r>
    </w:p>
    <w:p w14:paraId="505EDA8C" w14:textId="77777777" w:rsidR="009A0331" w:rsidRDefault="009A0331" w:rsidP="00DA483D">
      <w:pPr>
        <w:pStyle w:val="Koptekst"/>
        <w:tabs>
          <w:tab w:val="clear" w:pos="4536"/>
          <w:tab w:val="clear" w:pos="9072"/>
        </w:tabs>
        <w:jc w:val="both"/>
        <w:rPr>
          <w:rFonts w:ascii="Arial" w:hAnsi="Arial" w:cs="Arial"/>
          <w:szCs w:val="28"/>
        </w:rPr>
      </w:pPr>
    </w:p>
    <w:p w14:paraId="5658E9A2" w14:textId="78B051E9" w:rsidR="009A0331" w:rsidRPr="009A0331" w:rsidRDefault="009A0331" w:rsidP="00DA483D">
      <w:pPr>
        <w:pStyle w:val="Koptekst"/>
        <w:tabs>
          <w:tab w:val="clear" w:pos="4536"/>
          <w:tab w:val="clear" w:pos="9072"/>
        </w:tabs>
        <w:jc w:val="both"/>
        <w:rPr>
          <w:rFonts w:ascii="Arial" w:hAnsi="Arial" w:cs="Arial"/>
          <w:b/>
          <w:bCs/>
          <w:szCs w:val="28"/>
        </w:rPr>
      </w:pPr>
      <w:r w:rsidRPr="009A0331">
        <w:rPr>
          <w:rFonts w:ascii="Arial" w:hAnsi="Arial" w:cs="Arial"/>
          <w:b/>
          <w:bCs/>
          <w:szCs w:val="28"/>
        </w:rPr>
        <w:t>Kies zelf je onderwerp</w:t>
      </w:r>
      <w:r w:rsidR="006A65BA">
        <w:rPr>
          <w:rFonts w:ascii="Arial" w:hAnsi="Arial" w:cs="Arial"/>
          <w:b/>
          <w:bCs/>
          <w:szCs w:val="28"/>
        </w:rPr>
        <w:t xml:space="preserve"> en maak een aangrijpend opstel. Schrijf vanuit je gevoel, je gemoed! Lees de onderwerpen goed door en maak dan pas je keuze.</w:t>
      </w:r>
      <w:r w:rsidR="005B1E1F">
        <w:rPr>
          <w:rFonts w:ascii="Arial" w:hAnsi="Arial" w:cs="Arial"/>
          <w:b/>
          <w:bCs/>
          <w:szCs w:val="28"/>
        </w:rPr>
        <w:t xml:space="preserve"> Één kantje is genoeg.</w:t>
      </w:r>
    </w:p>
    <w:p w14:paraId="44A78166" w14:textId="77777777" w:rsidR="009A0331" w:rsidRDefault="009A0331" w:rsidP="00DA483D">
      <w:pPr>
        <w:pStyle w:val="Koptekst"/>
        <w:tabs>
          <w:tab w:val="clear" w:pos="4536"/>
          <w:tab w:val="clear" w:pos="9072"/>
        </w:tabs>
        <w:jc w:val="both"/>
        <w:rPr>
          <w:rFonts w:ascii="Arial" w:hAnsi="Arial" w:cs="Arial"/>
          <w:szCs w:val="28"/>
        </w:rPr>
      </w:pPr>
    </w:p>
    <w:p w14:paraId="122BA5AE" w14:textId="6DFDEBAB" w:rsidR="009A0331" w:rsidRPr="009A0331" w:rsidRDefault="009A0331" w:rsidP="00DA483D">
      <w:pPr>
        <w:pStyle w:val="Koptekst"/>
        <w:numPr>
          <w:ilvl w:val="0"/>
          <w:numId w:val="1"/>
        </w:numPr>
        <w:tabs>
          <w:tab w:val="clear" w:pos="4536"/>
          <w:tab w:val="clear" w:pos="9072"/>
        </w:tabs>
        <w:jc w:val="both"/>
        <w:rPr>
          <w:rFonts w:ascii="Arial" w:hAnsi="Arial" w:cs="Arial"/>
          <w:b/>
          <w:bCs/>
          <w:szCs w:val="28"/>
        </w:rPr>
      </w:pPr>
      <w:r w:rsidRPr="009A0331">
        <w:rPr>
          <w:rFonts w:ascii="Arial" w:hAnsi="Arial" w:cs="Arial"/>
          <w:b/>
          <w:bCs/>
          <w:szCs w:val="28"/>
        </w:rPr>
        <w:t>Schrijven vanuit een boeren familie.</w:t>
      </w:r>
    </w:p>
    <w:p w14:paraId="70F58CBA" w14:textId="088FDD5B" w:rsidR="009A0331" w:rsidRDefault="000A325C" w:rsidP="00DA483D">
      <w:pPr>
        <w:pStyle w:val="Koptekst"/>
        <w:tabs>
          <w:tab w:val="clear" w:pos="4536"/>
          <w:tab w:val="clear" w:pos="9072"/>
        </w:tabs>
        <w:jc w:val="both"/>
        <w:rPr>
          <w:rFonts w:ascii="Arial" w:hAnsi="Arial" w:cs="Arial"/>
          <w:szCs w:val="28"/>
        </w:rPr>
      </w:pPr>
      <w:r w:rsidRPr="009A0331">
        <w:rPr>
          <w:rFonts w:ascii="Arial" w:hAnsi="Arial" w:cs="Arial"/>
          <w:szCs w:val="28"/>
        </w:rPr>
        <w:t xml:space="preserve">Schrijf een droevig verhaal over een horige boer en diens gezin. Mag ook vanuit de “Ik-persoon”, maar dat hoeft niet. De landheer waar het gezin voor werkt heet bijv. “ridder Roeland.” (of verzin een andere riddernaam!) </w:t>
      </w:r>
    </w:p>
    <w:p w14:paraId="74F72743" w14:textId="77777777" w:rsidR="009A0331" w:rsidRDefault="009A0331" w:rsidP="00DA483D">
      <w:pPr>
        <w:pStyle w:val="Koptekst"/>
        <w:tabs>
          <w:tab w:val="clear" w:pos="4536"/>
          <w:tab w:val="clear" w:pos="9072"/>
        </w:tabs>
        <w:jc w:val="both"/>
        <w:rPr>
          <w:rFonts w:ascii="Arial" w:hAnsi="Arial" w:cs="Arial"/>
          <w:szCs w:val="28"/>
        </w:rPr>
      </w:pPr>
    </w:p>
    <w:p w14:paraId="43E22C3B" w14:textId="77777777" w:rsidR="009A0331" w:rsidRDefault="000A325C" w:rsidP="00DA483D">
      <w:pPr>
        <w:pStyle w:val="Koptekst"/>
        <w:tabs>
          <w:tab w:val="clear" w:pos="4536"/>
          <w:tab w:val="clear" w:pos="9072"/>
        </w:tabs>
        <w:jc w:val="both"/>
        <w:rPr>
          <w:rFonts w:ascii="Arial" w:hAnsi="Arial" w:cs="Arial"/>
          <w:szCs w:val="28"/>
        </w:rPr>
      </w:pPr>
      <w:r w:rsidRPr="009A0331">
        <w:rPr>
          <w:rFonts w:ascii="Arial" w:hAnsi="Arial" w:cs="Arial"/>
          <w:szCs w:val="28"/>
        </w:rPr>
        <w:t>Probeer zo veel mogelijk in je verhaal te verwerken</w:t>
      </w:r>
      <w:r w:rsidR="009A0331">
        <w:rPr>
          <w:rFonts w:ascii="Arial" w:hAnsi="Arial" w:cs="Arial"/>
          <w:szCs w:val="28"/>
        </w:rPr>
        <w:t xml:space="preserve"> van wat je geleerd hebt tot nu toe</w:t>
      </w:r>
      <w:r w:rsidRPr="009A0331">
        <w:rPr>
          <w:rFonts w:ascii="Arial" w:hAnsi="Arial" w:cs="Arial"/>
          <w:szCs w:val="28"/>
        </w:rPr>
        <w:t xml:space="preserve">. </w:t>
      </w:r>
      <w:r w:rsidR="009A0331">
        <w:rPr>
          <w:rFonts w:ascii="Arial" w:hAnsi="Arial" w:cs="Arial"/>
          <w:szCs w:val="28"/>
        </w:rPr>
        <w:t>Het boeren gezin had</w:t>
      </w:r>
      <w:r w:rsidRPr="009A0331">
        <w:rPr>
          <w:rFonts w:ascii="Arial" w:hAnsi="Arial" w:cs="Arial"/>
          <w:szCs w:val="28"/>
        </w:rPr>
        <w:t xml:space="preserve"> veel kinderen</w:t>
      </w:r>
      <w:r w:rsidR="009A0331">
        <w:rPr>
          <w:rFonts w:ascii="Arial" w:hAnsi="Arial" w:cs="Arial"/>
          <w:szCs w:val="28"/>
        </w:rPr>
        <w:t xml:space="preserve">. Dat moest ook wel, want de kans was groot dat enkele kinderen vroeg zouden sterven. Wie moest er anders voor de ouders zorgen? </w:t>
      </w:r>
    </w:p>
    <w:p w14:paraId="4286482D" w14:textId="77777777" w:rsidR="009A0331" w:rsidRDefault="009A0331" w:rsidP="00DA483D">
      <w:pPr>
        <w:pStyle w:val="Koptekst"/>
        <w:tabs>
          <w:tab w:val="clear" w:pos="4536"/>
          <w:tab w:val="clear" w:pos="9072"/>
        </w:tabs>
        <w:jc w:val="both"/>
        <w:rPr>
          <w:rFonts w:ascii="Arial" w:hAnsi="Arial" w:cs="Arial"/>
          <w:szCs w:val="28"/>
        </w:rPr>
      </w:pPr>
    </w:p>
    <w:p w14:paraId="6E369BAE" w14:textId="77777777" w:rsidR="009A0331" w:rsidRDefault="009A0331" w:rsidP="00DA483D">
      <w:pPr>
        <w:pStyle w:val="Koptekst"/>
        <w:tabs>
          <w:tab w:val="clear" w:pos="4536"/>
          <w:tab w:val="clear" w:pos="9072"/>
        </w:tabs>
        <w:jc w:val="both"/>
        <w:rPr>
          <w:rFonts w:ascii="Arial" w:hAnsi="Arial" w:cs="Arial"/>
          <w:szCs w:val="28"/>
        </w:rPr>
      </w:pPr>
      <w:r>
        <w:rPr>
          <w:rFonts w:ascii="Arial" w:hAnsi="Arial" w:cs="Arial"/>
          <w:szCs w:val="28"/>
        </w:rPr>
        <w:t>Het leven was</w:t>
      </w:r>
      <w:r w:rsidR="000A325C" w:rsidRPr="009A0331">
        <w:rPr>
          <w:rFonts w:ascii="Arial" w:hAnsi="Arial" w:cs="Arial"/>
          <w:szCs w:val="28"/>
        </w:rPr>
        <w:t xml:space="preserve"> verschrikkelijk zwaar. Altijd in de weer voor de landheer. Het gezin moet voor dag en dauw op, de hele dag op het veld, in de brandende zon. Want de landheer gaat een groot feest geven, dus de oogst moet op tijd binnen. En het koren moet naar de molen, (die werkt op waterkracht). </w:t>
      </w:r>
    </w:p>
    <w:p w14:paraId="3FF9F616" w14:textId="77777777" w:rsidR="009A0331" w:rsidRDefault="009A0331" w:rsidP="00DA483D">
      <w:pPr>
        <w:pStyle w:val="Koptekst"/>
        <w:tabs>
          <w:tab w:val="clear" w:pos="4536"/>
          <w:tab w:val="clear" w:pos="9072"/>
        </w:tabs>
        <w:jc w:val="both"/>
        <w:rPr>
          <w:rFonts w:ascii="Arial" w:hAnsi="Arial" w:cs="Arial"/>
          <w:szCs w:val="28"/>
        </w:rPr>
      </w:pPr>
    </w:p>
    <w:p w14:paraId="241803AB" w14:textId="33D835AC" w:rsidR="000A325C" w:rsidRPr="009A0331" w:rsidRDefault="000A325C" w:rsidP="00DA483D">
      <w:pPr>
        <w:pStyle w:val="Koptekst"/>
        <w:tabs>
          <w:tab w:val="clear" w:pos="4536"/>
          <w:tab w:val="clear" w:pos="9072"/>
        </w:tabs>
        <w:jc w:val="both"/>
        <w:rPr>
          <w:rFonts w:ascii="Arial" w:hAnsi="Arial" w:cs="Arial"/>
          <w:szCs w:val="28"/>
        </w:rPr>
      </w:pPr>
      <w:r w:rsidRPr="009A0331">
        <w:rPr>
          <w:rFonts w:ascii="Arial" w:hAnsi="Arial" w:cs="Arial"/>
          <w:szCs w:val="28"/>
        </w:rPr>
        <w:t xml:space="preserve">In oorlogstijd trekken de soldaten dwars over de velden en veroorzaken hongersnood: de tarwe wordt platgetrapt. </w:t>
      </w:r>
      <w:r w:rsidR="009A0331">
        <w:rPr>
          <w:rFonts w:ascii="Arial" w:hAnsi="Arial" w:cs="Arial"/>
          <w:szCs w:val="28"/>
        </w:rPr>
        <w:t xml:space="preserve">Jij hebt dat allemaal meegemaakt. </w:t>
      </w:r>
      <w:r w:rsidRPr="009A0331">
        <w:rPr>
          <w:rFonts w:ascii="Arial" w:hAnsi="Arial" w:cs="Arial"/>
          <w:szCs w:val="28"/>
        </w:rPr>
        <w:t>Nog meer ellende</w:t>
      </w:r>
      <w:r w:rsidR="009A0331">
        <w:rPr>
          <w:rFonts w:ascii="Arial" w:hAnsi="Arial" w:cs="Arial"/>
          <w:szCs w:val="28"/>
        </w:rPr>
        <w:t>?</w:t>
      </w:r>
      <w:r w:rsidRPr="009A0331">
        <w:rPr>
          <w:rFonts w:ascii="Arial" w:hAnsi="Arial" w:cs="Arial"/>
          <w:szCs w:val="28"/>
        </w:rPr>
        <w:t xml:space="preserve"> Verzin zelf maar</w:t>
      </w:r>
      <w:r w:rsidR="009A0331">
        <w:rPr>
          <w:rFonts w:ascii="Arial" w:hAnsi="Arial" w:cs="Arial"/>
          <w:szCs w:val="28"/>
        </w:rPr>
        <w:t>.</w:t>
      </w:r>
      <w:r w:rsidRPr="009A0331">
        <w:rPr>
          <w:rFonts w:ascii="Arial" w:hAnsi="Arial" w:cs="Arial"/>
          <w:szCs w:val="28"/>
        </w:rPr>
        <w:t xml:space="preserve"> Dan bedenk je bijv. dat de boer met zijn gezin in het holst van de nacht naar de stad vlucht om vrij te zijn. Wordt hij opgepakt? Dan volgt een zware straf. Of vinden ze hem niet? Dan is hij na een jaar vrij en kan hij in de stad blijven! (Verzin maar!) </w:t>
      </w:r>
    </w:p>
    <w:p w14:paraId="2A31FB06" w14:textId="5CCA4056" w:rsidR="00786E35" w:rsidRDefault="00441FCA" w:rsidP="00DA483D">
      <w:pPr>
        <w:jc w:val="both"/>
        <w:rPr>
          <w:sz w:val="28"/>
          <w:szCs w:val="28"/>
        </w:rPr>
      </w:pPr>
    </w:p>
    <w:p w14:paraId="561307CC" w14:textId="26182E5C" w:rsidR="009A0331" w:rsidRDefault="009A0331" w:rsidP="00DA483D">
      <w:pPr>
        <w:pStyle w:val="Lijstalinea"/>
        <w:numPr>
          <w:ilvl w:val="0"/>
          <w:numId w:val="1"/>
        </w:numPr>
        <w:jc w:val="both"/>
        <w:rPr>
          <w:rFonts w:ascii="Arial" w:hAnsi="Arial" w:cs="Arial"/>
          <w:b/>
          <w:bCs/>
          <w:sz w:val="28"/>
          <w:szCs w:val="28"/>
        </w:rPr>
      </w:pPr>
      <w:r w:rsidRPr="009A0331">
        <w:rPr>
          <w:rFonts w:ascii="Arial" w:hAnsi="Arial" w:cs="Arial"/>
          <w:b/>
          <w:bCs/>
          <w:sz w:val="28"/>
          <w:szCs w:val="28"/>
        </w:rPr>
        <w:t>Schrijven vanuit het leven in de stad.</w:t>
      </w:r>
    </w:p>
    <w:p w14:paraId="08B7342D" w14:textId="5AFCEB38" w:rsidR="009A0331" w:rsidRDefault="009A0331" w:rsidP="00DA483D">
      <w:pPr>
        <w:jc w:val="both"/>
        <w:rPr>
          <w:rFonts w:ascii="Arial" w:hAnsi="Arial" w:cs="Arial"/>
          <w:sz w:val="28"/>
          <w:szCs w:val="28"/>
        </w:rPr>
      </w:pPr>
      <w:r>
        <w:rPr>
          <w:rFonts w:ascii="Arial" w:hAnsi="Arial" w:cs="Arial"/>
          <w:sz w:val="28"/>
          <w:szCs w:val="28"/>
        </w:rPr>
        <w:t>Je loopt bijv. langs een gracht in Leiden of Delft als 13 jarige jongen of meisje. Beschrijf wat je allemaal ziet: er komen schepen aan met handelswaar, bijv. schapenwol, of tarwe (voor brood), of gerst (voor bier), of hout om schepen van te bouwen. Allemaal machtig interessant. Het ene moment ruik het naar schapen</w:t>
      </w:r>
      <w:r w:rsidR="00DA483D">
        <w:rPr>
          <w:rFonts w:ascii="Arial" w:hAnsi="Arial" w:cs="Arial"/>
          <w:sz w:val="28"/>
          <w:szCs w:val="28"/>
        </w:rPr>
        <w:t>wol; het volgende moment ruik je hout (scheepsbouw), en teer en pek (waarmee de naden van planken van een schip mee werden ingesmeerd tegen het lekken.</w:t>
      </w:r>
    </w:p>
    <w:p w14:paraId="34FF357C" w14:textId="75CB208A" w:rsidR="00DA483D" w:rsidRDefault="00DA483D" w:rsidP="00DA483D">
      <w:pPr>
        <w:jc w:val="both"/>
        <w:rPr>
          <w:rFonts w:ascii="Arial" w:hAnsi="Arial" w:cs="Arial"/>
          <w:sz w:val="28"/>
          <w:szCs w:val="28"/>
        </w:rPr>
      </w:pPr>
      <w:r>
        <w:rPr>
          <w:rFonts w:ascii="Arial" w:hAnsi="Arial" w:cs="Arial"/>
          <w:sz w:val="28"/>
          <w:szCs w:val="28"/>
        </w:rPr>
        <w:t xml:space="preserve">Je denkt na over wat je wilt worden. Als jongen bijv. bij welke leermeester ga je in de leer? Bij een bakker, een slager, een mandenmaker, een </w:t>
      </w:r>
      <w:r>
        <w:rPr>
          <w:rFonts w:ascii="Arial" w:hAnsi="Arial" w:cs="Arial"/>
          <w:sz w:val="28"/>
          <w:szCs w:val="28"/>
        </w:rPr>
        <w:lastRenderedPageBreak/>
        <w:t>touwslager, een kuiper? Wat voor meesterwerkstuk zou je willen gaan maken? Als meisje wil je misschien in de huishouding van een rijke burgerfamilie gaan werken en helpen in de keuken, bij het tafeldekken en afruimen. Helpen de kinderen van het gezin te verzorgen en naar bed te brengen. Verzin maar.</w:t>
      </w:r>
    </w:p>
    <w:p w14:paraId="19F9B08F" w14:textId="77777777" w:rsidR="00DA483D" w:rsidRPr="00DA483D" w:rsidRDefault="00DA483D" w:rsidP="00DA483D">
      <w:pPr>
        <w:jc w:val="both"/>
        <w:rPr>
          <w:rFonts w:ascii="Arial" w:hAnsi="Arial" w:cs="Arial"/>
          <w:b/>
          <w:bCs/>
          <w:sz w:val="28"/>
          <w:szCs w:val="28"/>
        </w:rPr>
      </w:pPr>
      <w:r w:rsidRPr="00DA483D">
        <w:rPr>
          <w:rFonts w:ascii="Arial" w:hAnsi="Arial" w:cs="Arial"/>
          <w:b/>
          <w:bCs/>
          <w:sz w:val="28"/>
          <w:szCs w:val="28"/>
        </w:rPr>
        <w:t xml:space="preserve">3.Schrijven vanuit het leven in een klooster. </w:t>
      </w:r>
    </w:p>
    <w:p w14:paraId="0CAC4100" w14:textId="4C32D59B" w:rsidR="00DA483D" w:rsidRDefault="00DA483D" w:rsidP="00DA483D">
      <w:pPr>
        <w:jc w:val="both"/>
        <w:rPr>
          <w:rFonts w:ascii="Arial" w:hAnsi="Arial" w:cs="Arial"/>
          <w:sz w:val="28"/>
          <w:szCs w:val="28"/>
        </w:rPr>
      </w:pPr>
      <w:r w:rsidRPr="00DA483D">
        <w:rPr>
          <w:rFonts w:ascii="Arial" w:hAnsi="Arial" w:cs="Arial"/>
          <w:sz w:val="28"/>
          <w:szCs w:val="28"/>
        </w:rPr>
        <w:t xml:space="preserve">Leef je in door het betreffende stuk </w:t>
      </w:r>
      <w:r w:rsidR="005B1E1F">
        <w:rPr>
          <w:rFonts w:ascii="Arial" w:hAnsi="Arial" w:cs="Arial"/>
          <w:sz w:val="28"/>
          <w:szCs w:val="28"/>
        </w:rPr>
        <w:t xml:space="preserve">over het kloosterleven </w:t>
      </w:r>
      <w:r w:rsidRPr="00DA483D">
        <w:rPr>
          <w:rFonts w:ascii="Arial" w:hAnsi="Arial" w:cs="Arial"/>
          <w:sz w:val="28"/>
          <w:szCs w:val="28"/>
        </w:rPr>
        <w:t>nog eens te lezen. Je kiest voor een afgesloten</w:t>
      </w:r>
      <w:r w:rsidR="005B1E1F">
        <w:rPr>
          <w:rFonts w:ascii="Arial" w:hAnsi="Arial" w:cs="Arial"/>
          <w:sz w:val="28"/>
          <w:szCs w:val="28"/>
        </w:rPr>
        <w:t xml:space="preserve"> leven als monnik of als non,</w:t>
      </w:r>
      <w:r w:rsidRPr="00DA483D">
        <w:rPr>
          <w:rFonts w:ascii="Arial" w:hAnsi="Arial" w:cs="Arial"/>
          <w:sz w:val="28"/>
          <w:szCs w:val="28"/>
        </w:rPr>
        <w:t xml:space="preserve"> ver van de drukte van de bewoonde wereld en je bid</w:t>
      </w:r>
      <w:r w:rsidR="005B1E1F">
        <w:rPr>
          <w:rFonts w:ascii="Arial" w:hAnsi="Arial" w:cs="Arial"/>
          <w:sz w:val="28"/>
          <w:szCs w:val="28"/>
        </w:rPr>
        <w:t>t</w:t>
      </w:r>
      <w:r w:rsidRPr="00DA483D">
        <w:rPr>
          <w:rFonts w:ascii="Arial" w:hAnsi="Arial" w:cs="Arial"/>
          <w:sz w:val="28"/>
          <w:szCs w:val="28"/>
        </w:rPr>
        <w:t xml:space="preserve"> meerdere keren per dag </w:t>
      </w:r>
      <w:r w:rsidR="005B1E1F">
        <w:rPr>
          <w:rFonts w:ascii="Arial" w:hAnsi="Arial" w:cs="Arial"/>
          <w:sz w:val="28"/>
          <w:szCs w:val="28"/>
        </w:rPr>
        <w:t xml:space="preserve">in de kloosterkerk </w:t>
      </w:r>
      <w:r w:rsidRPr="00DA483D">
        <w:rPr>
          <w:rFonts w:ascii="Arial" w:hAnsi="Arial" w:cs="Arial"/>
          <w:sz w:val="28"/>
          <w:szCs w:val="28"/>
        </w:rPr>
        <w:t xml:space="preserve">en </w:t>
      </w:r>
      <w:r w:rsidR="005B1E1F">
        <w:rPr>
          <w:rFonts w:ascii="Arial" w:hAnsi="Arial" w:cs="Arial"/>
          <w:sz w:val="28"/>
          <w:szCs w:val="28"/>
        </w:rPr>
        <w:t xml:space="preserve">je </w:t>
      </w:r>
      <w:r w:rsidRPr="00DA483D">
        <w:rPr>
          <w:rFonts w:ascii="Arial" w:hAnsi="Arial" w:cs="Arial"/>
          <w:sz w:val="28"/>
          <w:szCs w:val="28"/>
        </w:rPr>
        <w:t xml:space="preserve">zingt in het monnikenkoor (of nonnenkoor). Je hebt de eed afgelegd van trouw aan het kerkelijk leven. Je stelt je helemaal in dienst van het geloof en je ideaal is om </w:t>
      </w:r>
      <w:r>
        <w:rPr>
          <w:rFonts w:ascii="Arial" w:hAnsi="Arial" w:cs="Arial"/>
          <w:sz w:val="28"/>
          <w:szCs w:val="28"/>
        </w:rPr>
        <w:t>later in de hemel te komen door nu op aarde goede daden te verrichten, zoals zorgen voor zieken en armen. En je kweekt bijv. kruiden in de kruidentuin</w:t>
      </w:r>
      <w:r w:rsidR="006A65BA">
        <w:rPr>
          <w:rFonts w:ascii="Arial" w:hAnsi="Arial" w:cs="Arial"/>
          <w:sz w:val="28"/>
          <w:szCs w:val="28"/>
        </w:rPr>
        <w:t xml:space="preserve"> van het klooster.</w:t>
      </w:r>
    </w:p>
    <w:p w14:paraId="24E0A070" w14:textId="26DE9D07" w:rsidR="006A65BA" w:rsidRDefault="006A65BA" w:rsidP="006A65BA">
      <w:pPr>
        <w:jc w:val="both"/>
        <w:rPr>
          <w:rFonts w:ascii="Arial" w:hAnsi="Arial" w:cs="Arial"/>
          <w:b/>
          <w:bCs/>
          <w:sz w:val="28"/>
          <w:szCs w:val="28"/>
        </w:rPr>
      </w:pPr>
      <w:r w:rsidRPr="006A65BA">
        <w:rPr>
          <w:rFonts w:ascii="Arial" w:hAnsi="Arial" w:cs="Arial"/>
          <w:b/>
          <w:bCs/>
          <w:sz w:val="28"/>
          <w:szCs w:val="28"/>
        </w:rPr>
        <w:t>3.Schrijven vanuit het ideaal om ridder te worden.</w:t>
      </w:r>
    </w:p>
    <w:p w14:paraId="453ACC9E" w14:textId="73D30CCC" w:rsidR="006A65BA" w:rsidRDefault="006A65BA" w:rsidP="006A65BA">
      <w:pPr>
        <w:jc w:val="both"/>
        <w:rPr>
          <w:rFonts w:ascii="Arial" w:hAnsi="Arial" w:cs="Arial"/>
          <w:sz w:val="28"/>
          <w:szCs w:val="28"/>
        </w:rPr>
      </w:pPr>
      <w:r>
        <w:rPr>
          <w:rFonts w:ascii="Arial" w:hAnsi="Arial" w:cs="Arial"/>
          <w:sz w:val="28"/>
          <w:szCs w:val="28"/>
        </w:rPr>
        <w:t>Je gaat proberen ergens als page aangenomen te worden en wilt opklimmen tot schildknaap, door je heer te dienen en voor hem klaar te staan. Je leert paardrijden, wapens en schilden te dragen, hoe je een speer moet vasthouden, hoe je een maliënkolder aantrekt en een helm op zet. Je wilt in de strijd dapperheid ontwikkelen en klaar staan om voor het goede te vechten.</w:t>
      </w:r>
    </w:p>
    <w:p w14:paraId="080B4A66" w14:textId="368DAA82" w:rsidR="005B1E1F" w:rsidRPr="005B1E1F" w:rsidRDefault="005B1E1F" w:rsidP="006A65BA">
      <w:pPr>
        <w:jc w:val="both"/>
        <w:rPr>
          <w:rFonts w:ascii="Arial" w:hAnsi="Arial" w:cs="Arial"/>
          <w:b/>
          <w:bCs/>
          <w:sz w:val="28"/>
          <w:szCs w:val="28"/>
        </w:rPr>
      </w:pPr>
      <w:r w:rsidRPr="005B1E1F">
        <w:rPr>
          <w:rFonts w:ascii="Arial" w:hAnsi="Arial" w:cs="Arial"/>
          <w:b/>
          <w:bCs/>
          <w:sz w:val="28"/>
          <w:szCs w:val="28"/>
        </w:rPr>
        <w:t>Kasteelvrouwe</w:t>
      </w:r>
    </w:p>
    <w:p w14:paraId="5BCFAAFF" w14:textId="5539711A" w:rsidR="006A65BA" w:rsidRDefault="006A65BA" w:rsidP="006A65BA">
      <w:pPr>
        <w:jc w:val="both"/>
        <w:rPr>
          <w:rFonts w:ascii="Arial" w:hAnsi="Arial" w:cs="Arial"/>
          <w:sz w:val="28"/>
          <w:szCs w:val="28"/>
        </w:rPr>
      </w:pPr>
      <w:r>
        <w:rPr>
          <w:rFonts w:ascii="Arial" w:hAnsi="Arial" w:cs="Arial"/>
          <w:sz w:val="28"/>
          <w:szCs w:val="28"/>
        </w:rPr>
        <w:t>Je kunt ook beschrijven hoe het is om kasteelvrouwe te zijn.</w:t>
      </w:r>
    </w:p>
    <w:p w14:paraId="3CCFDA6F" w14:textId="25998B47" w:rsidR="006A65BA" w:rsidRDefault="006A65BA" w:rsidP="006A65BA">
      <w:pPr>
        <w:jc w:val="both"/>
        <w:rPr>
          <w:rFonts w:ascii="Arial" w:hAnsi="Arial" w:cs="Arial"/>
          <w:sz w:val="28"/>
          <w:szCs w:val="28"/>
        </w:rPr>
      </w:pPr>
      <w:r>
        <w:rPr>
          <w:rFonts w:ascii="Arial" w:hAnsi="Arial" w:cs="Arial"/>
          <w:sz w:val="28"/>
          <w:szCs w:val="28"/>
        </w:rPr>
        <w:t>Altijd die zorg om jouw echtgenoot die ridder is. Zal hij de strijd wel overleven? Soms komt hij gewond thuis en moet jij hem verzorgen. Zijn wonden wassen en verbinden. Wat doe je de hele dag in het kasteel? Misschien mooie gewaden naaien, omdat er binnenkort een groot toernooi gehouden wordt. En jij hebt je zinnen gezet op een knappe, dappere ridder. (Verzin maar een mooie naam.) Je zal hem jouw lievelingssjaal geven, zodat hij die aan zijn schild kan vastmaken. Jouw sjaal zal wapperen in de wind als hij ten strijde trekt. Maar het verblijf op het kasteel i</w:t>
      </w:r>
      <w:r w:rsidR="001E404C">
        <w:rPr>
          <w:rFonts w:ascii="Arial" w:hAnsi="Arial" w:cs="Arial"/>
          <w:sz w:val="28"/>
          <w:szCs w:val="28"/>
        </w:rPr>
        <w:t>s soms</w:t>
      </w:r>
      <w:r>
        <w:rPr>
          <w:rFonts w:ascii="Arial" w:hAnsi="Arial" w:cs="Arial"/>
          <w:sz w:val="28"/>
          <w:szCs w:val="28"/>
        </w:rPr>
        <w:t xml:space="preserve"> ook </w:t>
      </w:r>
      <w:r w:rsidR="001E404C">
        <w:rPr>
          <w:rFonts w:ascii="Arial" w:hAnsi="Arial" w:cs="Arial"/>
          <w:sz w:val="28"/>
          <w:szCs w:val="28"/>
        </w:rPr>
        <w:t>eenzaam</w:t>
      </w:r>
      <w:r>
        <w:rPr>
          <w:rFonts w:ascii="Arial" w:hAnsi="Arial" w:cs="Arial"/>
          <w:sz w:val="28"/>
          <w:szCs w:val="28"/>
        </w:rPr>
        <w:t>.</w:t>
      </w:r>
      <w:r w:rsidR="001E404C">
        <w:rPr>
          <w:rFonts w:ascii="Arial" w:hAnsi="Arial" w:cs="Arial"/>
          <w:sz w:val="28"/>
          <w:szCs w:val="28"/>
        </w:rPr>
        <w:t xml:space="preserve"> Dat beangstigt je. Je kunt met een koets, of zelf te paard bij een andere kasteelvrouwe op bezoek gaan en aan elkaar vertellen wat je zoal meemaakt.</w:t>
      </w:r>
    </w:p>
    <w:p w14:paraId="772B54B0" w14:textId="75514B1E" w:rsidR="006A65BA" w:rsidRDefault="005B1E1F" w:rsidP="00853066">
      <w:pPr>
        <w:jc w:val="center"/>
        <w:rPr>
          <w:rFonts w:ascii="Arial" w:hAnsi="Arial" w:cs="Arial"/>
          <w:sz w:val="28"/>
          <w:szCs w:val="28"/>
        </w:rPr>
      </w:pPr>
      <w:r w:rsidRPr="005B1E1F">
        <w:rPr>
          <w:rFonts w:ascii="Arial" w:hAnsi="Arial" w:cs="Arial"/>
          <w:b/>
          <w:bCs/>
          <w:sz w:val="28"/>
          <w:szCs w:val="28"/>
        </w:rPr>
        <w:t>0-0-0-0-0</w:t>
      </w:r>
    </w:p>
    <w:p w14:paraId="0B1645EA" w14:textId="77777777" w:rsidR="006A65BA" w:rsidRPr="006A65BA" w:rsidRDefault="006A65BA" w:rsidP="006A65BA">
      <w:pPr>
        <w:pStyle w:val="Lijstalinea"/>
        <w:jc w:val="both"/>
        <w:rPr>
          <w:rFonts w:ascii="Arial" w:hAnsi="Arial" w:cs="Arial"/>
          <w:sz w:val="28"/>
          <w:szCs w:val="28"/>
        </w:rPr>
      </w:pPr>
    </w:p>
    <w:sectPr w:rsidR="006A65BA" w:rsidRPr="006A65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7235" w14:textId="77777777" w:rsidR="00C97828" w:rsidRDefault="00C97828" w:rsidP="006A65BA">
      <w:pPr>
        <w:spacing w:after="0" w:line="240" w:lineRule="auto"/>
      </w:pPr>
      <w:r>
        <w:separator/>
      </w:r>
    </w:p>
  </w:endnote>
  <w:endnote w:type="continuationSeparator" w:id="0">
    <w:p w14:paraId="3F51D7D3" w14:textId="77777777" w:rsidR="00C97828" w:rsidRDefault="00C97828" w:rsidP="006A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5B90" w14:textId="77777777" w:rsidR="00C97828" w:rsidRDefault="00C97828" w:rsidP="006A65BA">
      <w:pPr>
        <w:spacing w:after="0" w:line="240" w:lineRule="auto"/>
      </w:pPr>
      <w:r>
        <w:separator/>
      </w:r>
    </w:p>
  </w:footnote>
  <w:footnote w:type="continuationSeparator" w:id="0">
    <w:p w14:paraId="481FD3CE" w14:textId="77777777" w:rsidR="00C97828" w:rsidRDefault="00C97828" w:rsidP="006A6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745591"/>
      <w:docPartObj>
        <w:docPartGallery w:val="Page Numbers (Top of Page)"/>
        <w:docPartUnique/>
      </w:docPartObj>
    </w:sdtPr>
    <w:sdtEndPr/>
    <w:sdtContent>
      <w:p w14:paraId="16789245" w14:textId="76A170F2" w:rsidR="006A65BA" w:rsidRDefault="006A65BA">
        <w:pPr>
          <w:pStyle w:val="Koptekst"/>
          <w:jc w:val="center"/>
        </w:pPr>
        <w:r>
          <w:fldChar w:fldCharType="begin"/>
        </w:r>
        <w:r>
          <w:instrText>PAGE   \* MERGEFORMAT</w:instrText>
        </w:r>
        <w:r>
          <w:fldChar w:fldCharType="separate"/>
        </w:r>
        <w:r>
          <w:t>2</w:t>
        </w:r>
        <w:r>
          <w:fldChar w:fldCharType="end"/>
        </w:r>
      </w:p>
    </w:sdtContent>
  </w:sdt>
  <w:p w14:paraId="033CCD8F" w14:textId="77777777" w:rsidR="006A65BA" w:rsidRDefault="006A65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6573F"/>
    <w:multiLevelType w:val="hybridMultilevel"/>
    <w:tmpl w:val="FFBEE7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71469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5C"/>
    <w:rsid w:val="0000518E"/>
    <w:rsid w:val="00086AE5"/>
    <w:rsid w:val="000A325C"/>
    <w:rsid w:val="00192656"/>
    <w:rsid w:val="001C22D4"/>
    <w:rsid w:val="001E404C"/>
    <w:rsid w:val="001F67C7"/>
    <w:rsid w:val="002F276A"/>
    <w:rsid w:val="0045226C"/>
    <w:rsid w:val="004638EB"/>
    <w:rsid w:val="004661BA"/>
    <w:rsid w:val="0049109C"/>
    <w:rsid w:val="005B1E1F"/>
    <w:rsid w:val="006A65BA"/>
    <w:rsid w:val="007372EB"/>
    <w:rsid w:val="00751EE7"/>
    <w:rsid w:val="00840207"/>
    <w:rsid w:val="00853066"/>
    <w:rsid w:val="00926F9F"/>
    <w:rsid w:val="00963CE2"/>
    <w:rsid w:val="009A0331"/>
    <w:rsid w:val="009A1393"/>
    <w:rsid w:val="00B5550A"/>
    <w:rsid w:val="00BD6E88"/>
    <w:rsid w:val="00BE7140"/>
    <w:rsid w:val="00C20551"/>
    <w:rsid w:val="00C97828"/>
    <w:rsid w:val="00DA483D"/>
    <w:rsid w:val="00EB4B77"/>
    <w:rsid w:val="00F73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AE01"/>
  <w15:chartTrackingRefBased/>
  <w15:docId w15:val="{3A783D8D-A808-4F5B-AF4F-B7B40CB0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A325C"/>
    <w:pPr>
      <w:tabs>
        <w:tab w:val="center" w:pos="4536"/>
        <w:tab w:val="right" w:pos="9072"/>
      </w:tabs>
      <w:spacing w:after="0" w:line="240" w:lineRule="auto"/>
    </w:pPr>
    <w:rPr>
      <w:rFonts w:ascii="Comic Sans MS" w:eastAsia="Times New Roman" w:hAnsi="Comic Sans MS" w:cs="Times New Roman"/>
      <w:sz w:val="28"/>
      <w:szCs w:val="24"/>
      <w:lang w:eastAsia="nl-NL"/>
    </w:rPr>
  </w:style>
  <w:style w:type="character" w:customStyle="1" w:styleId="KoptekstChar">
    <w:name w:val="Koptekst Char"/>
    <w:basedOn w:val="Standaardalinea-lettertype"/>
    <w:link w:val="Koptekst"/>
    <w:uiPriority w:val="99"/>
    <w:rsid w:val="000A325C"/>
    <w:rPr>
      <w:rFonts w:ascii="Comic Sans MS" w:eastAsia="Times New Roman" w:hAnsi="Comic Sans MS" w:cs="Times New Roman"/>
      <w:sz w:val="28"/>
      <w:szCs w:val="24"/>
      <w:lang w:eastAsia="nl-NL"/>
    </w:rPr>
  </w:style>
  <w:style w:type="paragraph" w:styleId="Lijstalinea">
    <w:name w:val="List Paragraph"/>
    <w:basedOn w:val="Standaard"/>
    <w:uiPriority w:val="34"/>
    <w:qFormat/>
    <w:rsid w:val="009A0331"/>
    <w:pPr>
      <w:ind w:left="720"/>
      <w:contextualSpacing/>
    </w:pPr>
  </w:style>
  <w:style w:type="paragraph" w:styleId="Voettekst">
    <w:name w:val="footer"/>
    <w:basedOn w:val="Standaard"/>
    <w:link w:val="VoettekstChar"/>
    <w:uiPriority w:val="99"/>
    <w:unhideWhenUsed/>
    <w:rsid w:val="006A65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2023-02-17T11:24:00Z</dcterms:created>
  <dcterms:modified xsi:type="dcterms:W3CDTF">2023-02-17T11:24:00Z</dcterms:modified>
</cp:coreProperties>
</file>