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FAF0" w14:textId="5F3ADE17" w:rsidR="00421E5A" w:rsidRDefault="00421E5A">
      <w:pPr>
        <w:rPr>
          <w:rFonts w:ascii="Arial" w:hAnsi="Arial" w:cs="Arial"/>
          <w:b/>
          <w:bCs/>
          <w:szCs w:val="28"/>
        </w:rPr>
      </w:pPr>
      <w:r>
        <w:rPr>
          <w:rFonts w:ascii="Arial" w:hAnsi="Arial" w:cs="Arial"/>
          <w:b/>
          <w:bCs/>
          <w:szCs w:val="28"/>
        </w:rPr>
        <w:t xml:space="preserve">Week 2, dag 2,  Oefenen met opgaven “begroting maken” </w:t>
      </w:r>
    </w:p>
    <w:p w14:paraId="1F66CA4C" w14:textId="761B905E" w:rsidR="00421E5A" w:rsidRDefault="00421E5A" w:rsidP="00421E5A">
      <w:pPr>
        <w:ind w:left="4956" w:firstLine="708"/>
        <w:rPr>
          <w:rFonts w:ascii="Arial" w:hAnsi="Arial" w:cs="Arial"/>
          <w:b/>
          <w:bCs/>
          <w:szCs w:val="28"/>
        </w:rPr>
      </w:pPr>
      <w:r>
        <w:rPr>
          <w:rFonts w:ascii="Arial" w:hAnsi="Arial" w:cs="Arial"/>
          <w:b/>
          <w:bCs/>
          <w:szCs w:val="28"/>
        </w:rPr>
        <w:t>(Versie 20211</w:t>
      </w:r>
      <w:r w:rsidR="004226F4">
        <w:rPr>
          <w:rFonts w:ascii="Arial" w:hAnsi="Arial" w:cs="Arial"/>
          <w:b/>
          <w:bCs/>
          <w:szCs w:val="28"/>
        </w:rPr>
        <w:t>105</w:t>
      </w:r>
      <w:r>
        <w:rPr>
          <w:rFonts w:ascii="Arial" w:hAnsi="Arial" w:cs="Arial"/>
          <w:b/>
          <w:bCs/>
          <w:szCs w:val="28"/>
        </w:rPr>
        <w:t>)</w:t>
      </w:r>
    </w:p>
    <w:p w14:paraId="6C6121EF" w14:textId="53C3F3A4" w:rsidR="00B13F11" w:rsidRPr="00421E5A" w:rsidRDefault="00421E5A">
      <w:pPr>
        <w:rPr>
          <w:rFonts w:ascii="Arial" w:hAnsi="Arial" w:cs="Arial"/>
          <w:b/>
          <w:bCs/>
          <w:szCs w:val="28"/>
        </w:rPr>
      </w:pPr>
      <w:r w:rsidRPr="00421E5A">
        <w:rPr>
          <w:rFonts w:ascii="Arial" w:hAnsi="Arial" w:cs="Arial"/>
          <w:b/>
          <w:bCs/>
          <w:szCs w:val="28"/>
        </w:rPr>
        <w:t>Opdracht 1:</w:t>
      </w:r>
    </w:p>
    <w:p w14:paraId="655FCC73" w14:textId="640DACFA" w:rsidR="00B13F11" w:rsidRPr="00421E5A" w:rsidRDefault="00421E5A">
      <w:pPr>
        <w:rPr>
          <w:rFonts w:ascii="Arial" w:hAnsi="Arial" w:cs="Arial"/>
          <w:szCs w:val="28"/>
        </w:rPr>
      </w:pPr>
      <w:r w:rsidRPr="00421E5A">
        <w:rPr>
          <w:rFonts w:ascii="Arial" w:hAnsi="Arial" w:cs="Arial"/>
          <w:szCs w:val="28"/>
        </w:rPr>
        <w:t>Jan heeft een aantal inkomsten en uitgaven in het vooruitzicht, voor de komende maand april. Hij moet zien uit te komen. Stel de begroting op voor april met de volgende gegevens:</w:t>
      </w:r>
    </w:p>
    <w:p w14:paraId="27335715" w14:textId="77777777" w:rsidR="00B13F11" w:rsidRPr="00421E5A" w:rsidRDefault="00421E5A">
      <w:pPr>
        <w:numPr>
          <w:ilvl w:val="0"/>
          <w:numId w:val="1"/>
        </w:numPr>
        <w:rPr>
          <w:rFonts w:ascii="Arial" w:hAnsi="Arial" w:cs="Arial"/>
          <w:szCs w:val="28"/>
        </w:rPr>
      </w:pPr>
      <w:r w:rsidRPr="00421E5A">
        <w:rPr>
          <w:rFonts w:ascii="Arial" w:hAnsi="Arial" w:cs="Arial"/>
          <w:szCs w:val="28"/>
        </w:rPr>
        <w:t>Op 1 april krijgt jan € 15,- zakgeld</w:t>
      </w:r>
    </w:p>
    <w:p w14:paraId="77A08B67" w14:textId="77777777" w:rsidR="00B13F11" w:rsidRPr="00421E5A" w:rsidRDefault="00421E5A">
      <w:pPr>
        <w:numPr>
          <w:ilvl w:val="0"/>
          <w:numId w:val="1"/>
        </w:numPr>
        <w:rPr>
          <w:rFonts w:ascii="Arial" w:hAnsi="Arial" w:cs="Arial"/>
          <w:szCs w:val="28"/>
        </w:rPr>
      </w:pPr>
      <w:r w:rsidRPr="00421E5A">
        <w:rPr>
          <w:rFonts w:ascii="Arial" w:hAnsi="Arial" w:cs="Arial"/>
          <w:szCs w:val="28"/>
        </w:rPr>
        <w:t>Op 1 april koopt hij 2 kantinekaarten à € 2,-</w:t>
      </w:r>
    </w:p>
    <w:p w14:paraId="6510F942" w14:textId="77777777" w:rsidR="00B13F11" w:rsidRPr="00421E5A" w:rsidRDefault="00421E5A">
      <w:pPr>
        <w:numPr>
          <w:ilvl w:val="0"/>
          <w:numId w:val="1"/>
        </w:numPr>
        <w:rPr>
          <w:rFonts w:ascii="Arial" w:hAnsi="Arial" w:cs="Arial"/>
          <w:szCs w:val="28"/>
        </w:rPr>
      </w:pPr>
      <w:r w:rsidRPr="00421E5A">
        <w:rPr>
          <w:rFonts w:ascii="Arial" w:hAnsi="Arial" w:cs="Arial"/>
          <w:szCs w:val="28"/>
        </w:rPr>
        <w:t>Jan begroot voor de hele maand € 12,- aan ijsjes van de ijskar op school</w:t>
      </w:r>
    </w:p>
    <w:p w14:paraId="57374925" w14:textId="77777777" w:rsidR="00B13F11" w:rsidRPr="00421E5A" w:rsidRDefault="00421E5A">
      <w:pPr>
        <w:numPr>
          <w:ilvl w:val="0"/>
          <w:numId w:val="1"/>
        </w:numPr>
        <w:rPr>
          <w:rFonts w:ascii="Arial" w:hAnsi="Arial" w:cs="Arial"/>
          <w:szCs w:val="28"/>
        </w:rPr>
      </w:pPr>
      <w:r w:rsidRPr="00421E5A">
        <w:rPr>
          <w:rFonts w:ascii="Arial" w:hAnsi="Arial" w:cs="Arial"/>
          <w:szCs w:val="28"/>
        </w:rPr>
        <w:t>Op 7 april is moeder jarig. Hij reserveert € 10,00 voor een cadeau</w:t>
      </w:r>
    </w:p>
    <w:p w14:paraId="7EFDE70E" w14:textId="77777777" w:rsidR="00B13F11" w:rsidRPr="00421E5A" w:rsidRDefault="00421E5A">
      <w:pPr>
        <w:numPr>
          <w:ilvl w:val="0"/>
          <w:numId w:val="1"/>
        </w:numPr>
        <w:rPr>
          <w:rFonts w:ascii="Arial" w:hAnsi="Arial" w:cs="Arial"/>
          <w:szCs w:val="28"/>
        </w:rPr>
      </w:pPr>
      <w:r w:rsidRPr="00421E5A">
        <w:rPr>
          <w:rFonts w:ascii="Arial" w:hAnsi="Arial" w:cs="Arial"/>
          <w:szCs w:val="28"/>
        </w:rPr>
        <w:t>Op 20 april is Jan zelf jarig. Zijn lievelingsoom geeft hem elk jaar € 20,00. Daar rekent hij ook dit keer weer op!</w:t>
      </w:r>
    </w:p>
    <w:p w14:paraId="6D960363" w14:textId="77777777" w:rsidR="00B13F11" w:rsidRPr="00421E5A" w:rsidRDefault="00421E5A">
      <w:pPr>
        <w:numPr>
          <w:ilvl w:val="0"/>
          <w:numId w:val="1"/>
        </w:numPr>
        <w:rPr>
          <w:rFonts w:ascii="Arial" w:hAnsi="Arial" w:cs="Arial"/>
          <w:szCs w:val="28"/>
        </w:rPr>
      </w:pPr>
      <w:r w:rsidRPr="00421E5A">
        <w:rPr>
          <w:rFonts w:ascii="Arial" w:hAnsi="Arial" w:cs="Arial"/>
          <w:szCs w:val="28"/>
        </w:rPr>
        <w:t>Voor het klassenfeest van 22 april reserveert Jan € 7,50</w:t>
      </w:r>
    </w:p>
    <w:p w14:paraId="2F0CDE2F" w14:textId="77777777" w:rsidR="00B13F11" w:rsidRPr="00421E5A" w:rsidRDefault="00421E5A">
      <w:pPr>
        <w:numPr>
          <w:ilvl w:val="0"/>
          <w:numId w:val="1"/>
        </w:numPr>
        <w:rPr>
          <w:rFonts w:ascii="Arial" w:hAnsi="Arial" w:cs="Arial"/>
          <w:szCs w:val="28"/>
        </w:rPr>
      </w:pPr>
      <w:r w:rsidRPr="00421E5A">
        <w:rPr>
          <w:rFonts w:ascii="Arial" w:hAnsi="Arial" w:cs="Arial"/>
          <w:szCs w:val="28"/>
        </w:rPr>
        <w:t>Op 28 april wil Jan naar de film en gaan uit met vriendin Jannie. Hij reserveert hiervoor € 20,-</w:t>
      </w:r>
    </w:p>
    <w:p w14:paraId="1BB4763C" w14:textId="77777777" w:rsidR="00B13F11" w:rsidRPr="00421E5A" w:rsidRDefault="00421E5A">
      <w:pPr>
        <w:rPr>
          <w:rFonts w:ascii="Arial" w:hAnsi="Arial" w:cs="Arial"/>
          <w:szCs w:val="28"/>
        </w:rPr>
      </w:pPr>
      <w:r w:rsidRPr="00421E5A">
        <w:rPr>
          <w:rFonts w:ascii="Arial" w:hAnsi="Arial" w:cs="Arial"/>
          <w:szCs w:val="28"/>
        </w:rPr>
        <w:t>Maak de begroting voor de maand april.</w:t>
      </w:r>
    </w:p>
    <w:p w14:paraId="7528A85F" w14:textId="77777777" w:rsidR="00B13F11" w:rsidRPr="00421E5A" w:rsidRDefault="00B13F11">
      <w:pPr>
        <w:rPr>
          <w:rFonts w:ascii="Arial" w:hAnsi="Arial" w:cs="Arial"/>
          <w:szCs w:val="28"/>
        </w:rPr>
      </w:pPr>
    </w:p>
    <w:p w14:paraId="33D036C7" w14:textId="77777777" w:rsidR="00B13F11" w:rsidRPr="00421E5A" w:rsidRDefault="00421E5A">
      <w:pPr>
        <w:rPr>
          <w:rFonts w:ascii="Arial" w:hAnsi="Arial" w:cs="Arial"/>
          <w:b/>
          <w:bCs/>
          <w:szCs w:val="28"/>
        </w:rPr>
      </w:pPr>
      <w:r w:rsidRPr="00421E5A">
        <w:rPr>
          <w:rFonts w:ascii="Arial" w:hAnsi="Arial" w:cs="Arial"/>
          <w:b/>
          <w:bCs/>
          <w:szCs w:val="28"/>
        </w:rPr>
        <w:t xml:space="preserve">Opdracht 2. </w:t>
      </w:r>
    </w:p>
    <w:p w14:paraId="55D24A48" w14:textId="77777777" w:rsidR="00B13F11" w:rsidRPr="00421E5A" w:rsidRDefault="00421E5A">
      <w:pPr>
        <w:rPr>
          <w:rFonts w:ascii="Arial" w:hAnsi="Arial" w:cs="Arial"/>
          <w:szCs w:val="28"/>
        </w:rPr>
      </w:pPr>
      <w:r w:rsidRPr="00421E5A">
        <w:rPr>
          <w:rFonts w:ascii="Arial" w:hAnsi="Arial" w:cs="Arial"/>
          <w:szCs w:val="28"/>
        </w:rPr>
        <w:t xml:space="preserve">Zoals je ziet komt Jan uit op een </w:t>
      </w:r>
      <w:r w:rsidRPr="00421E5A">
        <w:rPr>
          <w:rFonts w:ascii="Arial" w:hAnsi="Arial" w:cs="Arial"/>
          <w:b/>
          <w:bCs/>
          <w:i/>
          <w:iCs/>
          <w:szCs w:val="28"/>
        </w:rPr>
        <w:t>te kort</w:t>
      </w:r>
      <w:r w:rsidRPr="00421E5A">
        <w:rPr>
          <w:rFonts w:ascii="Arial" w:hAnsi="Arial" w:cs="Arial"/>
          <w:szCs w:val="28"/>
        </w:rPr>
        <w:t xml:space="preserve">. Hij zal dus moeten bezuinigen op snoep (=kantinekaarten), ijsjes enz. om de begroting sluitend te krijgen. </w:t>
      </w:r>
    </w:p>
    <w:p w14:paraId="7F788BC3" w14:textId="77777777" w:rsidR="00B13F11" w:rsidRPr="00421E5A" w:rsidRDefault="00421E5A">
      <w:pPr>
        <w:numPr>
          <w:ilvl w:val="0"/>
          <w:numId w:val="2"/>
        </w:numPr>
        <w:rPr>
          <w:rFonts w:ascii="Arial" w:hAnsi="Arial" w:cs="Arial"/>
          <w:szCs w:val="28"/>
        </w:rPr>
      </w:pPr>
      <w:r w:rsidRPr="00421E5A">
        <w:rPr>
          <w:rFonts w:ascii="Arial" w:hAnsi="Arial" w:cs="Arial"/>
          <w:szCs w:val="28"/>
        </w:rPr>
        <w:t xml:space="preserve">Hij besluit één kantinekaart te nemen. </w:t>
      </w:r>
    </w:p>
    <w:p w14:paraId="4E96AF5A" w14:textId="77777777" w:rsidR="00B13F11" w:rsidRPr="00421E5A" w:rsidRDefault="00421E5A">
      <w:pPr>
        <w:numPr>
          <w:ilvl w:val="0"/>
          <w:numId w:val="2"/>
        </w:numPr>
        <w:rPr>
          <w:rFonts w:ascii="Arial" w:hAnsi="Arial" w:cs="Arial"/>
          <w:szCs w:val="28"/>
        </w:rPr>
      </w:pPr>
      <w:r w:rsidRPr="00421E5A">
        <w:rPr>
          <w:rFonts w:ascii="Arial" w:hAnsi="Arial" w:cs="Arial"/>
          <w:szCs w:val="28"/>
        </w:rPr>
        <w:t>Hij mag de hond van de buren de rest van de maand uitlaten en krijgt daarvoor op  27 april € 12,-</w:t>
      </w:r>
    </w:p>
    <w:p w14:paraId="05D1DEC0" w14:textId="77777777" w:rsidR="00B13F11" w:rsidRPr="00421E5A" w:rsidRDefault="00421E5A">
      <w:pPr>
        <w:numPr>
          <w:ilvl w:val="0"/>
          <w:numId w:val="2"/>
        </w:numPr>
        <w:rPr>
          <w:rFonts w:ascii="Arial" w:hAnsi="Arial" w:cs="Arial"/>
          <w:szCs w:val="28"/>
        </w:rPr>
      </w:pPr>
      <w:r w:rsidRPr="00421E5A">
        <w:rPr>
          <w:rFonts w:ascii="Arial" w:hAnsi="Arial" w:cs="Arial"/>
          <w:szCs w:val="28"/>
        </w:rPr>
        <w:t>Het bedrag voor ijsjes laat hij even open. Dit wordt zijn “sluitpost”. D.w.z. : alléén als er nu echt nog iets overblijft.</w:t>
      </w:r>
    </w:p>
    <w:p w14:paraId="5F5B1110" w14:textId="5E0EFA17" w:rsidR="00B13F11" w:rsidRPr="00421E5A" w:rsidRDefault="00421E5A">
      <w:pPr>
        <w:numPr>
          <w:ilvl w:val="0"/>
          <w:numId w:val="2"/>
        </w:numPr>
        <w:rPr>
          <w:rFonts w:ascii="Arial" w:hAnsi="Arial" w:cs="Arial"/>
          <w:szCs w:val="28"/>
        </w:rPr>
      </w:pPr>
      <w:r w:rsidRPr="00421E5A">
        <w:rPr>
          <w:rFonts w:ascii="Arial" w:hAnsi="Arial" w:cs="Arial"/>
          <w:szCs w:val="28"/>
        </w:rPr>
        <w:t>Om zeker uit te komen voert Jan een nieuwe post in genaamd “reserve”.</w:t>
      </w:r>
      <w:r w:rsidR="00B61906">
        <w:rPr>
          <w:rFonts w:ascii="Arial" w:hAnsi="Arial" w:cs="Arial"/>
          <w:szCs w:val="28"/>
        </w:rPr>
        <w:t xml:space="preserve"> Dat begroot hij op </w:t>
      </w:r>
      <w:r w:rsidR="00B61906" w:rsidRPr="00421E5A">
        <w:rPr>
          <w:rFonts w:ascii="Arial" w:hAnsi="Arial" w:cs="Arial"/>
          <w:szCs w:val="28"/>
        </w:rPr>
        <w:t>€</w:t>
      </w:r>
      <w:r w:rsidR="00B61906">
        <w:rPr>
          <w:rFonts w:ascii="Arial" w:hAnsi="Arial" w:cs="Arial"/>
          <w:szCs w:val="28"/>
        </w:rPr>
        <w:t xml:space="preserve"> 5,-</w:t>
      </w:r>
    </w:p>
    <w:p w14:paraId="43AA7E2F" w14:textId="77777777" w:rsidR="00B13F11" w:rsidRPr="00421E5A" w:rsidRDefault="00421E5A">
      <w:pPr>
        <w:numPr>
          <w:ilvl w:val="0"/>
          <w:numId w:val="2"/>
        </w:numPr>
        <w:rPr>
          <w:rFonts w:ascii="Arial" w:hAnsi="Arial" w:cs="Arial"/>
          <w:szCs w:val="28"/>
        </w:rPr>
      </w:pPr>
      <w:r w:rsidRPr="00421E5A">
        <w:rPr>
          <w:rFonts w:ascii="Arial" w:hAnsi="Arial" w:cs="Arial"/>
          <w:szCs w:val="28"/>
        </w:rPr>
        <w:t>Als er nu iets over blijft mag hij dat bij “ijsjes” invullen.</w:t>
      </w:r>
    </w:p>
    <w:p w14:paraId="7EB7B613" w14:textId="77777777" w:rsidR="00B13F11" w:rsidRPr="00421E5A" w:rsidRDefault="00B13F11">
      <w:pPr>
        <w:rPr>
          <w:rFonts w:ascii="Arial" w:hAnsi="Arial" w:cs="Arial"/>
          <w:szCs w:val="28"/>
        </w:rPr>
      </w:pPr>
    </w:p>
    <w:p w14:paraId="68D0F168" w14:textId="77777777" w:rsidR="00B13F11" w:rsidRPr="00421E5A" w:rsidRDefault="00421E5A">
      <w:pPr>
        <w:rPr>
          <w:rFonts w:ascii="Arial" w:hAnsi="Arial" w:cs="Arial"/>
          <w:szCs w:val="28"/>
        </w:rPr>
      </w:pPr>
      <w:r w:rsidRPr="00421E5A">
        <w:rPr>
          <w:rFonts w:ascii="Arial" w:hAnsi="Arial" w:cs="Arial"/>
          <w:szCs w:val="28"/>
        </w:rPr>
        <w:t>Maak een</w:t>
      </w:r>
      <w:r w:rsidRPr="00421E5A">
        <w:rPr>
          <w:rFonts w:ascii="Arial" w:hAnsi="Arial" w:cs="Arial"/>
          <w:b/>
          <w:bCs/>
          <w:szCs w:val="28"/>
        </w:rPr>
        <w:t xml:space="preserve"> “herziene begroting”</w:t>
      </w:r>
      <w:r w:rsidRPr="00421E5A">
        <w:rPr>
          <w:rFonts w:ascii="Arial" w:hAnsi="Arial" w:cs="Arial"/>
          <w:szCs w:val="28"/>
        </w:rPr>
        <w:t xml:space="preserve">, waarbij Jan laat zien dat hij door te bezuinigen toch voor de maand april kan uitkomen. </w:t>
      </w:r>
    </w:p>
    <w:p w14:paraId="32CA2263" w14:textId="77777777" w:rsidR="00B13F11" w:rsidRPr="00421E5A" w:rsidRDefault="00421E5A">
      <w:pPr>
        <w:rPr>
          <w:rFonts w:ascii="Arial" w:hAnsi="Arial" w:cs="Arial"/>
          <w:szCs w:val="28"/>
        </w:rPr>
      </w:pPr>
      <w:r w:rsidRPr="00421E5A">
        <w:rPr>
          <w:rFonts w:ascii="Arial" w:hAnsi="Arial" w:cs="Arial"/>
          <w:szCs w:val="28"/>
        </w:rPr>
        <w:br w:type="page"/>
      </w:r>
      <w:r w:rsidRPr="00421E5A">
        <w:rPr>
          <w:rFonts w:ascii="Arial" w:hAnsi="Arial" w:cs="Arial"/>
          <w:szCs w:val="28"/>
        </w:rPr>
        <w:lastRenderedPageBreak/>
        <w:t>Uitwerking opdracht 1: Begroting van Jan voor april</w:t>
      </w:r>
    </w:p>
    <w:tbl>
      <w:tblPr>
        <w:tblW w:w="106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1"/>
        <w:gridCol w:w="2614"/>
        <w:gridCol w:w="1111"/>
        <w:gridCol w:w="199"/>
        <w:gridCol w:w="1064"/>
        <w:gridCol w:w="3286"/>
        <w:gridCol w:w="1105"/>
      </w:tblGrid>
      <w:tr w:rsidR="00B13F11" w:rsidRPr="00421E5A" w14:paraId="57643687" w14:textId="77777777">
        <w:tc>
          <w:tcPr>
            <w:tcW w:w="1245" w:type="dxa"/>
          </w:tcPr>
          <w:p w14:paraId="0F95F042" w14:textId="77777777" w:rsidR="00B13F11" w:rsidRPr="00421E5A" w:rsidRDefault="00421E5A">
            <w:pPr>
              <w:rPr>
                <w:rFonts w:ascii="Arial" w:hAnsi="Arial" w:cs="Arial"/>
                <w:b/>
                <w:bCs/>
                <w:szCs w:val="28"/>
              </w:rPr>
            </w:pPr>
            <w:r w:rsidRPr="00421E5A">
              <w:rPr>
                <w:rFonts w:ascii="Arial" w:hAnsi="Arial" w:cs="Arial"/>
                <w:b/>
                <w:bCs/>
                <w:szCs w:val="28"/>
              </w:rPr>
              <w:t>d.d.</w:t>
            </w:r>
          </w:p>
        </w:tc>
        <w:tc>
          <w:tcPr>
            <w:tcW w:w="2622" w:type="dxa"/>
          </w:tcPr>
          <w:p w14:paraId="062EC19D" w14:textId="77777777" w:rsidR="00B13F11" w:rsidRPr="00421E5A" w:rsidRDefault="00421E5A">
            <w:pPr>
              <w:rPr>
                <w:rFonts w:ascii="Arial" w:hAnsi="Arial" w:cs="Arial"/>
                <w:b/>
                <w:bCs/>
                <w:szCs w:val="28"/>
              </w:rPr>
            </w:pPr>
            <w:r w:rsidRPr="00421E5A">
              <w:rPr>
                <w:rFonts w:ascii="Arial" w:hAnsi="Arial" w:cs="Arial"/>
                <w:b/>
                <w:bCs/>
                <w:szCs w:val="28"/>
              </w:rPr>
              <w:t>Inkomsten</w:t>
            </w:r>
          </w:p>
        </w:tc>
        <w:tc>
          <w:tcPr>
            <w:tcW w:w="1111" w:type="dxa"/>
          </w:tcPr>
          <w:p w14:paraId="4AC648E6" w14:textId="77777777" w:rsidR="00B13F11" w:rsidRPr="00421E5A" w:rsidRDefault="00421E5A">
            <w:pPr>
              <w:rPr>
                <w:rFonts w:ascii="Arial" w:hAnsi="Arial" w:cs="Arial"/>
                <w:b/>
                <w:bCs/>
                <w:szCs w:val="28"/>
              </w:rPr>
            </w:pPr>
            <w:r w:rsidRPr="00421E5A">
              <w:rPr>
                <w:rFonts w:ascii="Arial" w:hAnsi="Arial" w:cs="Arial"/>
                <w:b/>
                <w:bCs/>
                <w:szCs w:val="28"/>
              </w:rPr>
              <w:t>Bedrag</w:t>
            </w:r>
          </w:p>
        </w:tc>
        <w:tc>
          <w:tcPr>
            <w:tcW w:w="199" w:type="dxa"/>
          </w:tcPr>
          <w:p w14:paraId="33E7877B" w14:textId="77777777" w:rsidR="00B13F11" w:rsidRPr="00421E5A" w:rsidRDefault="00B13F11">
            <w:pPr>
              <w:rPr>
                <w:rFonts w:ascii="Arial" w:hAnsi="Arial" w:cs="Arial"/>
                <w:b/>
                <w:bCs/>
                <w:szCs w:val="28"/>
              </w:rPr>
            </w:pPr>
          </w:p>
        </w:tc>
        <w:tc>
          <w:tcPr>
            <w:tcW w:w="1065" w:type="dxa"/>
          </w:tcPr>
          <w:p w14:paraId="5445510D" w14:textId="77777777" w:rsidR="00B13F11" w:rsidRPr="00421E5A" w:rsidRDefault="00421E5A">
            <w:pPr>
              <w:rPr>
                <w:rFonts w:ascii="Arial" w:hAnsi="Arial" w:cs="Arial"/>
                <w:b/>
                <w:bCs/>
                <w:szCs w:val="28"/>
              </w:rPr>
            </w:pPr>
            <w:r w:rsidRPr="00421E5A">
              <w:rPr>
                <w:rFonts w:ascii="Arial" w:hAnsi="Arial" w:cs="Arial"/>
                <w:b/>
                <w:bCs/>
                <w:szCs w:val="28"/>
              </w:rPr>
              <w:t>d.d.</w:t>
            </w:r>
          </w:p>
        </w:tc>
        <w:tc>
          <w:tcPr>
            <w:tcW w:w="3298" w:type="dxa"/>
          </w:tcPr>
          <w:p w14:paraId="024331A0" w14:textId="77777777" w:rsidR="00B13F11" w:rsidRPr="00421E5A" w:rsidRDefault="00421E5A">
            <w:pPr>
              <w:rPr>
                <w:rFonts w:ascii="Arial" w:hAnsi="Arial" w:cs="Arial"/>
                <w:b/>
                <w:bCs/>
                <w:szCs w:val="28"/>
              </w:rPr>
            </w:pPr>
            <w:r w:rsidRPr="00421E5A">
              <w:rPr>
                <w:rFonts w:ascii="Arial" w:hAnsi="Arial" w:cs="Arial"/>
                <w:b/>
                <w:bCs/>
                <w:szCs w:val="28"/>
              </w:rPr>
              <w:t>Uitgaven</w:t>
            </w:r>
          </w:p>
        </w:tc>
        <w:tc>
          <w:tcPr>
            <w:tcW w:w="1080" w:type="dxa"/>
          </w:tcPr>
          <w:p w14:paraId="66D368B1" w14:textId="77777777" w:rsidR="00B13F11" w:rsidRPr="00421E5A" w:rsidRDefault="00421E5A">
            <w:pPr>
              <w:pStyle w:val="Kop1"/>
              <w:jc w:val="right"/>
              <w:rPr>
                <w:rFonts w:ascii="Arial" w:hAnsi="Arial" w:cs="Arial"/>
                <w:szCs w:val="28"/>
              </w:rPr>
            </w:pPr>
            <w:r w:rsidRPr="00421E5A">
              <w:rPr>
                <w:rFonts w:ascii="Arial" w:hAnsi="Arial" w:cs="Arial"/>
                <w:szCs w:val="28"/>
              </w:rPr>
              <w:t>Bedrag</w:t>
            </w:r>
          </w:p>
        </w:tc>
      </w:tr>
      <w:tr w:rsidR="00B13F11" w:rsidRPr="00421E5A" w14:paraId="7FE31BA3" w14:textId="77777777">
        <w:tc>
          <w:tcPr>
            <w:tcW w:w="1245" w:type="dxa"/>
          </w:tcPr>
          <w:p w14:paraId="3A8CBCEC" w14:textId="77777777" w:rsidR="00B13F11" w:rsidRPr="00421E5A" w:rsidRDefault="00421E5A">
            <w:pPr>
              <w:rPr>
                <w:rFonts w:ascii="Arial" w:hAnsi="Arial" w:cs="Arial"/>
                <w:szCs w:val="28"/>
              </w:rPr>
            </w:pPr>
            <w:r w:rsidRPr="00421E5A">
              <w:rPr>
                <w:rFonts w:ascii="Arial" w:hAnsi="Arial" w:cs="Arial"/>
                <w:szCs w:val="28"/>
              </w:rPr>
              <w:t>1 apr.</w:t>
            </w:r>
          </w:p>
        </w:tc>
        <w:tc>
          <w:tcPr>
            <w:tcW w:w="2622" w:type="dxa"/>
          </w:tcPr>
          <w:p w14:paraId="44388872" w14:textId="77777777" w:rsidR="00B13F11" w:rsidRPr="00421E5A" w:rsidRDefault="00421E5A">
            <w:pPr>
              <w:rPr>
                <w:rFonts w:ascii="Arial" w:hAnsi="Arial" w:cs="Arial"/>
                <w:szCs w:val="28"/>
              </w:rPr>
            </w:pPr>
            <w:r w:rsidRPr="00421E5A">
              <w:rPr>
                <w:rFonts w:ascii="Arial" w:hAnsi="Arial" w:cs="Arial"/>
                <w:szCs w:val="28"/>
              </w:rPr>
              <w:t>Zakgeld</w:t>
            </w:r>
          </w:p>
        </w:tc>
        <w:tc>
          <w:tcPr>
            <w:tcW w:w="1111" w:type="dxa"/>
          </w:tcPr>
          <w:p w14:paraId="47D747AB" w14:textId="77777777" w:rsidR="00B13F11" w:rsidRPr="00421E5A" w:rsidRDefault="00421E5A">
            <w:pPr>
              <w:jc w:val="right"/>
              <w:rPr>
                <w:rFonts w:ascii="Arial" w:hAnsi="Arial" w:cs="Arial"/>
                <w:szCs w:val="28"/>
              </w:rPr>
            </w:pPr>
            <w:r w:rsidRPr="00421E5A">
              <w:rPr>
                <w:rFonts w:ascii="Arial" w:hAnsi="Arial" w:cs="Arial"/>
                <w:szCs w:val="28"/>
              </w:rPr>
              <w:t>15,00</w:t>
            </w:r>
          </w:p>
        </w:tc>
        <w:tc>
          <w:tcPr>
            <w:tcW w:w="199" w:type="dxa"/>
          </w:tcPr>
          <w:p w14:paraId="28E54530" w14:textId="77777777" w:rsidR="00B13F11" w:rsidRPr="00421E5A" w:rsidRDefault="00B13F11">
            <w:pPr>
              <w:rPr>
                <w:rFonts w:ascii="Arial" w:hAnsi="Arial" w:cs="Arial"/>
                <w:szCs w:val="28"/>
              </w:rPr>
            </w:pPr>
          </w:p>
        </w:tc>
        <w:tc>
          <w:tcPr>
            <w:tcW w:w="1065" w:type="dxa"/>
          </w:tcPr>
          <w:p w14:paraId="7E9C02A6" w14:textId="77777777" w:rsidR="00B13F11" w:rsidRPr="00421E5A" w:rsidRDefault="00421E5A">
            <w:pPr>
              <w:rPr>
                <w:rFonts w:ascii="Arial" w:hAnsi="Arial" w:cs="Arial"/>
                <w:szCs w:val="28"/>
              </w:rPr>
            </w:pPr>
            <w:r w:rsidRPr="00421E5A">
              <w:rPr>
                <w:rFonts w:ascii="Arial" w:hAnsi="Arial" w:cs="Arial"/>
                <w:szCs w:val="28"/>
              </w:rPr>
              <w:t>1 apr.</w:t>
            </w:r>
          </w:p>
        </w:tc>
        <w:tc>
          <w:tcPr>
            <w:tcW w:w="3298" w:type="dxa"/>
          </w:tcPr>
          <w:p w14:paraId="421E8DB2" w14:textId="77777777" w:rsidR="00B13F11" w:rsidRPr="00421E5A" w:rsidRDefault="00421E5A">
            <w:pPr>
              <w:rPr>
                <w:rFonts w:ascii="Arial" w:hAnsi="Arial" w:cs="Arial"/>
                <w:szCs w:val="28"/>
              </w:rPr>
            </w:pPr>
            <w:r w:rsidRPr="00421E5A">
              <w:rPr>
                <w:rFonts w:ascii="Arial" w:hAnsi="Arial" w:cs="Arial"/>
                <w:szCs w:val="28"/>
              </w:rPr>
              <w:t>Kantinekaart 2x</w:t>
            </w:r>
          </w:p>
        </w:tc>
        <w:tc>
          <w:tcPr>
            <w:tcW w:w="1080" w:type="dxa"/>
          </w:tcPr>
          <w:p w14:paraId="292EB504" w14:textId="77777777" w:rsidR="00B13F11" w:rsidRPr="00421E5A" w:rsidRDefault="00421E5A">
            <w:pPr>
              <w:jc w:val="right"/>
              <w:rPr>
                <w:rFonts w:ascii="Arial" w:hAnsi="Arial" w:cs="Arial"/>
                <w:szCs w:val="28"/>
              </w:rPr>
            </w:pPr>
            <w:r w:rsidRPr="00421E5A">
              <w:rPr>
                <w:rFonts w:ascii="Arial" w:hAnsi="Arial" w:cs="Arial"/>
                <w:szCs w:val="28"/>
              </w:rPr>
              <w:t>4,00</w:t>
            </w:r>
          </w:p>
        </w:tc>
      </w:tr>
      <w:tr w:rsidR="00B13F11" w:rsidRPr="00421E5A" w14:paraId="7ED25C42" w14:textId="77777777">
        <w:tc>
          <w:tcPr>
            <w:tcW w:w="1245" w:type="dxa"/>
          </w:tcPr>
          <w:p w14:paraId="46A83D77" w14:textId="77777777" w:rsidR="00B13F11" w:rsidRPr="00421E5A" w:rsidRDefault="00421E5A">
            <w:pPr>
              <w:rPr>
                <w:rFonts w:ascii="Arial" w:hAnsi="Arial" w:cs="Arial"/>
                <w:szCs w:val="28"/>
              </w:rPr>
            </w:pPr>
            <w:r w:rsidRPr="00421E5A">
              <w:rPr>
                <w:rFonts w:ascii="Arial" w:hAnsi="Arial" w:cs="Arial"/>
                <w:szCs w:val="28"/>
              </w:rPr>
              <w:t>20 apr.</w:t>
            </w:r>
          </w:p>
        </w:tc>
        <w:tc>
          <w:tcPr>
            <w:tcW w:w="2622" w:type="dxa"/>
          </w:tcPr>
          <w:p w14:paraId="3F4AE4CF" w14:textId="77777777" w:rsidR="00B13F11" w:rsidRPr="00421E5A" w:rsidRDefault="00421E5A">
            <w:pPr>
              <w:rPr>
                <w:rFonts w:ascii="Arial" w:hAnsi="Arial" w:cs="Arial"/>
                <w:szCs w:val="28"/>
              </w:rPr>
            </w:pPr>
            <w:r w:rsidRPr="00421E5A">
              <w:rPr>
                <w:rFonts w:ascii="Arial" w:hAnsi="Arial" w:cs="Arial"/>
                <w:szCs w:val="28"/>
              </w:rPr>
              <w:t>Verjaardag</w:t>
            </w:r>
          </w:p>
        </w:tc>
        <w:tc>
          <w:tcPr>
            <w:tcW w:w="1111" w:type="dxa"/>
          </w:tcPr>
          <w:p w14:paraId="3738A63A" w14:textId="77777777" w:rsidR="00B13F11" w:rsidRPr="00421E5A" w:rsidRDefault="00421E5A">
            <w:pPr>
              <w:jc w:val="right"/>
              <w:rPr>
                <w:rFonts w:ascii="Arial" w:hAnsi="Arial" w:cs="Arial"/>
                <w:szCs w:val="28"/>
              </w:rPr>
            </w:pPr>
            <w:r w:rsidRPr="00421E5A">
              <w:rPr>
                <w:rFonts w:ascii="Arial" w:hAnsi="Arial" w:cs="Arial"/>
                <w:szCs w:val="28"/>
              </w:rPr>
              <w:t>20,00</w:t>
            </w:r>
          </w:p>
        </w:tc>
        <w:tc>
          <w:tcPr>
            <w:tcW w:w="199" w:type="dxa"/>
          </w:tcPr>
          <w:p w14:paraId="134DCE6C" w14:textId="77777777" w:rsidR="00B13F11" w:rsidRPr="00421E5A" w:rsidRDefault="00B13F11">
            <w:pPr>
              <w:rPr>
                <w:rFonts w:ascii="Arial" w:hAnsi="Arial" w:cs="Arial"/>
                <w:szCs w:val="28"/>
              </w:rPr>
            </w:pPr>
          </w:p>
        </w:tc>
        <w:tc>
          <w:tcPr>
            <w:tcW w:w="1065" w:type="dxa"/>
          </w:tcPr>
          <w:p w14:paraId="2AF4C66C" w14:textId="77777777" w:rsidR="00B13F11" w:rsidRPr="00421E5A" w:rsidRDefault="00421E5A">
            <w:pPr>
              <w:rPr>
                <w:rFonts w:ascii="Arial" w:hAnsi="Arial" w:cs="Arial"/>
                <w:szCs w:val="28"/>
                <w:lang w:val="en-GB"/>
              </w:rPr>
            </w:pPr>
            <w:proofErr w:type="spellStart"/>
            <w:r w:rsidRPr="00421E5A">
              <w:rPr>
                <w:rFonts w:ascii="Arial" w:hAnsi="Arial" w:cs="Arial"/>
                <w:szCs w:val="28"/>
                <w:lang w:val="en-GB"/>
              </w:rPr>
              <w:t>april</w:t>
            </w:r>
            <w:proofErr w:type="spellEnd"/>
          </w:p>
        </w:tc>
        <w:tc>
          <w:tcPr>
            <w:tcW w:w="3298" w:type="dxa"/>
          </w:tcPr>
          <w:p w14:paraId="0B6CF820" w14:textId="77777777" w:rsidR="00B13F11" w:rsidRPr="00421E5A" w:rsidRDefault="00421E5A">
            <w:pPr>
              <w:rPr>
                <w:rFonts w:ascii="Arial" w:hAnsi="Arial" w:cs="Arial"/>
                <w:szCs w:val="28"/>
                <w:lang w:val="en-GB"/>
              </w:rPr>
            </w:pPr>
            <w:proofErr w:type="spellStart"/>
            <w:r w:rsidRPr="00421E5A">
              <w:rPr>
                <w:rFonts w:ascii="Arial" w:hAnsi="Arial" w:cs="Arial"/>
                <w:szCs w:val="28"/>
                <w:lang w:val="en-GB"/>
              </w:rPr>
              <w:t>IJsjes</w:t>
            </w:r>
            <w:proofErr w:type="spellEnd"/>
            <w:r w:rsidRPr="00421E5A">
              <w:rPr>
                <w:rFonts w:ascii="Arial" w:hAnsi="Arial" w:cs="Arial"/>
                <w:szCs w:val="28"/>
                <w:lang w:val="en-GB"/>
              </w:rPr>
              <w:t xml:space="preserve"> 12x 1,00</w:t>
            </w:r>
          </w:p>
        </w:tc>
        <w:tc>
          <w:tcPr>
            <w:tcW w:w="1080" w:type="dxa"/>
          </w:tcPr>
          <w:p w14:paraId="6E77A3C3" w14:textId="77777777" w:rsidR="00B13F11" w:rsidRPr="00421E5A" w:rsidRDefault="00421E5A">
            <w:pPr>
              <w:jc w:val="right"/>
              <w:rPr>
                <w:rFonts w:ascii="Arial" w:hAnsi="Arial" w:cs="Arial"/>
                <w:szCs w:val="28"/>
                <w:lang w:val="en-GB"/>
              </w:rPr>
            </w:pPr>
            <w:r w:rsidRPr="00421E5A">
              <w:rPr>
                <w:rFonts w:ascii="Arial" w:hAnsi="Arial" w:cs="Arial"/>
                <w:szCs w:val="28"/>
                <w:lang w:val="en-GB"/>
              </w:rPr>
              <w:t>12,00</w:t>
            </w:r>
          </w:p>
        </w:tc>
      </w:tr>
      <w:tr w:rsidR="00B13F11" w:rsidRPr="00421E5A" w14:paraId="2E16F5CB" w14:textId="77777777">
        <w:tc>
          <w:tcPr>
            <w:tcW w:w="1245" w:type="dxa"/>
          </w:tcPr>
          <w:p w14:paraId="672A49E2" w14:textId="77777777" w:rsidR="00B13F11" w:rsidRPr="00421E5A" w:rsidRDefault="00B13F11">
            <w:pPr>
              <w:rPr>
                <w:rFonts w:ascii="Arial" w:hAnsi="Arial" w:cs="Arial"/>
                <w:szCs w:val="28"/>
              </w:rPr>
            </w:pPr>
          </w:p>
        </w:tc>
        <w:tc>
          <w:tcPr>
            <w:tcW w:w="2622" w:type="dxa"/>
          </w:tcPr>
          <w:p w14:paraId="5C615152" w14:textId="77777777" w:rsidR="00B13F11" w:rsidRPr="00421E5A" w:rsidRDefault="00B13F11">
            <w:pPr>
              <w:rPr>
                <w:rFonts w:ascii="Arial" w:hAnsi="Arial" w:cs="Arial"/>
                <w:szCs w:val="28"/>
              </w:rPr>
            </w:pPr>
          </w:p>
        </w:tc>
        <w:tc>
          <w:tcPr>
            <w:tcW w:w="1111" w:type="dxa"/>
          </w:tcPr>
          <w:p w14:paraId="1C79980C" w14:textId="77777777" w:rsidR="00B13F11" w:rsidRPr="00421E5A" w:rsidRDefault="00B13F11">
            <w:pPr>
              <w:jc w:val="right"/>
              <w:rPr>
                <w:rFonts w:ascii="Arial" w:hAnsi="Arial" w:cs="Arial"/>
                <w:szCs w:val="28"/>
              </w:rPr>
            </w:pPr>
          </w:p>
        </w:tc>
        <w:tc>
          <w:tcPr>
            <w:tcW w:w="199" w:type="dxa"/>
          </w:tcPr>
          <w:p w14:paraId="7FCAD55A" w14:textId="77777777" w:rsidR="00B13F11" w:rsidRPr="00421E5A" w:rsidRDefault="00B13F11">
            <w:pPr>
              <w:rPr>
                <w:rFonts w:ascii="Arial" w:hAnsi="Arial" w:cs="Arial"/>
                <w:szCs w:val="28"/>
              </w:rPr>
            </w:pPr>
          </w:p>
        </w:tc>
        <w:tc>
          <w:tcPr>
            <w:tcW w:w="1065" w:type="dxa"/>
          </w:tcPr>
          <w:p w14:paraId="2367EB76" w14:textId="77777777" w:rsidR="00B13F11" w:rsidRPr="00421E5A" w:rsidRDefault="00421E5A">
            <w:pPr>
              <w:rPr>
                <w:rFonts w:ascii="Arial" w:hAnsi="Arial" w:cs="Arial"/>
                <w:szCs w:val="28"/>
              </w:rPr>
            </w:pPr>
            <w:r w:rsidRPr="00421E5A">
              <w:rPr>
                <w:rFonts w:ascii="Arial" w:hAnsi="Arial" w:cs="Arial"/>
                <w:szCs w:val="28"/>
              </w:rPr>
              <w:t>7 apr</w:t>
            </w:r>
          </w:p>
        </w:tc>
        <w:tc>
          <w:tcPr>
            <w:tcW w:w="3298" w:type="dxa"/>
          </w:tcPr>
          <w:p w14:paraId="64C0DAD1" w14:textId="77777777" w:rsidR="00B13F11" w:rsidRPr="00421E5A" w:rsidRDefault="00421E5A">
            <w:pPr>
              <w:rPr>
                <w:rFonts w:ascii="Arial" w:hAnsi="Arial" w:cs="Arial"/>
                <w:szCs w:val="28"/>
              </w:rPr>
            </w:pPr>
            <w:r w:rsidRPr="00421E5A">
              <w:rPr>
                <w:rFonts w:ascii="Arial" w:hAnsi="Arial" w:cs="Arial"/>
                <w:szCs w:val="28"/>
              </w:rPr>
              <w:t>Verjaardag moeder</w:t>
            </w:r>
          </w:p>
        </w:tc>
        <w:tc>
          <w:tcPr>
            <w:tcW w:w="1080" w:type="dxa"/>
          </w:tcPr>
          <w:p w14:paraId="559772AB" w14:textId="77777777" w:rsidR="00B13F11" w:rsidRPr="00421E5A" w:rsidRDefault="00421E5A">
            <w:pPr>
              <w:jc w:val="right"/>
              <w:rPr>
                <w:rFonts w:ascii="Arial" w:hAnsi="Arial" w:cs="Arial"/>
                <w:szCs w:val="28"/>
              </w:rPr>
            </w:pPr>
            <w:r w:rsidRPr="00421E5A">
              <w:rPr>
                <w:rFonts w:ascii="Arial" w:hAnsi="Arial" w:cs="Arial"/>
                <w:szCs w:val="28"/>
              </w:rPr>
              <w:t>10,00</w:t>
            </w:r>
          </w:p>
        </w:tc>
      </w:tr>
      <w:tr w:rsidR="00B13F11" w:rsidRPr="00421E5A" w14:paraId="6BAB5604" w14:textId="77777777">
        <w:tc>
          <w:tcPr>
            <w:tcW w:w="1245" w:type="dxa"/>
          </w:tcPr>
          <w:p w14:paraId="41E04742" w14:textId="77777777" w:rsidR="00B13F11" w:rsidRPr="00421E5A" w:rsidRDefault="00B13F11">
            <w:pPr>
              <w:rPr>
                <w:rFonts w:ascii="Arial" w:hAnsi="Arial" w:cs="Arial"/>
                <w:szCs w:val="28"/>
              </w:rPr>
            </w:pPr>
          </w:p>
        </w:tc>
        <w:tc>
          <w:tcPr>
            <w:tcW w:w="2622" w:type="dxa"/>
          </w:tcPr>
          <w:p w14:paraId="541A9900" w14:textId="77777777" w:rsidR="00B13F11" w:rsidRPr="00421E5A" w:rsidRDefault="00B13F11">
            <w:pPr>
              <w:rPr>
                <w:rFonts w:ascii="Arial" w:hAnsi="Arial" w:cs="Arial"/>
                <w:szCs w:val="28"/>
              </w:rPr>
            </w:pPr>
          </w:p>
        </w:tc>
        <w:tc>
          <w:tcPr>
            <w:tcW w:w="1111" w:type="dxa"/>
          </w:tcPr>
          <w:p w14:paraId="1B6C6FAA" w14:textId="77777777" w:rsidR="00B13F11" w:rsidRPr="00421E5A" w:rsidRDefault="00B13F11">
            <w:pPr>
              <w:jc w:val="right"/>
              <w:rPr>
                <w:rFonts w:ascii="Arial" w:hAnsi="Arial" w:cs="Arial"/>
                <w:szCs w:val="28"/>
              </w:rPr>
            </w:pPr>
          </w:p>
        </w:tc>
        <w:tc>
          <w:tcPr>
            <w:tcW w:w="199" w:type="dxa"/>
          </w:tcPr>
          <w:p w14:paraId="2A049E5B" w14:textId="77777777" w:rsidR="00B13F11" w:rsidRPr="00421E5A" w:rsidRDefault="00B13F11">
            <w:pPr>
              <w:rPr>
                <w:rFonts w:ascii="Arial" w:hAnsi="Arial" w:cs="Arial"/>
                <w:szCs w:val="28"/>
              </w:rPr>
            </w:pPr>
          </w:p>
        </w:tc>
        <w:tc>
          <w:tcPr>
            <w:tcW w:w="1065" w:type="dxa"/>
          </w:tcPr>
          <w:p w14:paraId="0E3BDB7C" w14:textId="77777777" w:rsidR="00B13F11" w:rsidRPr="00421E5A" w:rsidRDefault="00421E5A">
            <w:pPr>
              <w:rPr>
                <w:rFonts w:ascii="Arial" w:hAnsi="Arial" w:cs="Arial"/>
                <w:szCs w:val="28"/>
              </w:rPr>
            </w:pPr>
            <w:r w:rsidRPr="00421E5A">
              <w:rPr>
                <w:rFonts w:ascii="Arial" w:hAnsi="Arial" w:cs="Arial"/>
                <w:szCs w:val="28"/>
              </w:rPr>
              <w:t>22apr.</w:t>
            </w:r>
          </w:p>
        </w:tc>
        <w:tc>
          <w:tcPr>
            <w:tcW w:w="3298" w:type="dxa"/>
          </w:tcPr>
          <w:p w14:paraId="295FD008" w14:textId="77777777" w:rsidR="00B13F11" w:rsidRPr="00421E5A" w:rsidRDefault="00421E5A">
            <w:pPr>
              <w:rPr>
                <w:rFonts w:ascii="Arial" w:hAnsi="Arial" w:cs="Arial"/>
                <w:szCs w:val="28"/>
              </w:rPr>
            </w:pPr>
            <w:r w:rsidRPr="00421E5A">
              <w:rPr>
                <w:rFonts w:ascii="Arial" w:hAnsi="Arial" w:cs="Arial"/>
                <w:szCs w:val="28"/>
              </w:rPr>
              <w:t>Bijdrage klassenfeest</w:t>
            </w:r>
          </w:p>
        </w:tc>
        <w:tc>
          <w:tcPr>
            <w:tcW w:w="1080" w:type="dxa"/>
          </w:tcPr>
          <w:p w14:paraId="5BBC8E48" w14:textId="77777777" w:rsidR="00B13F11" w:rsidRPr="00421E5A" w:rsidRDefault="00421E5A">
            <w:pPr>
              <w:jc w:val="right"/>
              <w:rPr>
                <w:rFonts w:ascii="Arial" w:hAnsi="Arial" w:cs="Arial"/>
                <w:szCs w:val="28"/>
              </w:rPr>
            </w:pPr>
            <w:r w:rsidRPr="00421E5A">
              <w:rPr>
                <w:rFonts w:ascii="Arial" w:hAnsi="Arial" w:cs="Arial"/>
                <w:szCs w:val="28"/>
              </w:rPr>
              <w:t>7,50</w:t>
            </w:r>
          </w:p>
        </w:tc>
      </w:tr>
      <w:tr w:rsidR="00B13F11" w:rsidRPr="00421E5A" w14:paraId="40081E55" w14:textId="77777777">
        <w:tc>
          <w:tcPr>
            <w:tcW w:w="1245" w:type="dxa"/>
          </w:tcPr>
          <w:p w14:paraId="270FCCF1" w14:textId="77777777" w:rsidR="00B13F11" w:rsidRPr="00421E5A" w:rsidRDefault="00B13F11">
            <w:pPr>
              <w:rPr>
                <w:rFonts w:ascii="Arial" w:hAnsi="Arial" w:cs="Arial"/>
                <w:szCs w:val="28"/>
              </w:rPr>
            </w:pPr>
          </w:p>
        </w:tc>
        <w:tc>
          <w:tcPr>
            <w:tcW w:w="2622" w:type="dxa"/>
          </w:tcPr>
          <w:p w14:paraId="24360C33" w14:textId="77777777" w:rsidR="00B13F11" w:rsidRPr="00421E5A" w:rsidRDefault="00B13F11">
            <w:pPr>
              <w:rPr>
                <w:rFonts w:ascii="Arial" w:hAnsi="Arial" w:cs="Arial"/>
                <w:szCs w:val="28"/>
              </w:rPr>
            </w:pPr>
          </w:p>
        </w:tc>
        <w:tc>
          <w:tcPr>
            <w:tcW w:w="1111" w:type="dxa"/>
          </w:tcPr>
          <w:p w14:paraId="487EC16A" w14:textId="77777777" w:rsidR="00B13F11" w:rsidRPr="00421E5A" w:rsidRDefault="00B13F11">
            <w:pPr>
              <w:jc w:val="right"/>
              <w:rPr>
                <w:rFonts w:ascii="Arial" w:hAnsi="Arial" w:cs="Arial"/>
                <w:szCs w:val="28"/>
              </w:rPr>
            </w:pPr>
          </w:p>
        </w:tc>
        <w:tc>
          <w:tcPr>
            <w:tcW w:w="199" w:type="dxa"/>
          </w:tcPr>
          <w:p w14:paraId="41CEE4E3" w14:textId="77777777" w:rsidR="00B13F11" w:rsidRPr="00421E5A" w:rsidRDefault="00B13F11">
            <w:pPr>
              <w:rPr>
                <w:rFonts w:ascii="Arial" w:hAnsi="Arial" w:cs="Arial"/>
                <w:szCs w:val="28"/>
              </w:rPr>
            </w:pPr>
          </w:p>
        </w:tc>
        <w:tc>
          <w:tcPr>
            <w:tcW w:w="1065" w:type="dxa"/>
          </w:tcPr>
          <w:p w14:paraId="392FA917" w14:textId="77777777" w:rsidR="00B13F11" w:rsidRPr="00421E5A" w:rsidRDefault="00421E5A">
            <w:pPr>
              <w:rPr>
                <w:rFonts w:ascii="Arial" w:hAnsi="Arial" w:cs="Arial"/>
                <w:szCs w:val="28"/>
              </w:rPr>
            </w:pPr>
            <w:r w:rsidRPr="00421E5A">
              <w:rPr>
                <w:rFonts w:ascii="Arial" w:hAnsi="Arial" w:cs="Arial"/>
                <w:szCs w:val="28"/>
              </w:rPr>
              <w:t>28april</w:t>
            </w:r>
          </w:p>
        </w:tc>
        <w:tc>
          <w:tcPr>
            <w:tcW w:w="3298" w:type="dxa"/>
          </w:tcPr>
          <w:p w14:paraId="74769BE9" w14:textId="77777777" w:rsidR="00B13F11" w:rsidRPr="00421E5A" w:rsidRDefault="00421E5A">
            <w:pPr>
              <w:rPr>
                <w:rFonts w:ascii="Arial" w:hAnsi="Arial" w:cs="Arial"/>
                <w:szCs w:val="28"/>
              </w:rPr>
            </w:pPr>
            <w:r w:rsidRPr="00421E5A">
              <w:rPr>
                <w:rFonts w:ascii="Arial" w:hAnsi="Arial" w:cs="Arial"/>
                <w:szCs w:val="28"/>
              </w:rPr>
              <w:t>Film + uitgaan met Jannie</w:t>
            </w:r>
          </w:p>
        </w:tc>
        <w:tc>
          <w:tcPr>
            <w:tcW w:w="1080" w:type="dxa"/>
          </w:tcPr>
          <w:p w14:paraId="05484192" w14:textId="77777777" w:rsidR="00B13F11" w:rsidRPr="00421E5A" w:rsidRDefault="00421E5A">
            <w:pPr>
              <w:jc w:val="right"/>
              <w:rPr>
                <w:rFonts w:ascii="Arial" w:hAnsi="Arial" w:cs="Arial"/>
                <w:szCs w:val="28"/>
              </w:rPr>
            </w:pPr>
            <w:r w:rsidRPr="00421E5A">
              <w:rPr>
                <w:rFonts w:ascii="Arial" w:hAnsi="Arial" w:cs="Arial"/>
                <w:szCs w:val="28"/>
              </w:rPr>
              <w:t>20,00</w:t>
            </w:r>
          </w:p>
        </w:tc>
      </w:tr>
      <w:tr w:rsidR="00B13F11" w:rsidRPr="00421E5A" w14:paraId="72FA5C10" w14:textId="77777777">
        <w:tc>
          <w:tcPr>
            <w:tcW w:w="1245" w:type="dxa"/>
          </w:tcPr>
          <w:p w14:paraId="128087BC" w14:textId="77777777" w:rsidR="00B13F11" w:rsidRPr="00421E5A" w:rsidRDefault="00B13F11">
            <w:pPr>
              <w:rPr>
                <w:rFonts w:ascii="Arial" w:hAnsi="Arial" w:cs="Arial"/>
                <w:szCs w:val="28"/>
              </w:rPr>
            </w:pPr>
          </w:p>
        </w:tc>
        <w:tc>
          <w:tcPr>
            <w:tcW w:w="2622" w:type="dxa"/>
          </w:tcPr>
          <w:p w14:paraId="67E3FD81" w14:textId="77777777" w:rsidR="00B13F11" w:rsidRPr="00FC23D3" w:rsidRDefault="00421E5A">
            <w:pPr>
              <w:rPr>
                <w:rFonts w:ascii="Arial" w:hAnsi="Arial" w:cs="Arial"/>
                <w:b/>
                <w:color w:val="FF0000"/>
                <w:szCs w:val="28"/>
              </w:rPr>
            </w:pPr>
            <w:r w:rsidRPr="00FC23D3">
              <w:rPr>
                <w:rFonts w:ascii="Arial" w:hAnsi="Arial" w:cs="Arial"/>
                <w:b/>
                <w:color w:val="FF0000"/>
                <w:szCs w:val="28"/>
              </w:rPr>
              <w:t>Te kort</w:t>
            </w:r>
          </w:p>
        </w:tc>
        <w:tc>
          <w:tcPr>
            <w:tcW w:w="1111" w:type="dxa"/>
          </w:tcPr>
          <w:p w14:paraId="30811F45" w14:textId="39324B70" w:rsidR="00B13F11" w:rsidRPr="00FC23D3" w:rsidRDefault="00FC23D3">
            <w:pPr>
              <w:jc w:val="right"/>
              <w:rPr>
                <w:rFonts w:ascii="Arial" w:hAnsi="Arial" w:cs="Arial"/>
                <w:b/>
                <w:color w:val="FF0000"/>
                <w:szCs w:val="28"/>
              </w:rPr>
            </w:pPr>
            <w:r w:rsidRPr="00FC23D3">
              <w:rPr>
                <w:rFonts w:ascii="Arial" w:hAnsi="Arial" w:cs="Arial"/>
                <w:b/>
                <w:color w:val="FF0000"/>
                <w:szCs w:val="28"/>
              </w:rPr>
              <w:t>1</w:t>
            </w:r>
            <w:r w:rsidR="00421E5A" w:rsidRPr="00FC23D3">
              <w:rPr>
                <w:rFonts w:ascii="Arial" w:hAnsi="Arial" w:cs="Arial"/>
                <w:b/>
                <w:color w:val="FF0000"/>
                <w:szCs w:val="28"/>
              </w:rPr>
              <w:t>8,50</w:t>
            </w:r>
          </w:p>
        </w:tc>
        <w:tc>
          <w:tcPr>
            <w:tcW w:w="199" w:type="dxa"/>
          </w:tcPr>
          <w:p w14:paraId="64997900" w14:textId="77777777" w:rsidR="00B13F11" w:rsidRPr="00421E5A" w:rsidRDefault="00B13F11">
            <w:pPr>
              <w:rPr>
                <w:rFonts w:ascii="Arial" w:hAnsi="Arial" w:cs="Arial"/>
                <w:szCs w:val="28"/>
              </w:rPr>
            </w:pPr>
          </w:p>
        </w:tc>
        <w:tc>
          <w:tcPr>
            <w:tcW w:w="1065" w:type="dxa"/>
          </w:tcPr>
          <w:p w14:paraId="6EC3D428" w14:textId="77777777" w:rsidR="00B13F11" w:rsidRPr="00421E5A" w:rsidRDefault="00B13F11">
            <w:pPr>
              <w:rPr>
                <w:rFonts w:ascii="Arial" w:hAnsi="Arial" w:cs="Arial"/>
                <w:szCs w:val="28"/>
              </w:rPr>
            </w:pPr>
          </w:p>
        </w:tc>
        <w:tc>
          <w:tcPr>
            <w:tcW w:w="3298" w:type="dxa"/>
          </w:tcPr>
          <w:p w14:paraId="69AEF698" w14:textId="77777777" w:rsidR="00B13F11" w:rsidRPr="00421E5A" w:rsidRDefault="00B13F11">
            <w:pPr>
              <w:rPr>
                <w:rFonts w:ascii="Arial" w:hAnsi="Arial" w:cs="Arial"/>
                <w:szCs w:val="28"/>
              </w:rPr>
            </w:pPr>
          </w:p>
        </w:tc>
        <w:tc>
          <w:tcPr>
            <w:tcW w:w="1080" w:type="dxa"/>
          </w:tcPr>
          <w:p w14:paraId="78370CFE" w14:textId="77777777" w:rsidR="00B13F11" w:rsidRPr="00421E5A" w:rsidRDefault="00B13F11">
            <w:pPr>
              <w:jc w:val="right"/>
              <w:rPr>
                <w:rFonts w:ascii="Arial" w:hAnsi="Arial" w:cs="Arial"/>
                <w:szCs w:val="28"/>
              </w:rPr>
            </w:pPr>
          </w:p>
        </w:tc>
      </w:tr>
      <w:tr w:rsidR="00B13F11" w:rsidRPr="003213F4" w14:paraId="365AA631" w14:textId="77777777">
        <w:tc>
          <w:tcPr>
            <w:tcW w:w="1245" w:type="dxa"/>
          </w:tcPr>
          <w:p w14:paraId="09AAD251" w14:textId="77777777" w:rsidR="00B13F11" w:rsidRPr="003213F4" w:rsidRDefault="00B13F11">
            <w:pPr>
              <w:rPr>
                <w:rFonts w:ascii="Arial" w:hAnsi="Arial" w:cs="Arial"/>
                <w:b/>
                <w:szCs w:val="28"/>
              </w:rPr>
            </w:pPr>
          </w:p>
        </w:tc>
        <w:tc>
          <w:tcPr>
            <w:tcW w:w="2622" w:type="dxa"/>
          </w:tcPr>
          <w:p w14:paraId="795334AE" w14:textId="1E9176AE" w:rsidR="00B13F11" w:rsidRPr="003213F4" w:rsidRDefault="003213F4">
            <w:pPr>
              <w:rPr>
                <w:rFonts w:ascii="Arial" w:hAnsi="Arial" w:cs="Arial"/>
                <w:b/>
                <w:szCs w:val="28"/>
              </w:rPr>
            </w:pPr>
            <w:r w:rsidRPr="003213F4">
              <w:rPr>
                <w:rFonts w:ascii="Arial" w:hAnsi="Arial" w:cs="Arial"/>
                <w:b/>
                <w:szCs w:val="28"/>
              </w:rPr>
              <w:t>Totaal</w:t>
            </w:r>
          </w:p>
        </w:tc>
        <w:tc>
          <w:tcPr>
            <w:tcW w:w="1111" w:type="dxa"/>
          </w:tcPr>
          <w:p w14:paraId="0818ED74" w14:textId="77777777" w:rsidR="00B13F11" w:rsidRPr="003213F4" w:rsidRDefault="00421E5A">
            <w:pPr>
              <w:jc w:val="right"/>
              <w:rPr>
                <w:rFonts w:ascii="Arial" w:hAnsi="Arial" w:cs="Arial"/>
                <w:b/>
                <w:szCs w:val="28"/>
                <w:u w:val="single"/>
              </w:rPr>
            </w:pPr>
            <w:r w:rsidRPr="003213F4">
              <w:rPr>
                <w:rFonts w:ascii="Arial" w:hAnsi="Arial" w:cs="Arial"/>
                <w:b/>
                <w:szCs w:val="28"/>
                <w:u w:val="single"/>
              </w:rPr>
              <w:t>53,50</w:t>
            </w:r>
          </w:p>
        </w:tc>
        <w:tc>
          <w:tcPr>
            <w:tcW w:w="199" w:type="dxa"/>
          </w:tcPr>
          <w:p w14:paraId="3F5A2088" w14:textId="77777777" w:rsidR="00B13F11" w:rsidRPr="003213F4" w:rsidRDefault="00B13F11">
            <w:pPr>
              <w:rPr>
                <w:rFonts w:ascii="Arial" w:hAnsi="Arial" w:cs="Arial"/>
                <w:b/>
                <w:szCs w:val="28"/>
              </w:rPr>
            </w:pPr>
          </w:p>
        </w:tc>
        <w:tc>
          <w:tcPr>
            <w:tcW w:w="1065" w:type="dxa"/>
          </w:tcPr>
          <w:p w14:paraId="7F9ECD61" w14:textId="77777777" w:rsidR="00B13F11" w:rsidRPr="003213F4" w:rsidRDefault="00B13F11">
            <w:pPr>
              <w:rPr>
                <w:rFonts w:ascii="Arial" w:hAnsi="Arial" w:cs="Arial"/>
                <w:b/>
                <w:szCs w:val="28"/>
              </w:rPr>
            </w:pPr>
          </w:p>
        </w:tc>
        <w:tc>
          <w:tcPr>
            <w:tcW w:w="3298" w:type="dxa"/>
          </w:tcPr>
          <w:p w14:paraId="0A3A097D" w14:textId="77777777" w:rsidR="00B13F11" w:rsidRPr="003213F4" w:rsidRDefault="00B13F11">
            <w:pPr>
              <w:rPr>
                <w:rFonts w:ascii="Arial" w:hAnsi="Arial" w:cs="Arial"/>
                <w:b/>
                <w:szCs w:val="28"/>
              </w:rPr>
            </w:pPr>
          </w:p>
        </w:tc>
        <w:tc>
          <w:tcPr>
            <w:tcW w:w="1080" w:type="dxa"/>
          </w:tcPr>
          <w:p w14:paraId="6F8AAEA3" w14:textId="77777777" w:rsidR="00B13F11" w:rsidRPr="003213F4" w:rsidRDefault="00421E5A">
            <w:pPr>
              <w:jc w:val="right"/>
              <w:rPr>
                <w:rFonts w:ascii="Arial" w:hAnsi="Arial" w:cs="Arial"/>
                <w:b/>
                <w:szCs w:val="28"/>
                <w:u w:val="single"/>
              </w:rPr>
            </w:pPr>
            <w:r w:rsidRPr="003213F4">
              <w:rPr>
                <w:rFonts w:ascii="Arial" w:hAnsi="Arial" w:cs="Arial"/>
                <w:b/>
                <w:szCs w:val="28"/>
                <w:u w:val="single"/>
              </w:rPr>
              <w:t>53,50</w:t>
            </w:r>
          </w:p>
        </w:tc>
      </w:tr>
    </w:tbl>
    <w:p w14:paraId="4EA66CC2" w14:textId="77777777" w:rsidR="00B13F11" w:rsidRPr="00421E5A" w:rsidRDefault="00B13F11">
      <w:pPr>
        <w:rPr>
          <w:rFonts w:ascii="Arial" w:hAnsi="Arial" w:cs="Arial"/>
          <w:szCs w:val="28"/>
        </w:rPr>
      </w:pPr>
    </w:p>
    <w:p w14:paraId="61A728D7" w14:textId="77777777" w:rsidR="00B13F11" w:rsidRPr="00421E5A" w:rsidRDefault="00421E5A">
      <w:pPr>
        <w:rPr>
          <w:rFonts w:ascii="Arial" w:hAnsi="Arial" w:cs="Arial"/>
          <w:szCs w:val="28"/>
        </w:rPr>
      </w:pPr>
      <w:r w:rsidRPr="00421E5A">
        <w:rPr>
          <w:rFonts w:ascii="Arial" w:hAnsi="Arial" w:cs="Arial"/>
          <w:szCs w:val="28"/>
        </w:rPr>
        <w:t>Uitwerking opdracht 2: Herziene begroting van Jan voor april</w:t>
      </w:r>
    </w:p>
    <w:tbl>
      <w:tblPr>
        <w:tblW w:w="106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1"/>
        <w:gridCol w:w="2614"/>
        <w:gridCol w:w="1111"/>
        <w:gridCol w:w="199"/>
        <w:gridCol w:w="1064"/>
        <w:gridCol w:w="3286"/>
        <w:gridCol w:w="1105"/>
      </w:tblGrid>
      <w:tr w:rsidR="00B13F11" w:rsidRPr="00421E5A" w14:paraId="66812018" w14:textId="77777777">
        <w:tc>
          <w:tcPr>
            <w:tcW w:w="1245" w:type="dxa"/>
          </w:tcPr>
          <w:p w14:paraId="64D69C31" w14:textId="77777777" w:rsidR="00B13F11" w:rsidRPr="00421E5A" w:rsidRDefault="00421E5A">
            <w:pPr>
              <w:rPr>
                <w:rFonts w:ascii="Arial" w:hAnsi="Arial" w:cs="Arial"/>
                <w:b/>
                <w:bCs/>
                <w:szCs w:val="28"/>
              </w:rPr>
            </w:pPr>
            <w:r w:rsidRPr="00421E5A">
              <w:rPr>
                <w:rFonts w:ascii="Arial" w:hAnsi="Arial" w:cs="Arial"/>
                <w:b/>
                <w:bCs/>
                <w:szCs w:val="28"/>
              </w:rPr>
              <w:t>d.d.</w:t>
            </w:r>
          </w:p>
        </w:tc>
        <w:tc>
          <w:tcPr>
            <w:tcW w:w="2622" w:type="dxa"/>
          </w:tcPr>
          <w:p w14:paraId="1832E6B5" w14:textId="77777777" w:rsidR="00B13F11" w:rsidRPr="00421E5A" w:rsidRDefault="00421E5A">
            <w:pPr>
              <w:rPr>
                <w:rFonts w:ascii="Arial" w:hAnsi="Arial" w:cs="Arial"/>
                <w:b/>
                <w:bCs/>
                <w:szCs w:val="28"/>
              </w:rPr>
            </w:pPr>
            <w:r w:rsidRPr="00421E5A">
              <w:rPr>
                <w:rFonts w:ascii="Arial" w:hAnsi="Arial" w:cs="Arial"/>
                <w:b/>
                <w:bCs/>
                <w:szCs w:val="28"/>
              </w:rPr>
              <w:t>Inkomsten</w:t>
            </w:r>
          </w:p>
        </w:tc>
        <w:tc>
          <w:tcPr>
            <w:tcW w:w="1111" w:type="dxa"/>
          </w:tcPr>
          <w:p w14:paraId="73C97E99" w14:textId="77777777" w:rsidR="00B13F11" w:rsidRPr="00421E5A" w:rsidRDefault="00421E5A">
            <w:pPr>
              <w:rPr>
                <w:rFonts w:ascii="Arial" w:hAnsi="Arial" w:cs="Arial"/>
                <w:b/>
                <w:bCs/>
                <w:szCs w:val="28"/>
              </w:rPr>
            </w:pPr>
            <w:r w:rsidRPr="00421E5A">
              <w:rPr>
                <w:rFonts w:ascii="Arial" w:hAnsi="Arial" w:cs="Arial"/>
                <w:b/>
                <w:bCs/>
                <w:szCs w:val="28"/>
              </w:rPr>
              <w:t>Bedrag</w:t>
            </w:r>
          </w:p>
        </w:tc>
        <w:tc>
          <w:tcPr>
            <w:tcW w:w="199" w:type="dxa"/>
          </w:tcPr>
          <w:p w14:paraId="140AB36A" w14:textId="77777777" w:rsidR="00B13F11" w:rsidRPr="00421E5A" w:rsidRDefault="00B13F11">
            <w:pPr>
              <w:rPr>
                <w:rFonts w:ascii="Arial" w:hAnsi="Arial" w:cs="Arial"/>
                <w:b/>
                <w:bCs/>
                <w:szCs w:val="28"/>
              </w:rPr>
            </w:pPr>
          </w:p>
        </w:tc>
        <w:tc>
          <w:tcPr>
            <w:tcW w:w="1065" w:type="dxa"/>
          </w:tcPr>
          <w:p w14:paraId="7991987C" w14:textId="77777777" w:rsidR="00B13F11" w:rsidRPr="00421E5A" w:rsidRDefault="00421E5A">
            <w:pPr>
              <w:rPr>
                <w:rFonts w:ascii="Arial" w:hAnsi="Arial" w:cs="Arial"/>
                <w:b/>
                <w:bCs/>
                <w:szCs w:val="28"/>
              </w:rPr>
            </w:pPr>
            <w:r w:rsidRPr="00421E5A">
              <w:rPr>
                <w:rFonts w:ascii="Arial" w:hAnsi="Arial" w:cs="Arial"/>
                <w:b/>
                <w:bCs/>
                <w:szCs w:val="28"/>
              </w:rPr>
              <w:t>d.d.</w:t>
            </w:r>
          </w:p>
        </w:tc>
        <w:tc>
          <w:tcPr>
            <w:tcW w:w="3298" w:type="dxa"/>
          </w:tcPr>
          <w:p w14:paraId="6193C8FA" w14:textId="77777777" w:rsidR="00B13F11" w:rsidRPr="00421E5A" w:rsidRDefault="00421E5A">
            <w:pPr>
              <w:rPr>
                <w:rFonts w:ascii="Arial" w:hAnsi="Arial" w:cs="Arial"/>
                <w:b/>
                <w:bCs/>
                <w:szCs w:val="28"/>
              </w:rPr>
            </w:pPr>
            <w:r w:rsidRPr="00421E5A">
              <w:rPr>
                <w:rFonts w:ascii="Arial" w:hAnsi="Arial" w:cs="Arial"/>
                <w:b/>
                <w:bCs/>
                <w:szCs w:val="28"/>
              </w:rPr>
              <w:t>Uitgaven</w:t>
            </w:r>
          </w:p>
        </w:tc>
        <w:tc>
          <w:tcPr>
            <w:tcW w:w="1080" w:type="dxa"/>
          </w:tcPr>
          <w:p w14:paraId="7D920971" w14:textId="77777777" w:rsidR="00B13F11" w:rsidRPr="00421E5A" w:rsidRDefault="00421E5A">
            <w:pPr>
              <w:pStyle w:val="Kop1"/>
              <w:jc w:val="right"/>
              <w:rPr>
                <w:rFonts w:ascii="Arial" w:hAnsi="Arial" w:cs="Arial"/>
                <w:szCs w:val="28"/>
              </w:rPr>
            </w:pPr>
            <w:r w:rsidRPr="00421E5A">
              <w:rPr>
                <w:rFonts w:ascii="Arial" w:hAnsi="Arial" w:cs="Arial"/>
                <w:szCs w:val="28"/>
              </w:rPr>
              <w:t>Bedrag</w:t>
            </w:r>
          </w:p>
        </w:tc>
      </w:tr>
      <w:tr w:rsidR="00B13F11" w:rsidRPr="00421E5A" w14:paraId="6260A1D0" w14:textId="77777777">
        <w:tc>
          <w:tcPr>
            <w:tcW w:w="1245" w:type="dxa"/>
          </w:tcPr>
          <w:p w14:paraId="02B9363A" w14:textId="77777777" w:rsidR="00B13F11" w:rsidRPr="00421E5A" w:rsidRDefault="00421E5A">
            <w:pPr>
              <w:rPr>
                <w:rFonts w:ascii="Arial" w:hAnsi="Arial" w:cs="Arial"/>
                <w:szCs w:val="28"/>
              </w:rPr>
            </w:pPr>
            <w:r w:rsidRPr="00421E5A">
              <w:rPr>
                <w:rFonts w:ascii="Arial" w:hAnsi="Arial" w:cs="Arial"/>
                <w:szCs w:val="28"/>
              </w:rPr>
              <w:t>1 apr.</w:t>
            </w:r>
          </w:p>
        </w:tc>
        <w:tc>
          <w:tcPr>
            <w:tcW w:w="2622" w:type="dxa"/>
          </w:tcPr>
          <w:p w14:paraId="16620C11" w14:textId="77777777" w:rsidR="00B13F11" w:rsidRPr="00421E5A" w:rsidRDefault="00421E5A">
            <w:pPr>
              <w:rPr>
                <w:rFonts w:ascii="Arial" w:hAnsi="Arial" w:cs="Arial"/>
                <w:szCs w:val="28"/>
              </w:rPr>
            </w:pPr>
            <w:r w:rsidRPr="00421E5A">
              <w:rPr>
                <w:rFonts w:ascii="Arial" w:hAnsi="Arial" w:cs="Arial"/>
                <w:szCs w:val="28"/>
              </w:rPr>
              <w:t>Zakgeld</w:t>
            </w:r>
          </w:p>
        </w:tc>
        <w:tc>
          <w:tcPr>
            <w:tcW w:w="1111" w:type="dxa"/>
          </w:tcPr>
          <w:p w14:paraId="4A75961C" w14:textId="77777777" w:rsidR="00B13F11" w:rsidRPr="00421E5A" w:rsidRDefault="00421E5A">
            <w:pPr>
              <w:jc w:val="right"/>
              <w:rPr>
                <w:rFonts w:ascii="Arial" w:hAnsi="Arial" w:cs="Arial"/>
                <w:szCs w:val="28"/>
              </w:rPr>
            </w:pPr>
            <w:r w:rsidRPr="00421E5A">
              <w:rPr>
                <w:rFonts w:ascii="Arial" w:hAnsi="Arial" w:cs="Arial"/>
                <w:szCs w:val="28"/>
              </w:rPr>
              <w:t>15,00</w:t>
            </w:r>
          </w:p>
        </w:tc>
        <w:tc>
          <w:tcPr>
            <w:tcW w:w="199" w:type="dxa"/>
          </w:tcPr>
          <w:p w14:paraId="1C0C87EA" w14:textId="77777777" w:rsidR="00B13F11" w:rsidRPr="00421E5A" w:rsidRDefault="00B13F11">
            <w:pPr>
              <w:rPr>
                <w:rFonts w:ascii="Arial" w:hAnsi="Arial" w:cs="Arial"/>
                <w:szCs w:val="28"/>
              </w:rPr>
            </w:pPr>
          </w:p>
        </w:tc>
        <w:tc>
          <w:tcPr>
            <w:tcW w:w="1065" w:type="dxa"/>
          </w:tcPr>
          <w:p w14:paraId="27C6EA62" w14:textId="77777777" w:rsidR="00B13F11" w:rsidRPr="00421E5A" w:rsidRDefault="00421E5A">
            <w:pPr>
              <w:rPr>
                <w:rFonts w:ascii="Arial" w:hAnsi="Arial" w:cs="Arial"/>
                <w:szCs w:val="28"/>
              </w:rPr>
            </w:pPr>
            <w:r w:rsidRPr="00421E5A">
              <w:rPr>
                <w:rFonts w:ascii="Arial" w:hAnsi="Arial" w:cs="Arial"/>
                <w:szCs w:val="28"/>
              </w:rPr>
              <w:t>1 apr.</w:t>
            </w:r>
          </w:p>
        </w:tc>
        <w:tc>
          <w:tcPr>
            <w:tcW w:w="3298" w:type="dxa"/>
          </w:tcPr>
          <w:p w14:paraId="151A8B4B" w14:textId="77777777" w:rsidR="00B13F11" w:rsidRPr="00421E5A" w:rsidRDefault="00421E5A">
            <w:pPr>
              <w:rPr>
                <w:rFonts w:ascii="Arial" w:hAnsi="Arial" w:cs="Arial"/>
                <w:szCs w:val="28"/>
              </w:rPr>
            </w:pPr>
            <w:r w:rsidRPr="00421E5A">
              <w:rPr>
                <w:rFonts w:ascii="Arial" w:hAnsi="Arial" w:cs="Arial"/>
                <w:szCs w:val="28"/>
              </w:rPr>
              <w:t>Kantinekaart</w:t>
            </w:r>
          </w:p>
        </w:tc>
        <w:tc>
          <w:tcPr>
            <w:tcW w:w="1080" w:type="dxa"/>
          </w:tcPr>
          <w:p w14:paraId="365E7FFB" w14:textId="77777777" w:rsidR="00B13F11" w:rsidRPr="00421E5A" w:rsidRDefault="00421E5A">
            <w:pPr>
              <w:jc w:val="right"/>
              <w:rPr>
                <w:rFonts w:ascii="Arial" w:hAnsi="Arial" w:cs="Arial"/>
                <w:szCs w:val="28"/>
              </w:rPr>
            </w:pPr>
            <w:r w:rsidRPr="00421E5A">
              <w:rPr>
                <w:rFonts w:ascii="Arial" w:hAnsi="Arial" w:cs="Arial"/>
                <w:szCs w:val="28"/>
              </w:rPr>
              <w:t>2,00</w:t>
            </w:r>
          </w:p>
        </w:tc>
      </w:tr>
      <w:tr w:rsidR="00B13F11" w:rsidRPr="00421E5A" w14:paraId="7A9418AC" w14:textId="77777777">
        <w:tc>
          <w:tcPr>
            <w:tcW w:w="1245" w:type="dxa"/>
          </w:tcPr>
          <w:p w14:paraId="302C9C67" w14:textId="77777777" w:rsidR="00B13F11" w:rsidRPr="00421E5A" w:rsidRDefault="00421E5A">
            <w:pPr>
              <w:rPr>
                <w:rFonts w:ascii="Arial" w:hAnsi="Arial" w:cs="Arial"/>
                <w:szCs w:val="28"/>
              </w:rPr>
            </w:pPr>
            <w:r w:rsidRPr="00421E5A">
              <w:rPr>
                <w:rFonts w:ascii="Arial" w:hAnsi="Arial" w:cs="Arial"/>
                <w:szCs w:val="28"/>
              </w:rPr>
              <w:t>20 apr.</w:t>
            </w:r>
          </w:p>
        </w:tc>
        <w:tc>
          <w:tcPr>
            <w:tcW w:w="2622" w:type="dxa"/>
          </w:tcPr>
          <w:p w14:paraId="3A78EE37" w14:textId="77777777" w:rsidR="00B13F11" w:rsidRPr="00421E5A" w:rsidRDefault="00421E5A">
            <w:pPr>
              <w:rPr>
                <w:rFonts w:ascii="Arial" w:hAnsi="Arial" w:cs="Arial"/>
                <w:szCs w:val="28"/>
              </w:rPr>
            </w:pPr>
            <w:r w:rsidRPr="00421E5A">
              <w:rPr>
                <w:rFonts w:ascii="Arial" w:hAnsi="Arial" w:cs="Arial"/>
                <w:szCs w:val="28"/>
              </w:rPr>
              <w:t>Verjaardag</w:t>
            </w:r>
          </w:p>
        </w:tc>
        <w:tc>
          <w:tcPr>
            <w:tcW w:w="1111" w:type="dxa"/>
          </w:tcPr>
          <w:p w14:paraId="4C5782CE" w14:textId="77777777" w:rsidR="00B13F11" w:rsidRPr="00421E5A" w:rsidRDefault="00421E5A">
            <w:pPr>
              <w:jc w:val="right"/>
              <w:rPr>
                <w:rFonts w:ascii="Arial" w:hAnsi="Arial" w:cs="Arial"/>
                <w:szCs w:val="28"/>
              </w:rPr>
            </w:pPr>
            <w:r w:rsidRPr="00421E5A">
              <w:rPr>
                <w:rFonts w:ascii="Arial" w:hAnsi="Arial" w:cs="Arial"/>
                <w:szCs w:val="28"/>
              </w:rPr>
              <w:t>20,00</w:t>
            </w:r>
          </w:p>
        </w:tc>
        <w:tc>
          <w:tcPr>
            <w:tcW w:w="199" w:type="dxa"/>
          </w:tcPr>
          <w:p w14:paraId="5441F5F9" w14:textId="77777777" w:rsidR="00B13F11" w:rsidRPr="00421E5A" w:rsidRDefault="00B13F11">
            <w:pPr>
              <w:rPr>
                <w:rFonts w:ascii="Arial" w:hAnsi="Arial" w:cs="Arial"/>
                <w:szCs w:val="28"/>
              </w:rPr>
            </w:pPr>
          </w:p>
        </w:tc>
        <w:tc>
          <w:tcPr>
            <w:tcW w:w="1065" w:type="dxa"/>
          </w:tcPr>
          <w:p w14:paraId="018622D5" w14:textId="77777777" w:rsidR="00B13F11" w:rsidRPr="00421E5A" w:rsidRDefault="00421E5A">
            <w:pPr>
              <w:rPr>
                <w:rFonts w:ascii="Arial" w:hAnsi="Arial" w:cs="Arial"/>
                <w:szCs w:val="28"/>
              </w:rPr>
            </w:pPr>
            <w:r w:rsidRPr="00421E5A">
              <w:rPr>
                <w:rFonts w:ascii="Arial" w:hAnsi="Arial" w:cs="Arial"/>
                <w:szCs w:val="28"/>
              </w:rPr>
              <w:t>april</w:t>
            </w:r>
          </w:p>
        </w:tc>
        <w:tc>
          <w:tcPr>
            <w:tcW w:w="3298" w:type="dxa"/>
          </w:tcPr>
          <w:p w14:paraId="11F302E6" w14:textId="77777777" w:rsidR="00B13F11" w:rsidRPr="00421E5A" w:rsidRDefault="00421E5A">
            <w:pPr>
              <w:rPr>
                <w:rFonts w:ascii="Arial" w:hAnsi="Arial" w:cs="Arial"/>
                <w:szCs w:val="28"/>
              </w:rPr>
            </w:pPr>
            <w:r w:rsidRPr="00421E5A">
              <w:rPr>
                <w:rFonts w:ascii="Arial" w:hAnsi="Arial" w:cs="Arial"/>
                <w:szCs w:val="28"/>
              </w:rPr>
              <w:t>IJsjes (sluitpost)</w:t>
            </w:r>
          </w:p>
        </w:tc>
        <w:tc>
          <w:tcPr>
            <w:tcW w:w="1080" w:type="dxa"/>
          </w:tcPr>
          <w:p w14:paraId="32C2E9E7" w14:textId="159D86C2" w:rsidR="00B13F11" w:rsidRPr="00421E5A" w:rsidRDefault="000104EB">
            <w:pPr>
              <w:jc w:val="right"/>
              <w:rPr>
                <w:rFonts w:ascii="Arial" w:hAnsi="Arial" w:cs="Arial"/>
                <w:szCs w:val="28"/>
              </w:rPr>
            </w:pPr>
            <w:r>
              <w:rPr>
                <w:rFonts w:ascii="Arial" w:hAnsi="Arial" w:cs="Arial"/>
                <w:szCs w:val="28"/>
              </w:rPr>
              <w:t>2</w:t>
            </w:r>
            <w:r w:rsidR="00421E5A" w:rsidRPr="00421E5A">
              <w:rPr>
                <w:rFonts w:ascii="Arial" w:hAnsi="Arial" w:cs="Arial"/>
                <w:szCs w:val="28"/>
              </w:rPr>
              <w:t>,50</w:t>
            </w:r>
          </w:p>
        </w:tc>
      </w:tr>
      <w:tr w:rsidR="00B13F11" w:rsidRPr="00421E5A" w14:paraId="08A9FE88" w14:textId="77777777">
        <w:tc>
          <w:tcPr>
            <w:tcW w:w="1245" w:type="dxa"/>
          </w:tcPr>
          <w:p w14:paraId="1E836733" w14:textId="77777777" w:rsidR="00B13F11" w:rsidRPr="00421E5A" w:rsidRDefault="00421E5A">
            <w:pPr>
              <w:rPr>
                <w:rFonts w:ascii="Arial" w:hAnsi="Arial" w:cs="Arial"/>
                <w:szCs w:val="28"/>
              </w:rPr>
            </w:pPr>
            <w:r w:rsidRPr="00421E5A">
              <w:rPr>
                <w:rFonts w:ascii="Arial" w:hAnsi="Arial" w:cs="Arial"/>
                <w:szCs w:val="28"/>
              </w:rPr>
              <w:t>27 apr.</w:t>
            </w:r>
          </w:p>
        </w:tc>
        <w:tc>
          <w:tcPr>
            <w:tcW w:w="2622" w:type="dxa"/>
          </w:tcPr>
          <w:p w14:paraId="321AD031" w14:textId="77777777" w:rsidR="00B13F11" w:rsidRPr="00421E5A" w:rsidRDefault="00421E5A">
            <w:pPr>
              <w:rPr>
                <w:rFonts w:ascii="Arial" w:hAnsi="Arial" w:cs="Arial"/>
                <w:szCs w:val="28"/>
              </w:rPr>
            </w:pPr>
            <w:r w:rsidRPr="00421E5A">
              <w:rPr>
                <w:rFonts w:ascii="Arial" w:hAnsi="Arial" w:cs="Arial"/>
                <w:szCs w:val="28"/>
              </w:rPr>
              <w:t>Van de buren</w:t>
            </w:r>
          </w:p>
        </w:tc>
        <w:tc>
          <w:tcPr>
            <w:tcW w:w="1111" w:type="dxa"/>
          </w:tcPr>
          <w:p w14:paraId="49B1B846" w14:textId="77777777" w:rsidR="00B13F11" w:rsidRPr="00421E5A" w:rsidRDefault="00421E5A">
            <w:pPr>
              <w:jc w:val="right"/>
              <w:rPr>
                <w:rFonts w:ascii="Arial" w:hAnsi="Arial" w:cs="Arial"/>
                <w:szCs w:val="28"/>
              </w:rPr>
            </w:pPr>
            <w:r w:rsidRPr="00421E5A">
              <w:rPr>
                <w:rFonts w:ascii="Arial" w:hAnsi="Arial" w:cs="Arial"/>
                <w:szCs w:val="28"/>
              </w:rPr>
              <w:t>12,00</w:t>
            </w:r>
          </w:p>
        </w:tc>
        <w:tc>
          <w:tcPr>
            <w:tcW w:w="199" w:type="dxa"/>
          </w:tcPr>
          <w:p w14:paraId="41F7326A" w14:textId="77777777" w:rsidR="00B13F11" w:rsidRPr="00421E5A" w:rsidRDefault="00B13F11">
            <w:pPr>
              <w:rPr>
                <w:rFonts w:ascii="Arial" w:hAnsi="Arial" w:cs="Arial"/>
                <w:szCs w:val="28"/>
              </w:rPr>
            </w:pPr>
          </w:p>
        </w:tc>
        <w:tc>
          <w:tcPr>
            <w:tcW w:w="1065" w:type="dxa"/>
          </w:tcPr>
          <w:p w14:paraId="4355F64F" w14:textId="77777777" w:rsidR="00B13F11" w:rsidRPr="00421E5A" w:rsidRDefault="00421E5A">
            <w:pPr>
              <w:rPr>
                <w:rFonts w:ascii="Arial" w:hAnsi="Arial" w:cs="Arial"/>
                <w:szCs w:val="28"/>
              </w:rPr>
            </w:pPr>
            <w:r w:rsidRPr="00421E5A">
              <w:rPr>
                <w:rFonts w:ascii="Arial" w:hAnsi="Arial" w:cs="Arial"/>
                <w:szCs w:val="28"/>
              </w:rPr>
              <w:t>7 apr</w:t>
            </w:r>
          </w:p>
        </w:tc>
        <w:tc>
          <w:tcPr>
            <w:tcW w:w="3298" w:type="dxa"/>
          </w:tcPr>
          <w:p w14:paraId="53D6FA75" w14:textId="77777777" w:rsidR="00B13F11" w:rsidRPr="00421E5A" w:rsidRDefault="00421E5A">
            <w:pPr>
              <w:rPr>
                <w:rFonts w:ascii="Arial" w:hAnsi="Arial" w:cs="Arial"/>
                <w:szCs w:val="28"/>
              </w:rPr>
            </w:pPr>
            <w:r w:rsidRPr="00421E5A">
              <w:rPr>
                <w:rFonts w:ascii="Arial" w:hAnsi="Arial" w:cs="Arial"/>
                <w:szCs w:val="28"/>
              </w:rPr>
              <w:t>Verjaardag moeder</w:t>
            </w:r>
          </w:p>
        </w:tc>
        <w:tc>
          <w:tcPr>
            <w:tcW w:w="1080" w:type="dxa"/>
          </w:tcPr>
          <w:p w14:paraId="79533876" w14:textId="77777777" w:rsidR="00B13F11" w:rsidRPr="00421E5A" w:rsidRDefault="00421E5A">
            <w:pPr>
              <w:jc w:val="right"/>
              <w:rPr>
                <w:rFonts w:ascii="Arial" w:hAnsi="Arial" w:cs="Arial"/>
                <w:szCs w:val="28"/>
              </w:rPr>
            </w:pPr>
            <w:r w:rsidRPr="00421E5A">
              <w:rPr>
                <w:rFonts w:ascii="Arial" w:hAnsi="Arial" w:cs="Arial"/>
                <w:szCs w:val="28"/>
              </w:rPr>
              <w:t>10,00</w:t>
            </w:r>
          </w:p>
        </w:tc>
      </w:tr>
      <w:tr w:rsidR="00B13F11" w:rsidRPr="00421E5A" w14:paraId="727C5F1E" w14:textId="77777777">
        <w:tc>
          <w:tcPr>
            <w:tcW w:w="1245" w:type="dxa"/>
          </w:tcPr>
          <w:p w14:paraId="7C965E07" w14:textId="77777777" w:rsidR="00B13F11" w:rsidRPr="00421E5A" w:rsidRDefault="00B13F11">
            <w:pPr>
              <w:rPr>
                <w:rFonts w:ascii="Arial" w:hAnsi="Arial" w:cs="Arial"/>
                <w:szCs w:val="28"/>
              </w:rPr>
            </w:pPr>
          </w:p>
        </w:tc>
        <w:tc>
          <w:tcPr>
            <w:tcW w:w="2622" w:type="dxa"/>
          </w:tcPr>
          <w:p w14:paraId="2FA21C58" w14:textId="77777777" w:rsidR="00B13F11" w:rsidRPr="00421E5A" w:rsidRDefault="00B13F11">
            <w:pPr>
              <w:rPr>
                <w:rFonts w:ascii="Arial" w:hAnsi="Arial" w:cs="Arial"/>
                <w:szCs w:val="28"/>
              </w:rPr>
            </w:pPr>
          </w:p>
        </w:tc>
        <w:tc>
          <w:tcPr>
            <w:tcW w:w="1111" w:type="dxa"/>
          </w:tcPr>
          <w:p w14:paraId="792621B9" w14:textId="77777777" w:rsidR="00B13F11" w:rsidRPr="00421E5A" w:rsidRDefault="00B13F11">
            <w:pPr>
              <w:jc w:val="right"/>
              <w:rPr>
                <w:rFonts w:ascii="Arial" w:hAnsi="Arial" w:cs="Arial"/>
                <w:szCs w:val="28"/>
              </w:rPr>
            </w:pPr>
          </w:p>
        </w:tc>
        <w:tc>
          <w:tcPr>
            <w:tcW w:w="199" w:type="dxa"/>
          </w:tcPr>
          <w:p w14:paraId="46E8BA88" w14:textId="77777777" w:rsidR="00B13F11" w:rsidRPr="00421E5A" w:rsidRDefault="00B13F11">
            <w:pPr>
              <w:rPr>
                <w:rFonts w:ascii="Arial" w:hAnsi="Arial" w:cs="Arial"/>
                <w:szCs w:val="28"/>
              </w:rPr>
            </w:pPr>
          </w:p>
        </w:tc>
        <w:tc>
          <w:tcPr>
            <w:tcW w:w="1065" w:type="dxa"/>
          </w:tcPr>
          <w:p w14:paraId="6948C4DA" w14:textId="77777777" w:rsidR="00B13F11" w:rsidRPr="00421E5A" w:rsidRDefault="00421E5A">
            <w:pPr>
              <w:rPr>
                <w:rFonts w:ascii="Arial" w:hAnsi="Arial" w:cs="Arial"/>
                <w:szCs w:val="28"/>
              </w:rPr>
            </w:pPr>
            <w:r w:rsidRPr="00421E5A">
              <w:rPr>
                <w:rFonts w:ascii="Arial" w:hAnsi="Arial" w:cs="Arial"/>
                <w:szCs w:val="28"/>
              </w:rPr>
              <w:t>22apr.</w:t>
            </w:r>
          </w:p>
        </w:tc>
        <w:tc>
          <w:tcPr>
            <w:tcW w:w="3298" w:type="dxa"/>
          </w:tcPr>
          <w:p w14:paraId="27B4CA0B" w14:textId="77777777" w:rsidR="00B13F11" w:rsidRPr="00421E5A" w:rsidRDefault="00421E5A">
            <w:pPr>
              <w:rPr>
                <w:rFonts w:ascii="Arial" w:hAnsi="Arial" w:cs="Arial"/>
                <w:szCs w:val="28"/>
              </w:rPr>
            </w:pPr>
            <w:r w:rsidRPr="00421E5A">
              <w:rPr>
                <w:rFonts w:ascii="Arial" w:hAnsi="Arial" w:cs="Arial"/>
                <w:szCs w:val="28"/>
              </w:rPr>
              <w:t>Bijdrage klassenfeest</w:t>
            </w:r>
          </w:p>
        </w:tc>
        <w:tc>
          <w:tcPr>
            <w:tcW w:w="1080" w:type="dxa"/>
          </w:tcPr>
          <w:p w14:paraId="5DB7E295" w14:textId="77777777" w:rsidR="00B13F11" w:rsidRPr="00421E5A" w:rsidRDefault="00421E5A">
            <w:pPr>
              <w:jc w:val="right"/>
              <w:rPr>
                <w:rFonts w:ascii="Arial" w:hAnsi="Arial" w:cs="Arial"/>
                <w:szCs w:val="28"/>
              </w:rPr>
            </w:pPr>
            <w:r w:rsidRPr="00421E5A">
              <w:rPr>
                <w:rFonts w:ascii="Arial" w:hAnsi="Arial" w:cs="Arial"/>
                <w:szCs w:val="28"/>
              </w:rPr>
              <w:t>7,50</w:t>
            </w:r>
          </w:p>
        </w:tc>
      </w:tr>
      <w:tr w:rsidR="00B13F11" w:rsidRPr="00421E5A" w14:paraId="3B5B673A" w14:textId="77777777">
        <w:tc>
          <w:tcPr>
            <w:tcW w:w="1245" w:type="dxa"/>
          </w:tcPr>
          <w:p w14:paraId="2859FECE" w14:textId="77777777" w:rsidR="00B13F11" w:rsidRPr="00421E5A" w:rsidRDefault="00B13F11">
            <w:pPr>
              <w:rPr>
                <w:rFonts w:ascii="Arial" w:hAnsi="Arial" w:cs="Arial"/>
                <w:szCs w:val="28"/>
              </w:rPr>
            </w:pPr>
          </w:p>
        </w:tc>
        <w:tc>
          <w:tcPr>
            <w:tcW w:w="2622" w:type="dxa"/>
          </w:tcPr>
          <w:p w14:paraId="1F90F6E2" w14:textId="77777777" w:rsidR="00B13F11" w:rsidRPr="00421E5A" w:rsidRDefault="00B13F11">
            <w:pPr>
              <w:rPr>
                <w:rFonts w:ascii="Arial" w:hAnsi="Arial" w:cs="Arial"/>
                <w:szCs w:val="28"/>
              </w:rPr>
            </w:pPr>
          </w:p>
        </w:tc>
        <w:tc>
          <w:tcPr>
            <w:tcW w:w="1111" w:type="dxa"/>
          </w:tcPr>
          <w:p w14:paraId="175C11F9" w14:textId="77777777" w:rsidR="00B13F11" w:rsidRPr="00421E5A" w:rsidRDefault="00B13F11">
            <w:pPr>
              <w:jc w:val="right"/>
              <w:rPr>
                <w:rFonts w:ascii="Arial" w:hAnsi="Arial" w:cs="Arial"/>
                <w:szCs w:val="28"/>
              </w:rPr>
            </w:pPr>
          </w:p>
        </w:tc>
        <w:tc>
          <w:tcPr>
            <w:tcW w:w="199" w:type="dxa"/>
          </w:tcPr>
          <w:p w14:paraId="422A3714" w14:textId="77777777" w:rsidR="00B13F11" w:rsidRPr="00421E5A" w:rsidRDefault="00B13F11">
            <w:pPr>
              <w:rPr>
                <w:rFonts w:ascii="Arial" w:hAnsi="Arial" w:cs="Arial"/>
                <w:szCs w:val="28"/>
              </w:rPr>
            </w:pPr>
          </w:p>
        </w:tc>
        <w:tc>
          <w:tcPr>
            <w:tcW w:w="1065" w:type="dxa"/>
          </w:tcPr>
          <w:p w14:paraId="688FC7E4" w14:textId="77777777" w:rsidR="00B13F11" w:rsidRPr="00421E5A" w:rsidRDefault="00421E5A">
            <w:pPr>
              <w:rPr>
                <w:rFonts w:ascii="Arial" w:hAnsi="Arial" w:cs="Arial"/>
                <w:szCs w:val="28"/>
              </w:rPr>
            </w:pPr>
            <w:r w:rsidRPr="00421E5A">
              <w:rPr>
                <w:rFonts w:ascii="Arial" w:hAnsi="Arial" w:cs="Arial"/>
                <w:szCs w:val="28"/>
              </w:rPr>
              <w:t>28april</w:t>
            </w:r>
          </w:p>
        </w:tc>
        <w:tc>
          <w:tcPr>
            <w:tcW w:w="3298" w:type="dxa"/>
          </w:tcPr>
          <w:p w14:paraId="6EF4568F" w14:textId="77777777" w:rsidR="00B13F11" w:rsidRPr="00421E5A" w:rsidRDefault="00421E5A">
            <w:pPr>
              <w:rPr>
                <w:rFonts w:ascii="Arial" w:hAnsi="Arial" w:cs="Arial"/>
                <w:szCs w:val="28"/>
              </w:rPr>
            </w:pPr>
            <w:r w:rsidRPr="00421E5A">
              <w:rPr>
                <w:rFonts w:ascii="Arial" w:hAnsi="Arial" w:cs="Arial"/>
                <w:szCs w:val="28"/>
              </w:rPr>
              <w:t>Film + uitgaan met Jannie</w:t>
            </w:r>
          </w:p>
        </w:tc>
        <w:tc>
          <w:tcPr>
            <w:tcW w:w="1080" w:type="dxa"/>
          </w:tcPr>
          <w:p w14:paraId="2EA998E5" w14:textId="77777777" w:rsidR="00B13F11" w:rsidRPr="00421E5A" w:rsidRDefault="00421E5A">
            <w:pPr>
              <w:jc w:val="right"/>
              <w:rPr>
                <w:rFonts w:ascii="Arial" w:hAnsi="Arial" w:cs="Arial"/>
                <w:szCs w:val="28"/>
              </w:rPr>
            </w:pPr>
            <w:r w:rsidRPr="00421E5A">
              <w:rPr>
                <w:rFonts w:ascii="Arial" w:hAnsi="Arial" w:cs="Arial"/>
                <w:szCs w:val="28"/>
              </w:rPr>
              <w:t>20,00</w:t>
            </w:r>
          </w:p>
        </w:tc>
      </w:tr>
      <w:tr w:rsidR="00B13F11" w:rsidRPr="00421E5A" w14:paraId="74B9E510" w14:textId="77777777">
        <w:tc>
          <w:tcPr>
            <w:tcW w:w="1245" w:type="dxa"/>
          </w:tcPr>
          <w:p w14:paraId="3C93F456" w14:textId="77777777" w:rsidR="00B13F11" w:rsidRPr="00421E5A" w:rsidRDefault="00B13F11">
            <w:pPr>
              <w:rPr>
                <w:rFonts w:ascii="Arial" w:hAnsi="Arial" w:cs="Arial"/>
                <w:szCs w:val="28"/>
              </w:rPr>
            </w:pPr>
          </w:p>
        </w:tc>
        <w:tc>
          <w:tcPr>
            <w:tcW w:w="2622" w:type="dxa"/>
          </w:tcPr>
          <w:p w14:paraId="13116009" w14:textId="77777777" w:rsidR="00B13F11" w:rsidRPr="00421E5A" w:rsidRDefault="00B13F11">
            <w:pPr>
              <w:rPr>
                <w:rFonts w:ascii="Arial" w:hAnsi="Arial" w:cs="Arial"/>
                <w:szCs w:val="28"/>
              </w:rPr>
            </w:pPr>
          </w:p>
        </w:tc>
        <w:tc>
          <w:tcPr>
            <w:tcW w:w="1111" w:type="dxa"/>
          </w:tcPr>
          <w:p w14:paraId="1C9DF61D" w14:textId="77777777" w:rsidR="00B13F11" w:rsidRPr="00421E5A" w:rsidRDefault="00B13F11">
            <w:pPr>
              <w:jc w:val="right"/>
              <w:rPr>
                <w:rFonts w:ascii="Arial" w:hAnsi="Arial" w:cs="Arial"/>
                <w:color w:val="FF0000"/>
                <w:szCs w:val="28"/>
              </w:rPr>
            </w:pPr>
          </w:p>
        </w:tc>
        <w:tc>
          <w:tcPr>
            <w:tcW w:w="199" w:type="dxa"/>
          </w:tcPr>
          <w:p w14:paraId="72F77CE4" w14:textId="77777777" w:rsidR="00B13F11" w:rsidRPr="00421E5A" w:rsidRDefault="00B13F11">
            <w:pPr>
              <w:rPr>
                <w:rFonts w:ascii="Arial" w:hAnsi="Arial" w:cs="Arial"/>
                <w:szCs w:val="28"/>
              </w:rPr>
            </w:pPr>
          </w:p>
        </w:tc>
        <w:tc>
          <w:tcPr>
            <w:tcW w:w="1065" w:type="dxa"/>
          </w:tcPr>
          <w:p w14:paraId="1B7F262D" w14:textId="77777777" w:rsidR="00B13F11" w:rsidRPr="00421E5A" w:rsidRDefault="00B13F11">
            <w:pPr>
              <w:rPr>
                <w:rFonts w:ascii="Arial" w:hAnsi="Arial" w:cs="Arial"/>
                <w:szCs w:val="28"/>
              </w:rPr>
            </w:pPr>
          </w:p>
        </w:tc>
        <w:tc>
          <w:tcPr>
            <w:tcW w:w="3298" w:type="dxa"/>
          </w:tcPr>
          <w:p w14:paraId="77E83CD3" w14:textId="77777777" w:rsidR="00B13F11" w:rsidRPr="000104EB" w:rsidRDefault="00421E5A">
            <w:pPr>
              <w:rPr>
                <w:rFonts w:ascii="Arial" w:hAnsi="Arial" w:cs="Arial"/>
                <w:b/>
                <w:color w:val="00B050"/>
                <w:szCs w:val="28"/>
              </w:rPr>
            </w:pPr>
            <w:r w:rsidRPr="000104EB">
              <w:rPr>
                <w:rFonts w:ascii="Arial" w:hAnsi="Arial" w:cs="Arial"/>
                <w:b/>
                <w:color w:val="00B050"/>
                <w:szCs w:val="28"/>
              </w:rPr>
              <w:t>Reserve</w:t>
            </w:r>
          </w:p>
        </w:tc>
        <w:tc>
          <w:tcPr>
            <w:tcW w:w="1080" w:type="dxa"/>
          </w:tcPr>
          <w:p w14:paraId="23725880" w14:textId="77777777" w:rsidR="00B13F11" w:rsidRPr="000104EB" w:rsidRDefault="00421E5A">
            <w:pPr>
              <w:jc w:val="right"/>
              <w:rPr>
                <w:rFonts w:ascii="Arial" w:hAnsi="Arial" w:cs="Arial"/>
                <w:b/>
                <w:color w:val="00B050"/>
                <w:szCs w:val="28"/>
              </w:rPr>
            </w:pPr>
            <w:r w:rsidRPr="000104EB">
              <w:rPr>
                <w:rFonts w:ascii="Arial" w:hAnsi="Arial" w:cs="Arial"/>
                <w:b/>
                <w:color w:val="00B050"/>
                <w:szCs w:val="28"/>
              </w:rPr>
              <w:t>5,00</w:t>
            </w:r>
          </w:p>
        </w:tc>
      </w:tr>
      <w:tr w:rsidR="00B13F11" w:rsidRPr="003213F4" w14:paraId="4DE4B3A6" w14:textId="77777777">
        <w:tc>
          <w:tcPr>
            <w:tcW w:w="1245" w:type="dxa"/>
          </w:tcPr>
          <w:p w14:paraId="1A958A5B" w14:textId="77777777" w:rsidR="00B13F11" w:rsidRPr="003213F4" w:rsidRDefault="00B13F11">
            <w:pPr>
              <w:rPr>
                <w:rFonts w:ascii="Arial" w:hAnsi="Arial" w:cs="Arial"/>
                <w:b/>
                <w:szCs w:val="28"/>
              </w:rPr>
            </w:pPr>
          </w:p>
        </w:tc>
        <w:tc>
          <w:tcPr>
            <w:tcW w:w="2622" w:type="dxa"/>
          </w:tcPr>
          <w:p w14:paraId="75E97C21" w14:textId="50D8395E" w:rsidR="00B13F11" w:rsidRPr="003213F4" w:rsidRDefault="003213F4">
            <w:pPr>
              <w:rPr>
                <w:rFonts w:ascii="Arial" w:hAnsi="Arial" w:cs="Arial"/>
                <w:b/>
                <w:szCs w:val="28"/>
              </w:rPr>
            </w:pPr>
            <w:r w:rsidRPr="003213F4">
              <w:rPr>
                <w:rFonts w:ascii="Arial" w:hAnsi="Arial" w:cs="Arial"/>
                <w:b/>
                <w:szCs w:val="28"/>
              </w:rPr>
              <w:t>Totaal</w:t>
            </w:r>
          </w:p>
        </w:tc>
        <w:tc>
          <w:tcPr>
            <w:tcW w:w="1111" w:type="dxa"/>
          </w:tcPr>
          <w:p w14:paraId="194BEB3D" w14:textId="77777777" w:rsidR="00B13F11" w:rsidRPr="003213F4" w:rsidRDefault="00421E5A">
            <w:pPr>
              <w:jc w:val="right"/>
              <w:rPr>
                <w:rFonts w:ascii="Arial" w:hAnsi="Arial" w:cs="Arial"/>
                <w:b/>
                <w:szCs w:val="28"/>
                <w:u w:val="single"/>
              </w:rPr>
            </w:pPr>
            <w:r w:rsidRPr="003213F4">
              <w:rPr>
                <w:rFonts w:ascii="Arial" w:hAnsi="Arial" w:cs="Arial"/>
                <w:b/>
                <w:szCs w:val="28"/>
                <w:u w:val="single"/>
              </w:rPr>
              <w:t>47,00</w:t>
            </w:r>
          </w:p>
        </w:tc>
        <w:tc>
          <w:tcPr>
            <w:tcW w:w="199" w:type="dxa"/>
          </w:tcPr>
          <w:p w14:paraId="108C3058" w14:textId="77777777" w:rsidR="00B13F11" w:rsidRPr="003213F4" w:rsidRDefault="00B13F11">
            <w:pPr>
              <w:rPr>
                <w:rFonts w:ascii="Arial" w:hAnsi="Arial" w:cs="Arial"/>
                <w:b/>
                <w:szCs w:val="28"/>
              </w:rPr>
            </w:pPr>
          </w:p>
        </w:tc>
        <w:tc>
          <w:tcPr>
            <w:tcW w:w="1065" w:type="dxa"/>
          </w:tcPr>
          <w:p w14:paraId="6D2767BF" w14:textId="77777777" w:rsidR="00B13F11" w:rsidRPr="003213F4" w:rsidRDefault="00B13F11">
            <w:pPr>
              <w:rPr>
                <w:rFonts w:ascii="Arial" w:hAnsi="Arial" w:cs="Arial"/>
                <w:b/>
                <w:szCs w:val="28"/>
              </w:rPr>
            </w:pPr>
          </w:p>
        </w:tc>
        <w:tc>
          <w:tcPr>
            <w:tcW w:w="3298" w:type="dxa"/>
          </w:tcPr>
          <w:p w14:paraId="1BC40B0B" w14:textId="77777777" w:rsidR="00B13F11" w:rsidRPr="003213F4" w:rsidRDefault="00B13F11">
            <w:pPr>
              <w:rPr>
                <w:rFonts w:ascii="Arial" w:hAnsi="Arial" w:cs="Arial"/>
                <w:b/>
                <w:szCs w:val="28"/>
              </w:rPr>
            </w:pPr>
          </w:p>
        </w:tc>
        <w:tc>
          <w:tcPr>
            <w:tcW w:w="1080" w:type="dxa"/>
          </w:tcPr>
          <w:p w14:paraId="4AE853D3" w14:textId="77777777" w:rsidR="00B13F11" w:rsidRPr="003213F4" w:rsidRDefault="00421E5A">
            <w:pPr>
              <w:jc w:val="right"/>
              <w:rPr>
                <w:rFonts w:ascii="Arial" w:hAnsi="Arial" w:cs="Arial"/>
                <w:b/>
                <w:szCs w:val="28"/>
                <w:u w:val="single"/>
              </w:rPr>
            </w:pPr>
            <w:r w:rsidRPr="003213F4">
              <w:rPr>
                <w:rFonts w:ascii="Arial" w:hAnsi="Arial" w:cs="Arial"/>
                <w:b/>
                <w:szCs w:val="28"/>
                <w:u w:val="single"/>
              </w:rPr>
              <w:t>47,00</w:t>
            </w:r>
          </w:p>
        </w:tc>
      </w:tr>
    </w:tbl>
    <w:p w14:paraId="59CCB3A8" w14:textId="77777777" w:rsidR="00B13F11" w:rsidRPr="00421E5A" w:rsidRDefault="00B13F11">
      <w:pPr>
        <w:rPr>
          <w:rFonts w:ascii="Arial" w:hAnsi="Arial" w:cs="Arial"/>
          <w:szCs w:val="28"/>
        </w:rPr>
      </w:pPr>
      <w:bookmarkStart w:id="0" w:name="_GoBack"/>
      <w:bookmarkEnd w:id="0"/>
    </w:p>
    <w:p w14:paraId="1D151165" w14:textId="77777777" w:rsidR="00B13F11" w:rsidRPr="00421E5A" w:rsidRDefault="00B13F11">
      <w:pPr>
        <w:rPr>
          <w:rFonts w:ascii="Arial" w:hAnsi="Arial" w:cs="Arial"/>
          <w:szCs w:val="28"/>
        </w:rPr>
      </w:pPr>
    </w:p>
    <w:sectPr w:rsidR="00B13F11" w:rsidRPr="00421E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A477D"/>
    <w:multiLevelType w:val="hybridMultilevel"/>
    <w:tmpl w:val="918AF8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5A3B16"/>
    <w:multiLevelType w:val="hybridMultilevel"/>
    <w:tmpl w:val="ECBA35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D2"/>
    <w:rsid w:val="000104EB"/>
    <w:rsid w:val="003213F4"/>
    <w:rsid w:val="00421E5A"/>
    <w:rsid w:val="004226F4"/>
    <w:rsid w:val="007D02D2"/>
    <w:rsid w:val="00B13F11"/>
    <w:rsid w:val="00B61906"/>
    <w:rsid w:val="00FC23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884D4"/>
  <w15:chartTrackingRefBased/>
  <w15:docId w15:val="{4F8DE99B-46D8-4CD8-AD57-AAE03D36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Comic Sans MS" w:hAnsi="Comic Sans MS"/>
      <w:sz w:val="28"/>
      <w:szCs w:val="24"/>
    </w:rPr>
  </w:style>
  <w:style w:type="paragraph" w:styleId="Kop1">
    <w:name w:val="heading 1"/>
    <w:basedOn w:val="Standaard"/>
    <w:next w:val="Standaard"/>
    <w:qFormat/>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Opdracht 1:</vt:lpstr>
    </vt:vector>
  </TitlesOfParts>
  <Company>Cadillac Club Nederland</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 1:</dc:title>
  <dc:subject/>
  <dc:creator>Gersons</dc:creator>
  <cp:keywords/>
  <dc:description/>
  <cp:lastModifiedBy>R.Gersons Stichtse Vrije School</cp:lastModifiedBy>
  <cp:revision>2</cp:revision>
  <dcterms:created xsi:type="dcterms:W3CDTF">2021-11-05T10:32:00Z</dcterms:created>
  <dcterms:modified xsi:type="dcterms:W3CDTF">2021-11-05T10:32:00Z</dcterms:modified>
</cp:coreProperties>
</file>