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7D19" w14:textId="5F5BA0E7" w:rsidR="00B357F4" w:rsidRDefault="00B46AC8" w:rsidP="000B3EC6">
      <w:pPr>
        <w:spacing w:after="0" w:line="240" w:lineRule="auto"/>
        <w:jc w:val="both"/>
        <w:rPr>
          <w:rFonts w:ascii="Arial" w:eastAsia="Times New Roman" w:hAnsi="Arial" w:cs="Arial"/>
          <w:b/>
          <w:bCs/>
          <w:color w:val="000000"/>
          <w:lang w:eastAsia="nl-NL"/>
        </w:rPr>
      </w:pPr>
      <w:r w:rsidRPr="00F46D78">
        <w:rPr>
          <w:rFonts w:ascii="Arial" w:eastAsia="Times New Roman" w:hAnsi="Arial" w:cs="Arial"/>
          <w:b/>
          <w:bCs/>
          <w:color w:val="000000"/>
          <w:lang w:eastAsia="nl-NL"/>
        </w:rPr>
        <w:t>Opzet van een l</w:t>
      </w:r>
      <w:r w:rsidR="00B357F4" w:rsidRPr="00F46D78">
        <w:rPr>
          <w:rFonts w:ascii="Arial" w:eastAsia="Times New Roman" w:hAnsi="Arial" w:cs="Arial"/>
          <w:b/>
          <w:bCs/>
          <w:color w:val="000000"/>
          <w:lang w:eastAsia="nl-NL"/>
        </w:rPr>
        <w:t>es over Romeinse beeldhouwkunst voor een 6</w:t>
      </w:r>
      <w:r w:rsidR="00B357F4" w:rsidRPr="00F46D78">
        <w:rPr>
          <w:rFonts w:ascii="Arial" w:eastAsia="Times New Roman" w:hAnsi="Arial" w:cs="Arial"/>
          <w:b/>
          <w:bCs/>
          <w:color w:val="000000"/>
          <w:vertAlign w:val="superscript"/>
          <w:lang w:eastAsia="nl-NL"/>
        </w:rPr>
        <w:t>e</w:t>
      </w:r>
      <w:r w:rsidR="00B357F4" w:rsidRPr="00F46D78">
        <w:rPr>
          <w:rFonts w:ascii="Arial" w:eastAsia="Times New Roman" w:hAnsi="Arial" w:cs="Arial"/>
          <w:b/>
          <w:bCs/>
          <w:color w:val="000000"/>
          <w:lang w:eastAsia="nl-NL"/>
        </w:rPr>
        <w:t xml:space="preserve"> klas (groep 8)</w:t>
      </w:r>
      <w:r w:rsidR="00A3192A">
        <w:rPr>
          <w:rFonts w:ascii="Arial" w:eastAsia="Times New Roman" w:hAnsi="Arial" w:cs="Arial"/>
          <w:b/>
          <w:bCs/>
          <w:color w:val="000000"/>
          <w:lang w:eastAsia="nl-NL"/>
        </w:rPr>
        <w:t xml:space="preserve"> (2022100</w:t>
      </w:r>
      <w:r w:rsidR="00961962">
        <w:rPr>
          <w:rFonts w:ascii="Arial" w:eastAsia="Times New Roman" w:hAnsi="Arial" w:cs="Arial"/>
          <w:b/>
          <w:bCs/>
          <w:color w:val="000000"/>
          <w:lang w:eastAsia="nl-NL"/>
        </w:rPr>
        <w:t>5</w:t>
      </w:r>
      <w:r w:rsidR="00A3192A">
        <w:rPr>
          <w:rFonts w:ascii="Arial" w:eastAsia="Times New Roman" w:hAnsi="Arial" w:cs="Arial"/>
          <w:b/>
          <w:bCs/>
          <w:color w:val="000000"/>
          <w:lang w:eastAsia="nl-NL"/>
        </w:rPr>
        <w:t>)</w:t>
      </w:r>
    </w:p>
    <w:p w14:paraId="5DEE6848" w14:textId="67CE73AA" w:rsidR="00205E59" w:rsidRPr="00205E59" w:rsidRDefault="00205E59" w:rsidP="000B3EC6">
      <w:pPr>
        <w:spacing w:after="0" w:line="240" w:lineRule="auto"/>
        <w:jc w:val="both"/>
        <w:rPr>
          <w:rFonts w:ascii="Arial" w:eastAsia="Times New Roman" w:hAnsi="Arial" w:cs="Arial"/>
          <w:color w:val="000000"/>
          <w:lang w:eastAsia="nl-NL"/>
        </w:rPr>
      </w:pPr>
      <w:r>
        <w:rPr>
          <w:rFonts w:ascii="Arial" w:eastAsia="Times New Roman" w:hAnsi="Arial" w:cs="Arial"/>
          <w:b/>
          <w:bCs/>
          <w:color w:val="000000"/>
          <w:lang w:eastAsia="nl-NL"/>
        </w:rPr>
        <w:t>Doel:</w:t>
      </w:r>
      <w:r>
        <w:rPr>
          <w:rFonts w:ascii="Arial" w:eastAsia="Times New Roman" w:hAnsi="Arial" w:cs="Arial"/>
          <w:color w:val="000000"/>
          <w:lang w:eastAsia="nl-NL"/>
        </w:rPr>
        <w:t xml:space="preserve"> de leerlingen een beeld aanreiken van de praktische, functionele instelling van de Romeinen. Dit weerspiegelt zich in de instelling van de 6</w:t>
      </w:r>
      <w:r w:rsidRPr="00205E59">
        <w:rPr>
          <w:rFonts w:ascii="Arial" w:eastAsia="Times New Roman" w:hAnsi="Arial" w:cs="Arial"/>
          <w:color w:val="000000"/>
          <w:vertAlign w:val="superscript"/>
          <w:lang w:eastAsia="nl-NL"/>
        </w:rPr>
        <w:t>e</w:t>
      </w:r>
      <w:r>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klasser</w:t>
      </w:r>
      <w:proofErr w:type="spellEnd"/>
      <w:r>
        <w:rPr>
          <w:rFonts w:ascii="Arial" w:eastAsia="Times New Roman" w:hAnsi="Arial" w:cs="Arial"/>
          <w:color w:val="000000"/>
          <w:lang w:eastAsia="nl-NL"/>
        </w:rPr>
        <w:t>. Ze kunnen zichzelf hierin herkennen. Iets van</w:t>
      </w:r>
      <w:r w:rsidRPr="00205E59">
        <w:rPr>
          <w:rFonts w:ascii="Arial" w:eastAsia="Times New Roman" w:hAnsi="Arial" w:cs="Arial"/>
          <w:i/>
          <w:iCs/>
          <w:color w:val="000000"/>
          <w:lang w:eastAsia="nl-NL"/>
        </w:rPr>
        <w:t>: “Dit heeft met ons te maken.”</w:t>
      </w:r>
    </w:p>
    <w:p w14:paraId="534458CC" w14:textId="000F7BA1" w:rsidR="00B357F4" w:rsidRPr="00F46D78" w:rsidRDefault="00B357F4" w:rsidP="000B3EC6">
      <w:pPr>
        <w:spacing w:after="0" w:line="240" w:lineRule="auto"/>
        <w:jc w:val="both"/>
        <w:rPr>
          <w:rFonts w:ascii="Arial" w:eastAsia="Times New Roman" w:hAnsi="Arial" w:cs="Arial"/>
          <w:b/>
          <w:bCs/>
          <w:color w:val="000000"/>
          <w:lang w:eastAsia="nl-NL"/>
        </w:rPr>
      </w:pPr>
    </w:p>
    <w:p w14:paraId="6D068A14" w14:textId="5F57E73D" w:rsidR="00B357F4" w:rsidRPr="00205E59" w:rsidRDefault="00B357F4" w:rsidP="00090FE1">
      <w:pPr>
        <w:pStyle w:val="Lijstalinea"/>
        <w:numPr>
          <w:ilvl w:val="0"/>
          <w:numId w:val="2"/>
        </w:numPr>
        <w:spacing w:after="0" w:line="240" w:lineRule="auto"/>
        <w:jc w:val="both"/>
        <w:rPr>
          <w:rFonts w:ascii="Arial" w:eastAsia="Times New Roman" w:hAnsi="Arial" w:cs="Arial"/>
          <w:color w:val="000000"/>
          <w:lang w:eastAsia="nl-NL"/>
        </w:rPr>
      </w:pPr>
      <w:r w:rsidRPr="00205E59">
        <w:rPr>
          <w:rFonts w:ascii="Arial" w:eastAsia="Times New Roman" w:hAnsi="Arial" w:cs="Arial"/>
          <w:color w:val="000000"/>
          <w:lang w:eastAsia="nl-NL"/>
        </w:rPr>
        <w:t xml:space="preserve">Om ontwikkelingen in </w:t>
      </w:r>
      <w:r w:rsidR="00B46AC8" w:rsidRPr="00205E59">
        <w:rPr>
          <w:rFonts w:ascii="Arial" w:eastAsia="Times New Roman" w:hAnsi="Arial" w:cs="Arial"/>
          <w:color w:val="000000"/>
          <w:lang w:eastAsia="nl-NL"/>
        </w:rPr>
        <w:t>een</w:t>
      </w:r>
      <w:r w:rsidRPr="00205E59">
        <w:rPr>
          <w:rFonts w:ascii="Arial" w:eastAsia="Times New Roman" w:hAnsi="Arial" w:cs="Arial"/>
          <w:color w:val="000000"/>
          <w:lang w:eastAsia="nl-NL"/>
        </w:rPr>
        <w:t xml:space="preserve"> tijdsverloop te leren zien, gebruiken we als “</w:t>
      </w:r>
      <w:r w:rsidRPr="00205E59">
        <w:rPr>
          <w:rFonts w:ascii="Arial" w:eastAsia="Times New Roman" w:hAnsi="Arial" w:cs="Arial"/>
          <w:i/>
          <w:iCs/>
          <w:color w:val="000000"/>
          <w:lang w:eastAsia="nl-NL"/>
        </w:rPr>
        <w:t>vingeroefening</w:t>
      </w:r>
      <w:r w:rsidRPr="00205E59">
        <w:rPr>
          <w:rFonts w:ascii="Arial" w:eastAsia="Times New Roman" w:hAnsi="Arial" w:cs="Arial"/>
          <w:color w:val="000000"/>
          <w:lang w:eastAsia="nl-NL"/>
        </w:rPr>
        <w:t>”  waarneming</w:t>
      </w:r>
      <w:r w:rsidR="00B46AC8" w:rsidRPr="00205E59">
        <w:rPr>
          <w:rFonts w:ascii="Arial" w:eastAsia="Times New Roman" w:hAnsi="Arial" w:cs="Arial"/>
          <w:color w:val="000000"/>
          <w:lang w:eastAsia="nl-NL"/>
        </w:rPr>
        <w:t>en die we kunnen opdoen a.d.h.v.</w:t>
      </w:r>
      <w:r w:rsidRPr="00205E59">
        <w:rPr>
          <w:rFonts w:ascii="Arial" w:eastAsia="Times New Roman" w:hAnsi="Arial" w:cs="Arial"/>
          <w:color w:val="000000"/>
          <w:lang w:eastAsia="nl-NL"/>
        </w:rPr>
        <w:t xml:space="preserve"> kindertekening</w:t>
      </w:r>
      <w:r w:rsidR="00B46AC8" w:rsidRPr="00205E59">
        <w:rPr>
          <w:rFonts w:ascii="Arial" w:eastAsia="Times New Roman" w:hAnsi="Arial" w:cs="Arial"/>
          <w:color w:val="000000"/>
          <w:lang w:eastAsia="nl-NL"/>
        </w:rPr>
        <w:t>en.</w:t>
      </w:r>
      <w:r w:rsidR="00205E59" w:rsidRPr="00205E59">
        <w:rPr>
          <w:rFonts w:ascii="Arial" w:eastAsia="Times New Roman" w:hAnsi="Arial" w:cs="Arial"/>
          <w:color w:val="000000"/>
          <w:lang w:eastAsia="nl-NL"/>
        </w:rPr>
        <w:t xml:space="preserve"> </w:t>
      </w:r>
      <w:r w:rsidR="00B46AC8" w:rsidRPr="00205E59">
        <w:rPr>
          <w:rFonts w:ascii="Arial" w:eastAsia="Times New Roman" w:hAnsi="Arial" w:cs="Arial"/>
          <w:color w:val="000000"/>
          <w:lang w:eastAsia="nl-NL"/>
        </w:rPr>
        <w:t>(Zie 1</w:t>
      </w:r>
      <w:r w:rsidR="00B46AC8" w:rsidRPr="00205E59">
        <w:rPr>
          <w:rFonts w:ascii="Arial" w:eastAsia="Times New Roman" w:hAnsi="Arial" w:cs="Arial"/>
          <w:color w:val="000000"/>
          <w:vertAlign w:val="superscript"/>
          <w:lang w:eastAsia="nl-NL"/>
        </w:rPr>
        <w:t>e</w:t>
      </w:r>
      <w:r w:rsidR="00B46AC8" w:rsidRPr="00205E59">
        <w:rPr>
          <w:rFonts w:ascii="Arial" w:eastAsia="Times New Roman" w:hAnsi="Arial" w:cs="Arial"/>
          <w:color w:val="000000"/>
          <w:lang w:eastAsia="nl-NL"/>
        </w:rPr>
        <w:t xml:space="preserve"> dia van de presentatie) De leerlingen voeren opdracht 1 en 2 uit. Totale tijd max. 10 minuten.</w:t>
      </w:r>
    </w:p>
    <w:p w14:paraId="040DD5C5" w14:textId="70D7B004" w:rsidR="00B46AC8" w:rsidRPr="00F46D78" w:rsidRDefault="00B46AC8" w:rsidP="000B3EC6">
      <w:pPr>
        <w:spacing w:after="0" w:line="240" w:lineRule="auto"/>
        <w:jc w:val="both"/>
        <w:rPr>
          <w:rFonts w:ascii="Arial" w:eastAsia="Times New Roman" w:hAnsi="Arial" w:cs="Arial"/>
          <w:color w:val="000000"/>
          <w:lang w:eastAsia="nl-NL"/>
        </w:rPr>
      </w:pPr>
    </w:p>
    <w:p w14:paraId="1D887A39" w14:textId="7CB51F0C" w:rsidR="00B46AC8" w:rsidRPr="00F46D78" w:rsidRDefault="00B46AC8" w:rsidP="000B3EC6">
      <w:pPr>
        <w:pStyle w:val="Lijstalinea"/>
        <w:numPr>
          <w:ilvl w:val="0"/>
          <w:numId w:val="2"/>
        </w:numPr>
        <w:spacing w:after="0" w:line="240" w:lineRule="auto"/>
        <w:jc w:val="both"/>
        <w:rPr>
          <w:rFonts w:ascii="Arial" w:eastAsia="Times New Roman" w:hAnsi="Arial" w:cs="Arial"/>
          <w:color w:val="000000"/>
          <w:lang w:eastAsia="nl-NL"/>
        </w:rPr>
      </w:pPr>
      <w:r w:rsidRPr="00F46D78">
        <w:rPr>
          <w:rFonts w:ascii="Arial" w:eastAsia="Times New Roman" w:hAnsi="Arial" w:cs="Arial"/>
          <w:color w:val="000000"/>
          <w:lang w:eastAsia="nl-NL"/>
        </w:rPr>
        <w:t xml:space="preserve">Dan vertelt de leraar over de levenscyclus in de natuur. We zien een </w:t>
      </w:r>
      <w:r w:rsidRPr="00F46D78">
        <w:rPr>
          <w:rFonts w:ascii="Arial" w:eastAsia="Times New Roman" w:hAnsi="Arial" w:cs="Arial"/>
          <w:i/>
          <w:iCs/>
          <w:color w:val="000000"/>
          <w:lang w:eastAsia="nl-NL"/>
        </w:rPr>
        <w:t>“geboren worden”</w:t>
      </w:r>
      <w:r w:rsidRPr="00F46D78">
        <w:rPr>
          <w:rFonts w:ascii="Arial" w:eastAsia="Times New Roman" w:hAnsi="Arial" w:cs="Arial"/>
          <w:color w:val="000000"/>
          <w:lang w:eastAsia="nl-NL"/>
        </w:rPr>
        <w:t xml:space="preserve">, vervolgens een </w:t>
      </w:r>
      <w:r w:rsidRPr="00F46D78">
        <w:rPr>
          <w:rFonts w:ascii="Arial" w:eastAsia="Times New Roman" w:hAnsi="Arial" w:cs="Arial"/>
          <w:i/>
          <w:iCs/>
          <w:color w:val="000000"/>
          <w:lang w:eastAsia="nl-NL"/>
        </w:rPr>
        <w:t>“groei naar een hoogtepunt”</w:t>
      </w:r>
      <w:r w:rsidRPr="00F46D78">
        <w:rPr>
          <w:rFonts w:ascii="Arial" w:eastAsia="Times New Roman" w:hAnsi="Arial" w:cs="Arial"/>
          <w:color w:val="000000"/>
          <w:lang w:eastAsia="nl-NL"/>
        </w:rPr>
        <w:t xml:space="preserve"> en </w:t>
      </w:r>
      <w:r w:rsidR="0001658B">
        <w:rPr>
          <w:rFonts w:ascii="Arial" w:eastAsia="Times New Roman" w:hAnsi="Arial" w:cs="Arial"/>
          <w:color w:val="000000"/>
          <w:lang w:eastAsia="nl-NL"/>
        </w:rPr>
        <w:t>ten slotte</w:t>
      </w:r>
      <w:r w:rsidRPr="00F46D78">
        <w:rPr>
          <w:rFonts w:ascii="Arial" w:eastAsia="Times New Roman" w:hAnsi="Arial" w:cs="Arial"/>
          <w:color w:val="000000"/>
          <w:lang w:eastAsia="nl-NL"/>
        </w:rPr>
        <w:t xml:space="preserve"> een </w:t>
      </w:r>
      <w:r w:rsidRPr="00F46D78">
        <w:rPr>
          <w:rFonts w:ascii="Arial" w:eastAsia="Times New Roman" w:hAnsi="Arial" w:cs="Arial"/>
          <w:i/>
          <w:iCs/>
          <w:color w:val="000000"/>
          <w:lang w:eastAsia="nl-NL"/>
        </w:rPr>
        <w:t>“langzaam afsterven”</w:t>
      </w:r>
      <w:r w:rsidRPr="00F46D78">
        <w:rPr>
          <w:rFonts w:ascii="Arial" w:eastAsia="Times New Roman" w:hAnsi="Arial" w:cs="Arial"/>
          <w:color w:val="000000"/>
          <w:lang w:eastAsia="nl-NL"/>
        </w:rPr>
        <w:t>. Alle levende wezens zijn hieraan onderhevig. We leggen het uit a.d.h.v. de drie gekleurde eikenbladeren (zie 3</w:t>
      </w:r>
      <w:r w:rsidRPr="00F46D78">
        <w:rPr>
          <w:rFonts w:ascii="Arial" w:eastAsia="Times New Roman" w:hAnsi="Arial" w:cs="Arial"/>
          <w:color w:val="000000"/>
          <w:vertAlign w:val="superscript"/>
          <w:lang w:eastAsia="nl-NL"/>
        </w:rPr>
        <w:t>e</w:t>
      </w:r>
      <w:r w:rsidRPr="00F46D78">
        <w:rPr>
          <w:rFonts w:ascii="Arial" w:eastAsia="Times New Roman" w:hAnsi="Arial" w:cs="Arial"/>
          <w:color w:val="000000"/>
          <w:lang w:eastAsia="nl-NL"/>
        </w:rPr>
        <w:t xml:space="preserve"> dia). </w:t>
      </w:r>
    </w:p>
    <w:p w14:paraId="510415FF" w14:textId="77777777" w:rsidR="000B3EC6" w:rsidRPr="00F46D78" w:rsidRDefault="000B3EC6" w:rsidP="000B3EC6">
      <w:pPr>
        <w:pStyle w:val="Lijstalinea"/>
        <w:jc w:val="both"/>
        <w:rPr>
          <w:rFonts w:ascii="Arial" w:eastAsia="Times New Roman" w:hAnsi="Arial" w:cs="Arial"/>
          <w:color w:val="000000"/>
          <w:lang w:eastAsia="nl-NL"/>
        </w:rPr>
      </w:pPr>
    </w:p>
    <w:p w14:paraId="4C9A282D" w14:textId="2CE89DE4" w:rsidR="000B3EC6" w:rsidRPr="00F46D78" w:rsidRDefault="000B3EC6" w:rsidP="000B3EC6">
      <w:pPr>
        <w:pStyle w:val="Lijstalinea"/>
        <w:spacing w:after="0" w:line="240" w:lineRule="auto"/>
        <w:jc w:val="both"/>
        <w:rPr>
          <w:rFonts w:ascii="Arial" w:eastAsia="Times New Roman" w:hAnsi="Arial" w:cs="Arial"/>
          <w:color w:val="000000"/>
          <w:lang w:eastAsia="nl-NL"/>
        </w:rPr>
      </w:pPr>
      <w:r w:rsidRPr="00F46D78">
        <w:rPr>
          <w:rFonts w:ascii="Arial" w:eastAsia="Times New Roman" w:hAnsi="Arial" w:cs="Arial"/>
          <w:color w:val="000000"/>
          <w:lang w:eastAsia="nl-NL"/>
        </w:rPr>
        <w:t xml:space="preserve">Ook een oude cultuurperiode kent </w:t>
      </w:r>
      <w:r w:rsidR="0001658B">
        <w:rPr>
          <w:rFonts w:ascii="Arial" w:eastAsia="Times New Roman" w:hAnsi="Arial" w:cs="Arial"/>
          <w:color w:val="000000"/>
          <w:lang w:eastAsia="nl-NL"/>
        </w:rPr>
        <w:t>zo’n</w:t>
      </w:r>
      <w:r w:rsidRPr="00F46D78">
        <w:rPr>
          <w:rFonts w:ascii="Arial" w:eastAsia="Times New Roman" w:hAnsi="Arial" w:cs="Arial"/>
          <w:color w:val="000000"/>
          <w:lang w:eastAsia="nl-NL"/>
        </w:rPr>
        <w:t xml:space="preserve"> pril begin met een aarzelend zoeken naar nieuwe vormen, dan gaat het naar een hoogtepunt van bloei en ten slotte sterft de cultuur af en zal een nieuwe cultuur de fakkel overnemen. Zo namen de Grieken de fakkel over van de Egyptenaren en de Romeinen op hun beurt die van de Grieken. Als de Grieken hun eerste beelden maken, is duidelijk te zien waardoor zij zich </w:t>
      </w:r>
      <w:r w:rsidR="00205E59">
        <w:rPr>
          <w:rFonts w:ascii="Arial" w:eastAsia="Times New Roman" w:hAnsi="Arial" w:cs="Arial"/>
          <w:color w:val="000000"/>
          <w:lang w:eastAsia="nl-NL"/>
        </w:rPr>
        <w:t>la</w:t>
      </w:r>
      <w:r w:rsidRPr="00F46D78">
        <w:rPr>
          <w:rFonts w:ascii="Arial" w:eastAsia="Times New Roman" w:hAnsi="Arial" w:cs="Arial"/>
          <w:color w:val="000000"/>
          <w:lang w:eastAsia="nl-NL"/>
        </w:rPr>
        <w:t>ten inspireren: Egypte. Logisch, want over zee was je vanuit de Griekse eilanden binnen betrekkelijk korte tijd in Egypte. Wat de Grieken daar zagen, namen ze mee en pasten het aan, aan hun eigen beleven</w:t>
      </w:r>
      <w:r w:rsidR="00961962">
        <w:rPr>
          <w:rFonts w:ascii="Arial" w:eastAsia="Times New Roman" w:hAnsi="Arial" w:cs="Arial"/>
          <w:color w:val="000000"/>
          <w:lang w:eastAsia="nl-NL"/>
        </w:rPr>
        <w:t xml:space="preserve"> maar </w:t>
      </w:r>
      <w:r w:rsidR="0001658B">
        <w:rPr>
          <w:rFonts w:ascii="Arial" w:eastAsia="Times New Roman" w:hAnsi="Arial" w:cs="Arial"/>
          <w:color w:val="000000"/>
          <w:lang w:eastAsia="nl-NL"/>
        </w:rPr>
        <w:t xml:space="preserve">veel </w:t>
      </w:r>
      <w:r w:rsidRPr="00F46D78">
        <w:rPr>
          <w:rFonts w:ascii="Arial" w:eastAsia="Times New Roman" w:hAnsi="Arial" w:cs="Arial"/>
          <w:b/>
          <w:bCs/>
          <w:i/>
          <w:iCs/>
          <w:color w:val="000000"/>
          <w:lang w:eastAsia="nl-NL"/>
        </w:rPr>
        <w:t>luchtiger</w:t>
      </w:r>
      <w:r w:rsidRPr="00F46D78">
        <w:rPr>
          <w:rFonts w:ascii="Arial" w:eastAsia="Times New Roman" w:hAnsi="Arial" w:cs="Arial"/>
          <w:color w:val="000000"/>
          <w:lang w:eastAsia="nl-NL"/>
        </w:rPr>
        <w:t xml:space="preserve">, </w:t>
      </w:r>
      <w:r w:rsidRPr="00F46D78">
        <w:rPr>
          <w:rFonts w:ascii="Arial" w:eastAsia="Times New Roman" w:hAnsi="Arial" w:cs="Arial"/>
          <w:b/>
          <w:bCs/>
          <w:i/>
          <w:iCs/>
          <w:color w:val="000000"/>
          <w:lang w:eastAsia="nl-NL"/>
        </w:rPr>
        <w:t>sierlijker</w:t>
      </w:r>
      <w:r w:rsidRPr="00F46D78">
        <w:rPr>
          <w:rFonts w:ascii="Arial" w:eastAsia="Times New Roman" w:hAnsi="Arial" w:cs="Arial"/>
          <w:color w:val="000000"/>
          <w:lang w:eastAsia="nl-NL"/>
        </w:rPr>
        <w:t xml:space="preserve"> en </w:t>
      </w:r>
      <w:r w:rsidRPr="00F46D78">
        <w:rPr>
          <w:rFonts w:ascii="Arial" w:eastAsia="Times New Roman" w:hAnsi="Arial" w:cs="Arial"/>
          <w:b/>
          <w:bCs/>
          <w:i/>
          <w:iCs/>
          <w:color w:val="000000"/>
          <w:lang w:eastAsia="nl-NL"/>
        </w:rPr>
        <w:t>vrolijker</w:t>
      </w:r>
      <w:r w:rsidR="00205E59">
        <w:rPr>
          <w:rFonts w:ascii="Arial" w:eastAsia="Times New Roman" w:hAnsi="Arial" w:cs="Arial"/>
          <w:color w:val="000000"/>
          <w:lang w:eastAsia="nl-NL"/>
        </w:rPr>
        <w:t>.</w:t>
      </w:r>
      <w:r w:rsidRPr="00F46D78">
        <w:rPr>
          <w:rFonts w:ascii="Arial" w:eastAsia="Times New Roman" w:hAnsi="Arial" w:cs="Arial"/>
          <w:color w:val="000000"/>
          <w:lang w:eastAsia="nl-NL"/>
        </w:rPr>
        <w:t xml:space="preserve"> Vertel vooral over de bekende </w:t>
      </w:r>
      <w:r w:rsidRPr="00F46D78">
        <w:rPr>
          <w:rFonts w:ascii="Arial" w:eastAsia="Times New Roman" w:hAnsi="Arial" w:cs="Arial"/>
          <w:b/>
          <w:bCs/>
          <w:i/>
          <w:iCs/>
          <w:color w:val="000000"/>
          <w:lang w:eastAsia="nl-NL"/>
        </w:rPr>
        <w:t>“Archaïsche glimlach”</w:t>
      </w:r>
      <w:r w:rsidRPr="00F46D78">
        <w:rPr>
          <w:rFonts w:ascii="Arial" w:eastAsia="Times New Roman" w:hAnsi="Arial" w:cs="Arial"/>
          <w:color w:val="000000"/>
          <w:lang w:eastAsia="nl-NL"/>
        </w:rPr>
        <w:t>. (Zie voor meer info hierover de lessen kunstgeschiedenis 9</w:t>
      </w:r>
      <w:r w:rsidRPr="00F46D78">
        <w:rPr>
          <w:rFonts w:ascii="Arial" w:eastAsia="Times New Roman" w:hAnsi="Arial" w:cs="Arial"/>
          <w:color w:val="000000"/>
          <w:vertAlign w:val="superscript"/>
          <w:lang w:eastAsia="nl-NL"/>
        </w:rPr>
        <w:t>e</w:t>
      </w:r>
      <w:r w:rsidRPr="00F46D78">
        <w:rPr>
          <w:rFonts w:ascii="Arial" w:eastAsia="Times New Roman" w:hAnsi="Arial" w:cs="Arial"/>
          <w:color w:val="000000"/>
          <w:lang w:eastAsia="nl-NL"/>
        </w:rPr>
        <w:t xml:space="preserve"> klas – 3</w:t>
      </w:r>
      <w:r w:rsidRPr="00F46D78">
        <w:rPr>
          <w:rFonts w:ascii="Arial" w:eastAsia="Times New Roman" w:hAnsi="Arial" w:cs="Arial"/>
          <w:color w:val="000000"/>
          <w:vertAlign w:val="superscript"/>
          <w:lang w:eastAsia="nl-NL"/>
        </w:rPr>
        <w:t>e</w:t>
      </w:r>
      <w:r w:rsidRPr="00F46D78">
        <w:rPr>
          <w:rFonts w:ascii="Arial" w:eastAsia="Times New Roman" w:hAnsi="Arial" w:cs="Arial"/>
          <w:color w:val="000000"/>
          <w:lang w:eastAsia="nl-NL"/>
        </w:rPr>
        <w:t xml:space="preserve"> leerjaar v/o). Tijd: ca. 10 minuten.</w:t>
      </w:r>
    </w:p>
    <w:p w14:paraId="3CBF249C" w14:textId="77777777" w:rsidR="000B3EC6" w:rsidRPr="00F46D78" w:rsidRDefault="000B3EC6" w:rsidP="000B3EC6">
      <w:pPr>
        <w:pStyle w:val="Lijstalinea"/>
        <w:spacing w:after="0" w:line="240" w:lineRule="auto"/>
        <w:jc w:val="both"/>
        <w:rPr>
          <w:rFonts w:ascii="Arial" w:eastAsia="Times New Roman" w:hAnsi="Arial" w:cs="Arial"/>
          <w:color w:val="000000"/>
          <w:lang w:eastAsia="nl-NL"/>
        </w:rPr>
      </w:pPr>
    </w:p>
    <w:p w14:paraId="751F6FC7" w14:textId="3ED1CE8C" w:rsidR="000B3EC6" w:rsidRPr="00F46D78" w:rsidRDefault="00961962" w:rsidP="000B3EC6">
      <w:pPr>
        <w:pStyle w:val="Lijstalinea"/>
        <w:numPr>
          <w:ilvl w:val="0"/>
          <w:numId w:val="2"/>
        </w:num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D</w:t>
      </w:r>
      <w:r w:rsidR="000B3EC6" w:rsidRPr="00F46D78">
        <w:rPr>
          <w:rFonts w:ascii="Arial" w:eastAsia="Times New Roman" w:hAnsi="Arial" w:cs="Arial"/>
          <w:color w:val="000000"/>
          <w:lang w:eastAsia="nl-NL"/>
        </w:rPr>
        <w:t xml:space="preserve">e leerlingen </w:t>
      </w:r>
      <w:r>
        <w:rPr>
          <w:rFonts w:ascii="Arial" w:eastAsia="Times New Roman" w:hAnsi="Arial" w:cs="Arial"/>
          <w:color w:val="000000"/>
          <w:lang w:eastAsia="nl-NL"/>
        </w:rPr>
        <w:t xml:space="preserve">gaan </w:t>
      </w:r>
      <w:r w:rsidR="000B3EC6" w:rsidRPr="00F46D78">
        <w:rPr>
          <w:rFonts w:ascii="Arial" w:eastAsia="Times New Roman" w:hAnsi="Arial" w:cs="Arial"/>
          <w:b/>
          <w:bCs/>
          <w:i/>
          <w:iCs/>
          <w:color w:val="000000"/>
          <w:lang w:eastAsia="nl-NL"/>
        </w:rPr>
        <w:t>in stilte</w:t>
      </w:r>
      <w:r w:rsidR="000B3EC6" w:rsidRPr="00F46D78">
        <w:rPr>
          <w:rFonts w:ascii="Arial" w:eastAsia="Times New Roman" w:hAnsi="Arial" w:cs="Arial"/>
          <w:color w:val="000000"/>
          <w:lang w:eastAsia="nl-NL"/>
        </w:rPr>
        <w:t xml:space="preserve"> zelf waarnemen. </w:t>
      </w:r>
      <w:r>
        <w:rPr>
          <w:rFonts w:ascii="Arial" w:eastAsia="Times New Roman" w:hAnsi="Arial" w:cs="Arial"/>
          <w:color w:val="000000"/>
          <w:lang w:eastAsia="nl-NL"/>
        </w:rPr>
        <w:t>K</w:t>
      </w:r>
      <w:r w:rsidR="000B3EC6" w:rsidRPr="00F46D78">
        <w:rPr>
          <w:rFonts w:ascii="Arial" w:eastAsia="Times New Roman" w:hAnsi="Arial" w:cs="Arial"/>
          <w:color w:val="000000"/>
          <w:lang w:eastAsia="nl-NL"/>
        </w:rPr>
        <w:t xml:space="preserve">ijken zoals ze ook naar de kindertekeningen hebben gekeken. </w:t>
      </w:r>
      <w:r>
        <w:rPr>
          <w:rFonts w:ascii="Arial" w:eastAsia="Times New Roman" w:hAnsi="Arial" w:cs="Arial"/>
          <w:color w:val="000000"/>
          <w:lang w:eastAsia="nl-NL"/>
        </w:rPr>
        <w:t>V</w:t>
      </w:r>
      <w:r w:rsidR="000B3EC6" w:rsidRPr="00F46D78">
        <w:rPr>
          <w:rFonts w:ascii="Arial" w:eastAsia="Times New Roman" w:hAnsi="Arial" w:cs="Arial"/>
          <w:color w:val="000000"/>
          <w:lang w:eastAsia="nl-NL"/>
        </w:rPr>
        <w:t xml:space="preserve">raag is: </w:t>
      </w:r>
      <w:r w:rsidR="000B3EC6" w:rsidRPr="00F46D78">
        <w:rPr>
          <w:rFonts w:ascii="Arial" w:eastAsia="Times New Roman" w:hAnsi="Arial" w:cs="Arial"/>
          <w:i/>
          <w:iCs/>
          <w:color w:val="000000"/>
          <w:lang w:eastAsia="nl-NL"/>
        </w:rPr>
        <w:t xml:space="preserve">“Welke ontwikkeling zie je?” </w:t>
      </w:r>
      <w:r w:rsidR="00B76F97" w:rsidRPr="00F46D78">
        <w:rPr>
          <w:rFonts w:ascii="Arial" w:eastAsia="Times New Roman" w:hAnsi="Arial" w:cs="Arial"/>
          <w:color w:val="000000"/>
          <w:lang w:eastAsia="nl-NL"/>
        </w:rPr>
        <w:t>Hulpje: kijk per horizontale rij (6</w:t>
      </w:r>
      <w:r w:rsidR="00B76F97" w:rsidRPr="00F46D78">
        <w:rPr>
          <w:rFonts w:ascii="Arial" w:eastAsia="Times New Roman" w:hAnsi="Arial" w:cs="Arial"/>
          <w:color w:val="000000"/>
          <w:vertAlign w:val="superscript"/>
          <w:lang w:eastAsia="nl-NL"/>
        </w:rPr>
        <w:t>e</w:t>
      </w:r>
      <w:r w:rsidR="00B76F97" w:rsidRPr="00F46D78">
        <w:rPr>
          <w:rFonts w:ascii="Arial" w:eastAsia="Times New Roman" w:hAnsi="Arial" w:cs="Arial"/>
          <w:color w:val="000000"/>
          <w:lang w:eastAsia="nl-NL"/>
        </w:rPr>
        <w:t xml:space="preserve"> dia) steeds van boven naar beneden. Dus eerst kijken naar het haar, dan voorhoofd, ogen, neus, mond, rest van het lichaam. </w:t>
      </w:r>
      <w:r w:rsidR="0001658B">
        <w:rPr>
          <w:rFonts w:ascii="Arial" w:eastAsia="Times New Roman" w:hAnsi="Arial" w:cs="Arial"/>
          <w:color w:val="000000"/>
          <w:lang w:eastAsia="nl-NL"/>
        </w:rPr>
        <w:t xml:space="preserve">Wat zie je veranderen? </w:t>
      </w:r>
      <w:r w:rsidR="00B76F97" w:rsidRPr="00F46D78">
        <w:rPr>
          <w:rFonts w:ascii="Arial" w:eastAsia="Times New Roman" w:hAnsi="Arial" w:cs="Arial"/>
          <w:color w:val="000000"/>
          <w:lang w:eastAsia="nl-NL"/>
        </w:rPr>
        <w:t xml:space="preserve">Dit is het lesonderdeel: </w:t>
      </w:r>
      <w:r w:rsidR="00B76F97" w:rsidRPr="00F46D78">
        <w:rPr>
          <w:rFonts w:ascii="Arial" w:eastAsia="Times New Roman" w:hAnsi="Arial" w:cs="Arial"/>
          <w:b/>
          <w:bCs/>
          <w:i/>
          <w:iCs/>
          <w:color w:val="000000"/>
          <w:lang w:eastAsia="nl-NL"/>
        </w:rPr>
        <w:t>DENKEN</w:t>
      </w:r>
      <w:r w:rsidR="00B76F97" w:rsidRPr="00F46D78">
        <w:rPr>
          <w:rFonts w:ascii="Arial" w:eastAsia="Times New Roman" w:hAnsi="Arial" w:cs="Arial"/>
          <w:color w:val="000000"/>
          <w:lang w:eastAsia="nl-NL"/>
        </w:rPr>
        <w:t>.</w:t>
      </w:r>
      <w:r>
        <w:rPr>
          <w:rFonts w:ascii="Arial" w:eastAsia="Times New Roman" w:hAnsi="Arial" w:cs="Arial"/>
          <w:color w:val="000000"/>
          <w:lang w:eastAsia="nl-NL"/>
        </w:rPr>
        <w:t xml:space="preserve"> Ieder schrijft nu in enkele regels de eigen waarneming op, op het uitgedeelde kladpapier. </w:t>
      </w:r>
      <w:r w:rsidRPr="00F46D78">
        <w:rPr>
          <w:rFonts w:ascii="Arial" w:eastAsia="Times New Roman" w:hAnsi="Arial" w:cs="Arial"/>
          <w:color w:val="000000"/>
          <w:lang w:eastAsia="nl-NL"/>
        </w:rPr>
        <w:t>(Tijd: 3-5 minuten)</w:t>
      </w:r>
    </w:p>
    <w:p w14:paraId="5919BBDC" w14:textId="77777777" w:rsidR="00B76F97" w:rsidRPr="00F46D78" w:rsidRDefault="00B76F97" w:rsidP="00B76F97">
      <w:pPr>
        <w:pStyle w:val="Lijstalinea"/>
        <w:spacing w:after="0" w:line="240" w:lineRule="auto"/>
        <w:jc w:val="both"/>
        <w:rPr>
          <w:rFonts w:ascii="Arial" w:eastAsia="Times New Roman" w:hAnsi="Arial" w:cs="Arial"/>
          <w:color w:val="000000"/>
          <w:lang w:eastAsia="nl-NL"/>
        </w:rPr>
      </w:pPr>
    </w:p>
    <w:p w14:paraId="364DE87E" w14:textId="223CC79F" w:rsidR="00B76F97" w:rsidRPr="00F46D78" w:rsidRDefault="00B76F97" w:rsidP="00B76F97">
      <w:pPr>
        <w:pStyle w:val="Lijstalinea"/>
        <w:numPr>
          <w:ilvl w:val="0"/>
          <w:numId w:val="2"/>
        </w:numPr>
        <w:spacing w:after="0" w:line="240" w:lineRule="auto"/>
        <w:jc w:val="both"/>
        <w:rPr>
          <w:rFonts w:ascii="Arial" w:eastAsia="Times New Roman" w:hAnsi="Arial" w:cs="Arial"/>
          <w:color w:val="000000"/>
          <w:lang w:eastAsia="nl-NL"/>
        </w:rPr>
      </w:pPr>
      <w:r w:rsidRPr="00F46D78">
        <w:rPr>
          <w:rFonts w:ascii="Arial" w:eastAsia="Times New Roman" w:hAnsi="Arial" w:cs="Arial"/>
          <w:color w:val="000000"/>
          <w:lang w:eastAsia="nl-NL"/>
        </w:rPr>
        <w:t xml:space="preserve">Daarna in groepjes van 4 met elkaar uitwisselen. Wat heeft de ander gezien? Wat heb ik gezien? Klopt het met elkaar? Waarin zit de ontwikkeling? </w:t>
      </w:r>
      <w:r w:rsidR="00205E59">
        <w:rPr>
          <w:rFonts w:ascii="Arial" w:eastAsia="Times New Roman" w:hAnsi="Arial" w:cs="Arial"/>
          <w:color w:val="000000"/>
          <w:lang w:eastAsia="nl-NL"/>
        </w:rPr>
        <w:t>L</w:t>
      </w:r>
      <w:r w:rsidRPr="00F46D78">
        <w:rPr>
          <w:rFonts w:ascii="Arial" w:eastAsia="Times New Roman" w:hAnsi="Arial" w:cs="Arial"/>
          <w:color w:val="000000"/>
          <w:lang w:eastAsia="nl-NL"/>
        </w:rPr>
        <w:t xml:space="preserve">esonderdeel: </w:t>
      </w:r>
      <w:r w:rsidRPr="00F46D78">
        <w:rPr>
          <w:rFonts w:ascii="Arial" w:eastAsia="Times New Roman" w:hAnsi="Arial" w:cs="Arial"/>
          <w:b/>
          <w:bCs/>
          <w:i/>
          <w:iCs/>
          <w:color w:val="000000"/>
          <w:lang w:eastAsia="nl-NL"/>
        </w:rPr>
        <w:t>DELEN</w:t>
      </w:r>
      <w:r w:rsidRPr="00F46D78">
        <w:rPr>
          <w:rFonts w:ascii="Arial" w:eastAsia="Times New Roman" w:hAnsi="Arial" w:cs="Arial"/>
          <w:color w:val="000000"/>
          <w:lang w:eastAsia="nl-NL"/>
        </w:rPr>
        <w:t>. (Tijd: 3-</w:t>
      </w:r>
      <w:r w:rsidR="00961962">
        <w:rPr>
          <w:rFonts w:ascii="Arial" w:eastAsia="Times New Roman" w:hAnsi="Arial" w:cs="Arial"/>
          <w:color w:val="000000"/>
          <w:lang w:eastAsia="nl-NL"/>
        </w:rPr>
        <w:t>5</w:t>
      </w:r>
      <w:r w:rsidRPr="00F46D78">
        <w:rPr>
          <w:rFonts w:ascii="Arial" w:eastAsia="Times New Roman" w:hAnsi="Arial" w:cs="Arial"/>
          <w:color w:val="000000"/>
          <w:lang w:eastAsia="nl-NL"/>
        </w:rPr>
        <w:t xml:space="preserve"> minuten).</w:t>
      </w:r>
    </w:p>
    <w:p w14:paraId="02F47A06" w14:textId="77777777" w:rsidR="00B76F97" w:rsidRPr="00F46D78" w:rsidRDefault="00B76F97" w:rsidP="00B76F97">
      <w:pPr>
        <w:pStyle w:val="Lijstalinea"/>
        <w:rPr>
          <w:rFonts w:ascii="Arial" w:eastAsia="Times New Roman" w:hAnsi="Arial" w:cs="Arial"/>
          <w:color w:val="000000"/>
          <w:lang w:eastAsia="nl-NL"/>
        </w:rPr>
      </w:pPr>
    </w:p>
    <w:p w14:paraId="19BD01A3" w14:textId="3998B5CF" w:rsidR="00B76F97" w:rsidRPr="00F46D78" w:rsidRDefault="00B76F97" w:rsidP="00B76F97">
      <w:pPr>
        <w:pStyle w:val="Lijstalinea"/>
        <w:numPr>
          <w:ilvl w:val="0"/>
          <w:numId w:val="2"/>
        </w:numPr>
        <w:spacing w:after="0" w:line="240" w:lineRule="auto"/>
        <w:jc w:val="both"/>
        <w:rPr>
          <w:rFonts w:ascii="Arial" w:eastAsia="Times New Roman" w:hAnsi="Arial" w:cs="Arial"/>
          <w:color w:val="000000"/>
          <w:lang w:eastAsia="nl-NL"/>
        </w:rPr>
      </w:pPr>
      <w:r w:rsidRPr="00B357F4">
        <w:rPr>
          <w:rFonts w:ascii="Arial" w:eastAsia="Times New Roman" w:hAnsi="Arial" w:cs="Arial"/>
          <w:color w:val="000000"/>
          <w:lang w:eastAsia="nl-NL"/>
        </w:rPr>
        <w:t xml:space="preserve">Dan mag een enkeling nog op de dia aanwijzen wat hij/zij opvallend vond en dat aan de hele klas vertellen, zodat er hopelijk een geanimeerd klassengesprekje ontstaat. </w:t>
      </w:r>
      <w:r w:rsidRPr="00F46D78">
        <w:rPr>
          <w:rFonts w:ascii="Arial" w:eastAsia="Times New Roman" w:hAnsi="Arial" w:cs="Arial"/>
          <w:color w:val="000000"/>
          <w:lang w:eastAsia="nl-NL"/>
        </w:rPr>
        <w:t>(</w:t>
      </w:r>
      <w:r w:rsidRPr="00B357F4">
        <w:rPr>
          <w:rFonts w:ascii="Arial" w:eastAsia="Times New Roman" w:hAnsi="Arial" w:cs="Arial"/>
          <w:color w:val="000000"/>
          <w:lang w:eastAsia="nl-NL"/>
        </w:rPr>
        <w:t xml:space="preserve">Max. </w:t>
      </w:r>
      <w:r w:rsidRPr="00F46D78">
        <w:rPr>
          <w:rFonts w:ascii="Arial" w:eastAsia="Times New Roman" w:hAnsi="Arial" w:cs="Arial"/>
          <w:color w:val="000000"/>
          <w:lang w:eastAsia="nl-NL"/>
        </w:rPr>
        <w:t>5</w:t>
      </w:r>
      <w:r w:rsidRPr="00B357F4">
        <w:rPr>
          <w:rFonts w:ascii="Arial" w:eastAsia="Times New Roman" w:hAnsi="Arial" w:cs="Arial"/>
          <w:color w:val="000000"/>
          <w:lang w:eastAsia="nl-NL"/>
        </w:rPr>
        <w:t xml:space="preserve"> min.</w:t>
      </w:r>
      <w:r w:rsidRPr="00F46D78">
        <w:rPr>
          <w:rFonts w:ascii="Arial" w:eastAsia="Times New Roman" w:hAnsi="Arial" w:cs="Arial"/>
          <w:color w:val="000000"/>
          <w:lang w:eastAsia="nl-NL"/>
        </w:rPr>
        <w:t>)</w:t>
      </w:r>
    </w:p>
    <w:p w14:paraId="7D633F87" w14:textId="77777777" w:rsidR="00B76F97" w:rsidRPr="00F46D78" w:rsidRDefault="00B76F97" w:rsidP="00B76F97">
      <w:pPr>
        <w:pStyle w:val="Lijstalinea"/>
        <w:rPr>
          <w:rFonts w:ascii="Arial" w:eastAsia="Times New Roman" w:hAnsi="Arial" w:cs="Arial"/>
          <w:color w:val="000000"/>
          <w:lang w:eastAsia="nl-NL"/>
        </w:rPr>
      </w:pPr>
    </w:p>
    <w:p w14:paraId="426D568E" w14:textId="48284E38" w:rsidR="00F46D78" w:rsidRPr="00F46D78" w:rsidRDefault="00B76F97" w:rsidP="00BB6BF6">
      <w:pPr>
        <w:pStyle w:val="Lijstalinea"/>
        <w:numPr>
          <w:ilvl w:val="0"/>
          <w:numId w:val="2"/>
        </w:numPr>
        <w:spacing w:after="0" w:line="240" w:lineRule="auto"/>
        <w:jc w:val="both"/>
        <w:rPr>
          <w:rFonts w:ascii="Arial" w:eastAsia="Times New Roman" w:hAnsi="Arial" w:cs="Arial"/>
          <w:color w:val="000000"/>
          <w:lang w:eastAsia="nl-NL"/>
        </w:rPr>
      </w:pPr>
      <w:r w:rsidRPr="00F46D78">
        <w:rPr>
          <w:rFonts w:ascii="Arial" w:eastAsia="Times New Roman" w:hAnsi="Arial" w:cs="Arial"/>
          <w:color w:val="000000"/>
          <w:lang w:eastAsia="nl-NL"/>
        </w:rPr>
        <w:t xml:space="preserve">Nu volgt de </w:t>
      </w:r>
      <w:r w:rsidRPr="00F46D78">
        <w:rPr>
          <w:rFonts w:ascii="Arial" w:eastAsia="Times New Roman" w:hAnsi="Arial" w:cs="Arial"/>
          <w:b/>
          <w:bCs/>
          <w:i/>
          <w:iCs/>
          <w:color w:val="000000"/>
          <w:lang w:eastAsia="nl-NL"/>
        </w:rPr>
        <w:t>VERWERKING</w:t>
      </w:r>
      <w:r w:rsidRPr="00F46D78">
        <w:rPr>
          <w:rFonts w:ascii="Arial" w:eastAsia="Times New Roman" w:hAnsi="Arial" w:cs="Arial"/>
          <w:color w:val="000000"/>
          <w:lang w:eastAsia="nl-NL"/>
        </w:rPr>
        <w:t xml:space="preserve"> in het periodeschrift. Hiervoor wordt het betreffende blad uitgedeeld. Dit wordt deels overgeschreven </w:t>
      </w:r>
      <w:r w:rsidR="00205E59">
        <w:rPr>
          <w:rFonts w:ascii="Arial" w:eastAsia="Times New Roman" w:hAnsi="Arial" w:cs="Arial"/>
          <w:color w:val="000000"/>
          <w:lang w:eastAsia="nl-NL"/>
        </w:rPr>
        <w:t xml:space="preserve">van de dia of van een print </w:t>
      </w:r>
      <w:r w:rsidRPr="00F46D78">
        <w:rPr>
          <w:rFonts w:ascii="Arial" w:eastAsia="Times New Roman" w:hAnsi="Arial" w:cs="Arial"/>
          <w:color w:val="000000"/>
          <w:lang w:eastAsia="nl-NL"/>
        </w:rPr>
        <w:t xml:space="preserve">en deels aangevuld met de eigen waarnemingen. Lesonderdeel: </w:t>
      </w:r>
      <w:r w:rsidRPr="00F46D78">
        <w:rPr>
          <w:rFonts w:ascii="Arial" w:eastAsia="Times New Roman" w:hAnsi="Arial" w:cs="Arial"/>
          <w:b/>
          <w:bCs/>
          <w:i/>
          <w:iCs/>
          <w:color w:val="000000"/>
          <w:lang w:eastAsia="nl-NL"/>
        </w:rPr>
        <w:t xml:space="preserve">DOEN. </w:t>
      </w:r>
      <w:r w:rsidRPr="00F46D78">
        <w:rPr>
          <w:rFonts w:ascii="Arial" w:eastAsia="Times New Roman" w:hAnsi="Arial" w:cs="Arial"/>
          <w:color w:val="000000"/>
          <w:lang w:eastAsia="nl-NL"/>
        </w:rPr>
        <w:t>(Ca. 20 minuten)</w:t>
      </w:r>
      <w:r w:rsidR="00DC4671" w:rsidRPr="00F46D78">
        <w:rPr>
          <w:rFonts w:ascii="Arial" w:eastAsia="Times New Roman" w:hAnsi="Arial" w:cs="Arial"/>
          <w:color w:val="000000"/>
          <w:lang w:eastAsia="nl-NL"/>
        </w:rPr>
        <w:t xml:space="preserve">. </w:t>
      </w:r>
    </w:p>
    <w:p w14:paraId="1E782F48" w14:textId="77777777" w:rsidR="00961962" w:rsidRDefault="00961962" w:rsidP="00F46D78">
      <w:pPr>
        <w:pStyle w:val="Lijstalinea"/>
        <w:spacing w:after="0" w:line="240" w:lineRule="auto"/>
        <w:jc w:val="both"/>
        <w:rPr>
          <w:rFonts w:ascii="Arial" w:eastAsia="Times New Roman" w:hAnsi="Arial" w:cs="Arial"/>
          <w:color w:val="000000"/>
          <w:lang w:eastAsia="nl-NL"/>
        </w:rPr>
      </w:pPr>
    </w:p>
    <w:p w14:paraId="5B362C98" w14:textId="10881CBF" w:rsidR="00DC4671" w:rsidRPr="00F46D78" w:rsidRDefault="00DC4671" w:rsidP="00F46D78">
      <w:pPr>
        <w:pStyle w:val="Lijstalinea"/>
        <w:spacing w:after="0" w:line="240" w:lineRule="auto"/>
        <w:jc w:val="both"/>
        <w:rPr>
          <w:rFonts w:ascii="Arial" w:eastAsia="Times New Roman" w:hAnsi="Arial" w:cs="Arial"/>
          <w:color w:val="000000"/>
          <w:lang w:eastAsia="nl-NL"/>
        </w:rPr>
      </w:pPr>
      <w:r w:rsidRPr="00F46D78">
        <w:rPr>
          <w:rFonts w:ascii="Arial" w:eastAsia="Times New Roman" w:hAnsi="Arial" w:cs="Arial"/>
          <w:color w:val="000000"/>
          <w:lang w:eastAsia="nl-NL"/>
        </w:rPr>
        <w:t xml:space="preserve">Vertel nu alvast hoe de kunstzinnige verwerking straks het beste gedaan kan worden. Hopelijk heeft de leraar een tekening, of schets gemaakt. </w:t>
      </w:r>
      <w:r w:rsidR="00F46D78" w:rsidRPr="00F46D78">
        <w:rPr>
          <w:rFonts w:ascii="Arial" w:eastAsia="Times New Roman" w:hAnsi="Arial" w:cs="Arial"/>
          <w:color w:val="000000"/>
          <w:lang w:eastAsia="nl-NL"/>
        </w:rPr>
        <w:t>Raad de leerlingen aan te werken</w:t>
      </w:r>
      <w:r w:rsidRPr="00F46D78">
        <w:rPr>
          <w:rFonts w:ascii="Arial" w:eastAsia="Times New Roman" w:hAnsi="Arial" w:cs="Arial"/>
          <w:color w:val="000000"/>
          <w:lang w:eastAsia="nl-NL"/>
        </w:rPr>
        <w:t xml:space="preserve"> vanuit een ruwe schets</w:t>
      </w:r>
      <w:r w:rsidR="00F46D78" w:rsidRPr="00F46D78">
        <w:rPr>
          <w:rFonts w:ascii="Arial" w:eastAsia="Times New Roman" w:hAnsi="Arial" w:cs="Arial"/>
          <w:color w:val="000000"/>
          <w:lang w:eastAsia="nl-NL"/>
        </w:rPr>
        <w:t>,</w:t>
      </w:r>
      <w:r w:rsidRPr="00F46D78">
        <w:rPr>
          <w:rFonts w:ascii="Arial" w:eastAsia="Times New Roman" w:hAnsi="Arial" w:cs="Arial"/>
          <w:color w:val="000000"/>
          <w:lang w:eastAsia="nl-NL"/>
        </w:rPr>
        <w:t xml:space="preserve"> waarin het alleen gaat om de verhoudingen. Die zijn bij het kinderkopje heel anders dan bij de oudere Romeinse burgers. Ga daarna pas details uitwerken. Maar z</w:t>
      </w:r>
      <w:r w:rsidR="00F46D78" w:rsidRPr="00F46D78">
        <w:rPr>
          <w:rFonts w:ascii="Arial" w:eastAsia="Times New Roman" w:hAnsi="Arial" w:cs="Arial"/>
          <w:color w:val="000000"/>
          <w:lang w:eastAsia="nl-NL"/>
        </w:rPr>
        <w:t>odanig</w:t>
      </w:r>
      <w:r w:rsidRPr="00F46D78">
        <w:rPr>
          <w:rFonts w:ascii="Arial" w:eastAsia="Times New Roman" w:hAnsi="Arial" w:cs="Arial"/>
          <w:color w:val="000000"/>
          <w:lang w:eastAsia="nl-NL"/>
        </w:rPr>
        <w:t xml:space="preserve"> dat de tekening steeds als geheel in een bepaald stadium is te zien; dus geen oog helemaal tot in details uitwerken, als de verhoudingen nog niet kloppen.</w:t>
      </w:r>
      <w:r w:rsidR="00961962">
        <w:rPr>
          <w:rFonts w:ascii="Arial" w:eastAsia="Times New Roman" w:hAnsi="Arial" w:cs="Arial"/>
          <w:color w:val="000000"/>
          <w:lang w:eastAsia="nl-NL"/>
        </w:rPr>
        <w:t xml:space="preserve"> Alles staat op het blad met “Tips” voor deze tekening. Gebruik 3B potloden of beter nog: Siberisch Krijt.</w:t>
      </w:r>
    </w:p>
    <w:p w14:paraId="124ABA13" w14:textId="77777777" w:rsidR="00F46D78" w:rsidRPr="00F46D78" w:rsidRDefault="00F46D78" w:rsidP="00F46D78">
      <w:pPr>
        <w:pStyle w:val="Lijstalinea"/>
        <w:spacing w:after="0" w:line="240" w:lineRule="auto"/>
        <w:jc w:val="both"/>
        <w:rPr>
          <w:rFonts w:ascii="Arial" w:eastAsia="Times New Roman" w:hAnsi="Arial" w:cs="Arial"/>
          <w:color w:val="000000"/>
          <w:lang w:eastAsia="nl-NL"/>
        </w:rPr>
      </w:pPr>
    </w:p>
    <w:p w14:paraId="54E907A5" w14:textId="4242B25F" w:rsidR="00F46D78" w:rsidRPr="00F46D78" w:rsidRDefault="00F46D78" w:rsidP="00F46D78">
      <w:pPr>
        <w:pStyle w:val="Lijstalinea"/>
        <w:numPr>
          <w:ilvl w:val="0"/>
          <w:numId w:val="2"/>
        </w:numPr>
        <w:spacing w:after="0" w:line="240" w:lineRule="auto"/>
        <w:jc w:val="both"/>
        <w:rPr>
          <w:rFonts w:ascii="Arial" w:eastAsia="Times New Roman" w:hAnsi="Arial" w:cs="Arial"/>
          <w:color w:val="000000"/>
          <w:lang w:eastAsia="nl-NL"/>
        </w:rPr>
      </w:pPr>
      <w:r w:rsidRPr="00F46D78">
        <w:rPr>
          <w:rFonts w:ascii="Arial" w:eastAsia="Times New Roman" w:hAnsi="Arial" w:cs="Arial"/>
          <w:color w:val="000000"/>
          <w:lang w:eastAsia="nl-NL"/>
        </w:rPr>
        <w:t>Wie klaar is met schrijven gaat aan de kunstzinnige verwerking.</w:t>
      </w:r>
      <w:r w:rsidR="00205E59">
        <w:rPr>
          <w:rFonts w:ascii="Arial" w:eastAsia="Times New Roman" w:hAnsi="Arial" w:cs="Arial"/>
          <w:color w:val="000000"/>
          <w:lang w:eastAsia="nl-NL"/>
        </w:rPr>
        <w:t>(</w:t>
      </w:r>
      <w:r w:rsidRPr="00F46D78">
        <w:rPr>
          <w:rFonts w:ascii="Arial" w:eastAsia="Times New Roman" w:hAnsi="Arial" w:cs="Arial"/>
          <w:color w:val="000000"/>
          <w:lang w:eastAsia="nl-NL"/>
        </w:rPr>
        <w:t>Ca. 50 minuten, dus volgende dag afmaken! Evt. huiswerk?)</w:t>
      </w:r>
    </w:p>
    <w:p w14:paraId="1BA7D0ED" w14:textId="77777777" w:rsidR="0001658B" w:rsidRDefault="0001658B" w:rsidP="00F46D78">
      <w:pPr>
        <w:spacing w:after="0" w:line="240" w:lineRule="auto"/>
        <w:ind w:left="360"/>
        <w:jc w:val="both"/>
        <w:rPr>
          <w:rFonts w:ascii="Arial" w:eastAsia="Times New Roman" w:hAnsi="Arial" w:cs="Arial"/>
          <w:color w:val="000000"/>
          <w:lang w:eastAsia="nl-NL"/>
        </w:rPr>
      </w:pPr>
    </w:p>
    <w:p w14:paraId="0DCEF22C" w14:textId="0EFC0CAD" w:rsidR="00F46D78" w:rsidRDefault="00F46D78" w:rsidP="00F46D78">
      <w:pPr>
        <w:spacing w:after="0" w:line="240" w:lineRule="auto"/>
        <w:ind w:left="360"/>
        <w:jc w:val="both"/>
        <w:rPr>
          <w:rFonts w:ascii="Arial" w:eastAsia="Times New Roman" w:hAnsi="Arial" w:cs="Arial"/>
          <w:color w:val="000000"/>
          <w:lang w:eastAsia="nl-NL"/>
        </w:rPr>
      </w:pPr>
      <w:r w:rsidRPr="00F46D78">
        <w:rPr>
          <w:rFonts w:ascii="Arial" w:eastAsia="Times New Roman" w:hAnsi="Arial" w:cs="Arial"/>
          <w:color w:val="000000"/>
          <w:lang w:eastAsia="nl-NL"/>
        </w:rPr>
        <w:lastRenderedPageBreak/>
        <w:t xml:space="preserve">De overzichts-dia </w:t>
      </w:r>
      <w:r w:rsidR="0001658B">
        <w:rPr>
          <w:rFonts w:ascii="Arial" w:eastAsia="Times New Roman" w:hAnsi="Arial" w:cs="Arial"/>
          <w:color w:val="000000"/>
          <w:lang w:eastAsia="nl-NL"/>
        </w:rPr>
        <w:t>(</w:t>
      </w:r>
      <w:r w:rsidR="00961962">
        <w:rPr>
          <w:rFonts w:ascii="Arial" w:eastAsia="Times New Roman" w:hAnsi="Arial" w:cs="Arial"/>
          <w:color w:val="000000"/>
          <w:lang w:eastAsia="nl-NL"/>
        </w:rPr>
        <w:t>hier onder</w:t>
      </w:r>
      <w:r w:rsidR="0001658B">
        <w:rPr>
          <w:rFonts w:ascii="Arial" w:eastAsia="Times New Roman" w:hAnsi="Arial" w:cs="Arial"/>
          <w:color w:val="000000"/>
          <w:lang w:eastAsia="nl-NL"/>
        </w:rPr>
        <w:t xml:space="preserve">) </w:t>
      </w:r>
      <w:r w:rsidRPr="00F46D78">
        <w:rPr>
          <w:rFonts w:ascii="Arial" w:eastAsia="Times New Roman" w:hAnsi="Arial" w:cs="Arial"/>
          <w:color w:val="000000"/>
          <w:lang w:eastAsia="nl-NL"/>
        </w:rPr>
        <w:t xml:space="preserve">kan evt. als illustratie ingeplakt worden, maar doe dit niet </w:t>
      </w:r>
      <w:r w:rsidR="00205E59">
        <w:rPr>
          <w:rFonts w:ascii="Arial" w:eastAsia="Times New Roman" w:hAnsi="Arial" w:cs="Arial"/>
          <w:color w:val="000000"/>
          <w:lang w:eastAsia="nl-NL"/>
        </w:rPr>
        <w:t>in plaats van</w:t>
      </w:r>
      <w:r w:rsidRPr="00F46D78">
        <w:rPr>
          <w:rFonts w:ascii="Arial" w:eastAsia="Times New Roman" w:hAnsi="Arial" w:cs="Arial"/>
          <w:color w:val="000000"/>
          <w:lang w:eastAsia="nl-NL"/>
        </w:rPr>
        <w:t xml:space="preserve"> een mooie tekening van een Romeinse kop. De eigen kunstzinnige verwerking </w:t>
      </w:r>
      <w:r w:rsidR="0001658B">
        <w:rPr>
          <w:rFonts w:ascii="Arial" w:eastAsia="Times New Roman" w:hAnsi="Arial" w:cs="Arial"/>
          <w:color w:val="000000"/>
          <w:lang w:eastAsia="nl-NL"/>
        </w:rPr>
        <w:t xml:space="preserve">van een Romeins beeld </w:t>
      </w:r>
      <w:r w:rsidRPr="00F46D78">
        <w:rPr>
          <w:rFonts w:ascii="Arial" w:eastAsia="Times New Roman" w:hAnsi="Arial" w:cs="Arial"/>
          <w:color w:val="000000"/>
          <w:lang w:eastAsia="nl-NL"/>
        </w:rPr>
        <w:t>is het belangrijkste</w:t>
      </w:r>
      <w:r w:rsidR="00205E59">
        <w:rPr>
          <w:rFonts w:ascii="Arial" w:eastAsia="Times New Roman" w:hAnsi="Arial" w:cs="Arial"/>
          <w:color w:val="000000"/>
          <w:lang w:eastAsia="nl-NL"/>
        </w:rPr>
        <w:t xml:space="preserve"> en hoort er echt bij</w:t>
      </w:r>
      <w:r w:rsidRPr="00F46D78">
        <w:rPr>
          <w:rFonts w:ascii="Arial" w:eastAsia="Times New Roman" w:hAnsi="Arial" w:cs="Arial"/>
          <w:color w:val="000000"/>
          <w:lang w:eastAsia="nl-NL"/>
        </w:rPr>
        <w:t>.</w:t>
      </w:r>
    </w:p>
    <w:p w14:paraId="3906361B" w14:textId="3E5688D1" w:rsidR="00F46D78" w:rsidRDefault="00F46D78" w:rsidP="00F46D78">
      <w:pPr>
        <w:spacing w:after="0" w:line="240" w:lineRule="auto"/>
        <w:ind w:left="360"/>
        <w:jc w:val="both"/>
        <w:rPr>
          <w:rFonts w:ascii="Arial" w:eastAsia="Times New Roman" w:hAnsi="Arial" w:cs="Arial"/>
          <w:color w:val="000000"/>
          <w:lang w:eastAsia="nl-NL"/>
        </w:rPr>
      </w:pPr>
    </w:p>
    <w:p w14:paraId="4DFD7665" w14:textId="42D3939B" w:rsidR="00F46D78" w:rsidRDefault="00F46D78" w:rsidP="00F46D78">
      <w:pPr>
        <w:spacing w:after="0" w:line="240" w:lineRule="auto"/>
        <w:ind w:left="360"/>
        <w:jc w:val="center"/>
        <w:rPr>
          <w:rFonts w:ascii="Arial" w:eastAsia="Times New Roman" w:hAnsi="Arial" w:cs="Arial"/>
          <w:b/>
          <w:bCs/>
          <w:color w:val="000000"/>
          <w:lang w:eastAsia="nl-NL"/>
        </w:rPr>
      </w:pPr>
      <w:r w:rsidRPr="00F46D78">
        <w:rPr>
          <w:rFonts w:ascii="Arial" w:eastAsia="Times New Roman" w:hAnsi="Arial" w:cs="Arial"/>
          <w:b/>
          <w:bCs/>
          <w:noProof/>
          <w:color w:val="000000"/>
          <w:lang w:eastAsia="nl-NL"/>
        </w:rPr>
        <w:drawing>
          <wp:inline distT="0" distB="0" distL="0" distR="0" wp14:anchorId="3815F83F" wp14:editId="6E261B69">
            <wp:extent cx="2852737" cy="1915706"/>
            <wp:effectExtent l="0" t="0" r="5080" b="8890"/>
            <wp:docPr id="9" name="Afbeelding 8" descr="Afbeelding met tekst, steen&#10;&#10;Automatisch gegenereerde beschrijving">
              <a:extLst xmlns:a="http://schemas.openxmlformats.org/drawingml/2006/main">
                <a:ext uri="{FF2B5EF4-FFF2-40B4-BE49-F238E27FC236}">
                  <a16:creationId xmlns:a16="http://schemas.microsoft.com/office/drawing/2014/main" id="{30E374BD-92CD-186A-517B-4FEBE071A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descr="Afbeelding met tekst, steen&#10;&#10;Automatisch gegenereerde beschrijving">
                      <a:extLst>
                        <a:ext uri="{FF2B5EF4-FFF2-40B4-BE49-F238E27FC236}">
                          <a16:creationId xmlns:a16="http://schemas.microsoft.com/office/drawing/2014/main" id="{30E374BD-92CD-186A-517B-4FEBE071AFE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9033" cy="1919934"/>
                    </a:xfrm>
                    <a:prstGeom prst="rect">
                      <a:avLst/>
                    </a:prstGeom>
                  </pic:spPr>
                </pic:pic>
              </a:graphicData>
            </a:graphic>
          </wp:inline>
        </w:drawing>
      </w:r>
      <w:r w:rsidR="008F5FC6">
        <w:rPr>
          <w:rFonts w:ascii="Arial" w:eastAsia="Times New Roman" w:hAnsi="Arial" w:cs="Arial"/>
          <w:b/>
          <w:bCs/>
          <w:color w:val="000000"/>
          <w:lang w:eastAsia="nl-NL"/>
        </w:rPr>
        <w:t xml:space="preserve"> </w:t>
      </w:r>
      <w:r w:rsidR="008F5FC6" w:rsidRPr="008F5FC6">
        <w:rPr>
          <w:rFonts w:ascii="Arial" w:eastAsia="Times New Roman" w:hAnsi="Arial" w:cs="Arial"/>
          <w:b/>
          <w:bCs/>
          <w:noProof/>
          <w:color w:val="000000"/>
          <w:lang w:eastAsia="nl-NL"/>
        </w:rPr>
        <w:drawing>
          <wp:inline distT="0" distB="0" distL="0" distR="0" wp14:anchorId="49D2711C" wp14:editId="58514400">
            <wp:extent cx="1620651" cy="1919605"/>
            <wp:effectExtent l="0" t="0" r="0" b="4445"/>
            <wp:docPr id="11" name="Afbeelding 10">
              <a:extLst xmlns:a="http://schemas.openxmlformats.org/drawingml/2006/main">
                <a:ext uri="{FF2B5EF4-FFF2-40B4-BE49-F238E27FC236}">
                  <a16:creationId xmlns:a16="http://schemas.microsoft.com/office/drawing/2014/main" id="{42C723E3-44C3-1211-94AE-90DF02F0D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42C723E3-44C3-1211-94AE-90DF02F0DC8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9405" cy="1929973"/>
                    </a:xfrm>
                    <a:prstGeom prst="rect">
                      <a:avLst/>
                    </a:prstGeom>
                  </pic:spPr>
                </pic:pic>
              </a:graphicData>
            </a:graphic>
          </wp:inline>
        </w:drawing>
      </w:r>
      <w:r>
        <w:rPr>
          <w:rFonts w:ascii="Arial" w:eastAsia="Times New Roman" w:hAnsi="Arial" w:cs="Arial"/>
          <w:b/>
          <w:bCs/>
          <w:color w:val="000000"/>
          <w:lang w:eastAsia="nl-NL"/>
        </w:rPr>
        <w:t xml:space="preserve"> </w:t>
      </w:r>
      <w:r w:rsidRPr="00F46D78">
        <w:rPr>
          <w:rFonts w:ascii="Arial" w:eastAsia="Times New Roman" w:hAnsi="Arial" w:cs="Arial"/>
          <w:b/>
          <w:bCs/>
          <w:noProof/>
          <w:color w:val="000000"/>
          <w:lang w:eastAsia="nl-NL"/>
        </w:rPr>
        <w:drawing>
          <wp:inline distT="0" distB="0" distL="0" distR="0" wp14:anchorId="34AAB69B" wp14:editId="142C33E0">
            <wp:extent cx="973182" cy="1952975"/>
            <wp:effectExtent l="0" t="0" r="0" b="0"/>
            <wp:docPr id="7" name="Afbeelding 6">
              <a:extLst xmlns:a="http://schemas.openxmlformats.org/drawingml/2006/main">
                <a:ext uri="{FF2B5EF4-FFF2-40B4-BE49-F238E27FC236}">
                  <a16:creationId xmlns:a16="http://schemas.microsoft.com/office/drawing/2014/main" id="{B7DE26F7-387B-0C16-1489-56A341679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B7DE26F7-387B-0C16-1489-56A341679BE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182" cy="1952975"/>
                    </a:xfrm>
                    <a:prstGeom prst="rect">
                      <a:avLst/>
                    </a:prstGeom>
                  </pic:spPr>
                </pic:pic>
              </a:graphicData>
            </a:graphic>
          </wp:inline>
        </w:drawing>
      </w:r>
    </w:p>
    <w:p w14:paraId="2C0D50CE" w14:textId="309B3181" w:rsidR="00F46D78" w:rsidRPr="008F5FC6" w:rsidRDefault="00F46D78" w:rsidP="00F46D78">
      <w:pPr>
        <w:spacing w:after="0" w:line="240" w:lineRule="auto"/>
        <w:ind w:left="360"/>
        <w:jc w:val="center"/>
        <w:rPr>
          <w:rFonts w:ascii="Arial" w:eastAsia="Times New Roman" w:hAnsi="Arial" w:cs="Arial"/>
          <w:b/>
          <w:bCs/>
          <w:color w:val="000000"/>
          <w:sz w:val="20"/>
          <w:szCs w:val="20"/>
          <w:lang w:eastAsia="nl-NL"/>
        </w:rPr>
      </w:pPr>
      <w:r w:rsidRPr="008F5FC6">
        <w:rPr>
          <w:rFonts w:ascii="Arial" w:eastAsia="Times New Roman" w:hAnsi="Arial" w:cs="Arial"/>
          <w:b/>
          <w:bCs/>
          <w:color w:val="000000"/>
          <w:sz w:val="20"/>
          <w:szCs w:val="20"/>
          <w:lang w:eastAsia="nl-NL"/>
        </w:rPr>
        <w:t>Grieks Archaïsche beelden</w:t>
      </w:r>
      <w:r w:rsidR="008F5FC6" w:rsidRPr="008F5FC6">
        <w:rPr>
          <w:rFonts w:ascii="Arial" w:eastAsia="Times New Roman" w:hAnsi="Arial" w:cs="Arial"/>
          <w:b/>
          <w:bCs/>
          <w:color w:val="000000"/>
          <w:sz w:val="20"/>
          <w:szCs w:val="20"/>
          <w:lang w:eastAsia="nl-NL"/>
        </w:rPr>
        <w:t xml:space="preserve"> van </w:t>
      </w:r>
      <w:proofErr w:type="spellStart"/>
      <w:r w:rsidR="008F5FC6">
        <w:rPr>
          <w:rFonts w:ascii="Arial" w:eastAsia="Times New Roman" w:hAnsi="Arial" w:cs="Arial"/>
          <w:b/>
          <w:bCs/>
          <w:color w:val="000000"/>
          <w:sz w:val="20"/>
          <w:szCs w:val="20"/>
          <w:lang w:eastAsia="nl-NL"/>
        </w:rPr>
        <w:t>Kouros</w:t>
      </w:r>
      <w:proofErr w:type="spellEnd"/>
      <w:r w:rsidR="008F5FC6">
        <w:rPr>
          <w:rFonts w:ascii="Arial" w:eastAsia="Times New Roman" w:hAnsi="Arial" w:cs="Arial"/>
          <w:b/>
          <w:bCs/>
          <w:color w:val="000000"/>
          <w:sz w:val="20"/>
          <w:szCs w:val="20"/>
          <w:lang w:eastAsia="nl-NL"/>
        </w:rPr>
        <w:t xml:space="preserve"> (=mannen) en </w:t>
      </w:r>
      <w:proofErr w:type="spellStart"/>
      <w:r w:rsidR="008F5FC6" w:rsidRPr="008F5FC6">
        <w:rPr>
          <w:rFonts w:ascii="Arial" w:eastAsia="Times New Roman" w:hAnsi="Arial" w:cs="Arial"/>
          <w:b/>
          <w:bCs/>
          <w:color w:val="000000"/>
          <w:sz w:val="20"/>
          <w:szCs w:val="20"/>
          <w:lang w:eastAsia="nl-NL"/>
        </w:rPr>
        <w:t>Korai</w:t>
      </w:r>
      <w:proofErr w:type="spellEnd"/>
      <w:r w:rsidR="008F5FC6" w:rsidRPr="008F5FC6">
        <w:rPr>
          <w:rFonts w:ascii="Arial" w:eastAsia="Times New Roman" w:hAnsi="Arial" w:cs="Arial"/>
          <w:b/>
          <w:bCs/>
          <w:color w:val="000000"/>
          <w:sz w:val="20"/>
          <w:szCs w:val="20"/>
          <w:lang w:eastAsia="nl-NL"/>
        </w:rPr>
        <w:t xml:space="preserve"> (= vrouwen)</w:t>
      </w:r>
    </w:p>
    <w:p w14:paraId="31BA5507" w14:textId="6B5EA1A9" w:rsidR="00F46D78" w:rsidRDefault="00F46D78" w:rsidP="00F46D78">
      <w:pPr>
        <w:spacing w:after="0" w:line="240" w:lineRule="auto"/>
        <w:ind w:left="360"/>
        <w:jc w:val="center"/>
        <w:rPr>
          <w:rFonts w:ascii="Arial" w:eastAsia="Times New Roman" w:hAnsi="Arial" w:cs="Arial"/>
          <w:b/>
          <w:bCs/>
          <w:color w:val="000000"/>
          <w:lang w:eastAsia="nl-NL"/>
        </w:rPr>
      </w:pPr>
      <w:r w:rsidRPr="00F46D78">
        <w:rPr>
          <w:rFonts w:ascii="Arial" w:eastAsia="Times New Roman" w:hAnsi="Arial" w:cs="Arial"/>
          <w:b/>
          <w:bCs/>
          <w:noProof/>
          <w:color w:val="000000"/>
          <w:lang w:eastAsia="nl-NL"/>
        </w:rPr>
        <w:drawing>
          <wp:inline distT="0" distB="0" distL="0" distR="0" wp14:anchorId="499C4020" wp14:editId="17E9657C">
            <wp:extent cx="1050290" cy="1708304"/>
            <wp:effectExtent l="0" t="0" r="0" b="6350"/>
            <wp:docPr id="12" name="Afbeelding 11" descr="Afbeelding met beeld&#10;&#10;Automatisch gegenereerde beschrijving">
              <a:extLst xmlns:a="http://schemas.openxmlformats.org/drawingml/2006/main">
                <a:ext uri="{FF2B5EF4-FFF2-40B4-BE49-F238E27FC236}">
                  <a16:creationId xmlns:a16="http://schemas.microsoft.com/office/drawing/2014/main" id="{D7CEA09F-748A-BF7A-E1E1-C6EFE5247F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descr="Afbeelding met beeld&#10;&#10;Automatisch gegenereerde beschrijving">
                      <a:extLst>
                        <a:ext uri="{FF2B5EF4-FFF2-40B4-BE49-F238E27FC236}">
                          <a16:creationId xmlns:a16="http://schemas.microsoft.com/office/drawing/2014/main" id="{D7CEA09F-748A-BF7A-E1E1-C6EFE5247F6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325" cy="1727880"/>
                    </a:xfrm>
                    <a:prstGeom prst="rect">
                      <a:avLst/>
                    </a:prstGeom>
                  </pic:spPr>
                </pic:pic>
              </a:graphicData>
            </a:graphic>
          </wp:inline>
        </w:drawing>
      </w:r>
      <w:r>
        <w:rPr>
          <w:rFonts w:ascii="Arial" w:eastAsia="Times New Roman" w:hAnsi="Arial" w:cs="Arial"/>
          <w:b/>
          <w:bCs/>
          <w:color w:val="000000"/>
          <w:lang w:eastAsia="nl-NL"/>
        </w:rPr>
        <w:t xml:space="preserve"> </w:t>
      </w:r>
      <w:r w:rsidRPr="00F46D78">
        <w:rPr>
          <w:rFonts w:ascii="Arial" w:eastAsia="Times New Roman" w:hAnsi="Arial" w:cs="Arial"/>
          <w:b/>
          <w:bCs/>
          <w:noProof/>
          <w:color w:val="000000"/>
          <w:lang w:eastAsia="nl-NL"/>
        </w:rPr>
        <w:drawing>
          <wp:inline distT="0" distB="0" distL="0" distR="0" wp14:anchorId="464BDE1E" wp14:editId="73CEE3F2">
            <wp:extent cx="2162998" cy="1609408"/>
            <wp:effectExtent l="0" t="0" r="8890" b="0"/>
            <wp:docPr id="32" name="Afbeelding 31" descr="Afbeelding met beeld, gebouw, steen&#10;&#10;Automatisch gegenereerde beschrijving">
              <a:extLst xmlns:a="http://schemas.openxmlformats.org/drawingml/2006/main">
                <a:ext uri="{FF2B5EF4-FFF2-40B4-BE49-F238E27FC236}">
                  <a16:creationId xmlns:a16="http://schemas.microsoft.com/office/drawing/2014/main" id="{DDE98A58-58C3-086C-B87B-E2E08973F3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1" descr="Afbeelding met beeld, gebouw, steen&#10;&#10;Automatisch gegenereerde beschrijving">
                      <a:extLst>
                        <a:ext uri="{FF2B5EF4-FFF2-40B4-BE49-F238E27FC236}">
                          <a16:creationId xmlns:a16="http://schemas.microsoft.com/office/drawing/2014/main" id="{DDE98A58-58C3-086C-B87B-E2E08973F30B}"/>
                        </a:ext>
                      </a:extLst>
                    </pic:cNvPr>
                    <pic:cNvPicPr>
                      <a:picLocks noChangeAspect="1"/>
                    </pic:cNvPicPr>
                  </pic:nvPicPr>
                  <pic:blipFill>
                    <a:blip r:embed="rId11"/>
                    <a:stretch>
                      <a:fillRect/>
                    </a:stretch>
                  </pic:blipFill>
                  <pic:spPr>
                    <a:xfrm>
                      <a:off x="0" y="0"/>
                      <a:ext cx="2198216" cy="1635612"/>
                    </a:xfrm>
                    <a:prstGeom prst="rect">
                      <a:avLst/>
                    </a:prstGeom>
                  </pic:spPr>
                </pic:pic>
              </a:graphicData>
            </a:graphic>
          </wp:inline>
        </w:drawing>
      </w:r>
      <w:r>
        <w:rPr>
          <w:rFonts w:ascii="Arial" w:eastAsia="Times New Roman" w:hAnsi="Arial" w:cs="Arial"/>
          <w:b/>
          <w:bCs/>
          <w:color w:val="000000"/>
          <w:lang w:eastAsia="nl-NL"/>
        </w:rPr>
        <w:t xml:space="preserve"> </w:t>
      </w:r>
      <w:r>
        <w:rPr>
          <w:noProof/>
        </w:rPr>
        <w:drawing>
          <wp:inline distT="0" distB="0" distL="0" distR="0" wp14:anchorId="79914071" wp14:editId="776A52E5">
            <wp:extent cx="1135063" cy="1643141"/>
            <wp:effectExtent l="0" t="0" r="8255" b="0"/>
            <wp:docPr id="13" name="Picture 2" descr="Pin on Sculpture and Statuary">
              <a:extLst xmlns:a="http://schemas.openxmlformats.org/drawingml/2006/main">
                <a:ext uri="{FF2B5EF4-FFF2-40B4-BE49-F238E27FC236}">
                  <a16:creationId xmlns:a16="http://schemas.microsoft.com/office/drawing/2014/main" id="{7BD66FA3-2088-DAD5-1707-D57714D2F2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Pin on Sculpture and Statuary">
                      <a:extLst>
                        <a:ext uri="{FF2B5EF4-FFF2-40B4-BE49-F238E27FC236}">
                          <a16:creationId xmlns:a16="http://schemas.microsoft.com/office/drawing/2014/main" id="{7BD66FA3-2088-DAD5-1707-D57714D2F2C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348" cy="1669611"/>
                    </a:xfrm>
                    <a:prstGeom prst="rect">
                      <a:avLst/>
                    </a:prstGeom>
                    <a:noFill/>
                    <a:ln>
                      <a:noFill/>
                    </a:ln>
                  </pic:spPr>
                </pic:pic>
              </a:graphicData>
            </a:graphic>
          </wp:inline>
        </w:drawing>
      </w:r>
      <w:r>
        <w:rPr>
          <w:rFonts w:ascii="Arial" w:eastAsia="Times New Roman" w:hAnsi="Arial" w:cs="Arial"/>
          <w:b/>
          <w:bCs/>
          <w:color w:val="000000"/>
          <w:lang w:eastAsia="nl-NL"/>
        </w:rPr>
        <w:t xml:space="preserve"> </w:t>
      </w:r>
      <w:r w:rsidR="008F5FC6" w:rsidRPr="008F5FC6">
        <w:rPr>
          <w:rFonts w:ascii="Arial" w:eastAsia="Times New Roman" w:hAnsi="Arial" w:cs="Arial"/>
          <w:b/>
          <w:bCs/>
          <w:noProof/>
          <w:color w:val="000000"/>
          <w:lang w:eastAsia="nl-NL"/>
        </w:rPr>
        <w:drawing>
          <wp:inline distT="0" distB="0" distL="0" distR="0" wp14:anchorId="286CB0E7" wp14:editId="7F460F00">
            <wp:extent cx="966187" cy="1657354"/>
            <wp:effectExtent l="0" t="0" r="5715" b="0"/>
            <wp:docPr id="24" name="Picture 3" descr="Afbeelding met tekst, beeld, steen&#10;&#10;Automatisch gegenereerde beschrijving">
              <a:extLst xmlns:a="http://schemas.openxmlformats.org/drawingml/2006/main">
                <a:ext uri="{FF2B5EF4-FFF2-40B4-BE49-F238E27FC236}">
                  <a16:creationId xmlns:a16="http://schemas.microsoft.com/office/drawing/2014/main" id="{78652538-7908-1A03-1E56-52A81C145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Afbeelding met tekst, beeld, steen&#10;&#10;Automatisch gegenereerde beschrijving">
                      <a:extLst>
                        <a:ext uri="{FF2B5EF4-FFF2-40B4-BE49-F238E27FC236}">
                          <a16:creationId xmlns:a16="http://schemas.microsoft.com/office/drawing/2014/main" id="{78652538-7908-1A03-1E56-52A81C14574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305" cy="1672995"/>
                    </a:xfrm>
                    <a:prstGeom prst="rect">
                      <a:avLst/>
                    </a:prstGeom>
                    <a:noFill/>
                    <a:ln>
                      <a:noFill/>
                    </a:ln>
                  </pic:spPr>
                </pic:pic>
              </a:graphicData>
            </a:graphic>
          </wp:inline>
        </w:drawing>
      </w:r>
    </w:p>
    <w:p w14:paraId="786C8F0E" w14:textId="0FE2EA0D" w:rsidR="00F46D78" w:rsidRPr="008F5FC6" w:rsidRDefault="00F46D78" w:rsidP="008F5FC6">
      <w:pPr>
        <w:spacing w:after="0" w:line="240" w:lineRule="auto"/>
        <w:ind w:left="360"/>
        <w:jc w:val="both"/>
        <w:rPr>
          <w:rFonts w:ascii="Arial" w:eastAsia="Times New Roman" w:hAnsi="Arial" w:cs="Arial"/>
          <w:b/>
          <w:bCs/>
          <w:color w:val="000000"/>
          <w:sz w:val="20"/>
          <w:szCs w:val="20"/>
          <w:lang w:eastAsia="nl-NL"/>
        </w:rPr>
      </w:pPr>
      <w:r w:rsidRPr="008F5FC6">
        <w:rPr>
          <w:rFonts w:ascii="Arial" w:eastAsia="Times New Roman" w:hAnsi="Arial" w:cs="Arial"/>
          <w:b/>
          <w:bCs/>
          <w:color w:val="000000"/>
          <w:sz w:val="20"/>
          <w:szCs w:val="20"/>
          <w:lang w:eastAsia="nl-NL"/>
        </w:rPr>
        <w:t>Grieks klassieke beelden</w:t>
      </w:r>
      <w:r w:rsidR="008F5FC6" w:rsidRPr="008F5FC6">
        <w:rPr>
          <w:rFonts w:ascii="Arial" w:eastAsia="Times New Roman" w:hAnsi="Arial" w:cs="Arial"/>
          <w:b/>
          <w:bCs/>
          <w:color w:val="000000"/>
          <w:sz w:val="20"/>
          <w:szCs w:val="20"/>
          <w:lang w:eastAsia="nl-NL"/>
        </w:rPr>
        <w:t xml:space="preserve">: v.l.n.r. discuswerper, Olympische atleet doet lauwerkrans om, godin Aphrodite, godin Athene </w:t>
      </w:r>
    </w:p>
    <w:p w14:paraId="4EAFDF36" w14:textId="4C130AC9" w:rsidR="00F46D78" w:rsidRDefault="00F46D78" w:rsidP="008F5FC6">
      <w:pPr>
        <w:spacing w:after="0" w:line="240" w:lineRule="auto"/>
        <w:ind w:left="360"/>
        <w:jc w:val="both"/>
        <w:rPr>
          <w:rFonts w:ascii="Arial" w:eastAsia="Times New Roman" w:hAnsi="Arial" w:cs="Arial"/>
          <w:b/>
          <w:bCs/>
          <w:color w:val="000000"/>
          <w:lang w:eastAsia="nl-NL"/>
        </w:rPr>
      </w:pPr>
    </w:p>
    <w:p w14:paraId="119197A4" w14:textId="6EDE6069" w:rsidR="00F46D78" w:rsidRDefault="008F5FC6" w:rsidP="00F46D78">
      <w:pPr>
        <w:spacing w:after="0" w:line="240" w:lineRule="auto"/>
        <w:ind w:left="360"/>
        <w:jc w:val="center"/>
        <w:rPr>
          <w:rFonts w:ascii="Arial" w:eastAsia="Times New Roman" w:hAnsi="Arial" w:cs="Arial"/>
          <w:b/>
          <w:bCs/>
          <w:color w:val="000000"/>
          <w:lang w:eastAsia="nl-NL"/>
        </w:rPr>
      </w:pPr>
      <w:r w:rsidRPr="008F5FC6">
        <w:rPr>
          <w:rFonts w:ascii="Arial" w:eastAsia="Times New Roman" w:hAnsi="Arial" w:cs="Arial"/>
          <w:b/>
          <w:bCs/>
          <w:noProof/>
          <w:color w:val="000000"/>
          <w:lang w:eastAsia="nl-NL"/>
        </w:rPr>
        <w:drawing>
          <wp:inline distT="0" distB="0" distL="0" distR="0" wp14:anchorId="24CFAB27" wp14:editId="2A08ADC3">
            <wp:extent cx="1277893" cy="1726883"/>
            <wp:effectExtent l="0" t="0" r="0" b="6985"/>
            <wp:docPr id="35" name="Afbeelding 34" descr="Afbeelding met gebouw, beeld, persoon, steen&#10;&#10;Automatisch gegenereerde beschrijving">
              <a:extLst xmlns:a="http://schemas.openxmlformats.org/drawingml/2006/main">
                <a:ext uri="{FF2B5EF4-FFF2-40B4-BE49-F238E27FC236}">
                  <a16:creationId xmlns:a16="http://schemas.microsoft.com/office/drawing/2014/main" id="{4A47E094-EFD2-8998-4AAD-4DFB5FE2CD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4" descr="Afbeelding met gebouw, beeld, persoon, steen&#10;&#10;Automatisch gegenereerde beschrijving">
                      <a:extLst>
                        <a:ext uri="{FF2B5EF4-FFF2-40B4-BE49-F238E27FC236}">
                          <a16:creationId xmlns:a16="http://schemas.microsoft.com/office/drawing/2014/main" id="{4A47E094-EFD2-8998-4AAD-4DFB5FE2CDC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9226" cy="1728685"/>
                    </a:xfrm>
                    <a:prstGeom prst="rect">
                      <a:avLst/>
                    </a:prstGeom>
                  </pic:spPr>
                </pic:pic>
              </a:graphicData>
            </a:graphic>
          </wp:inline>
        </w:drawing>
      </w:r>
      <w:r>
        <w:rPr>
          <w:rFonts w:ascii="Arial" w:eastAsia="Times New Roman" w:hAnsi="Arial" w:cs="Arial"/>
          <w:b/>
          <w:bCs/>
          <w:color w:val="000000"/>
          <w:lang w:eastAsia="nl-NL"/>
        </w:rPr>
        <w:t xml:space="preserve"> </w:t>
      </w:r>
      <w:r w:rsidRPr="008F5FC6">
        <w:rPr>
          <w:rFonts w:ascii="Arial" w:eastAsia="Times New Roman" w:hAnsi="Arial" w:cs="Arial"/>
          <w:b/>
          <w:bCs/>
          <w:noProof/>
          <w:color w:val="000000"/>
          <w:lang w:eastAsia="nl-NL"/>
        </w:rPr>
        <w:drawing>
          <wp:inline distT="0" distB="0" distL="0" distR="0" wp14:anchorId="57CAA048" wp14:editId="0C8ED968">
            <wp:extent cx="1374806" cy="1764868"/>
            <wp:effectExtent l="0" t="0" r="0" b="6985"/>
            <wp:docPr id="16" name="Afbeelding 15" descr="Afbeelding met gebouw, beeld, persoon&#10;&#10;Automatisch gegenereerde beschrijving">
              <a:extLst xmlns:a="http://schemas.openxmlformats.org/drawingml/2006/main">
                <a:ext uri="{FF2B5EF4-FFF2-40B4-BE49-F238E27FC236}">
                  <a16:creationId xmlns:a16="http://schemas.microsoft.com/office/drawing/2014/main" id="{E4CD57B5-F079-69B8-E666-7780B8E97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descr="Afbeelding met gebouw, beeld, persoon&#10;&#10;Automatisch gegenereerde beschrijving">
                      <a:extLst>
                        <a:ext uri="{FF2B5EF4-FFF2-40B4-BE49-F238E27FC236}">
                          <a16:creationId xmlns:a16="http://schemas.microsoft.com/office/drawing/2014/main" id="{E4CD57B5-F079-69B8-E666-7780B8E97F1A}"/>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6880" cy="1767530"/>
                    </a:xfrm>
                    <a:prstGeom prst="rect">
                      <a:avLst/>
                    </a:prstGeom>
                  </pic:spPr>
                </pic:pic>
              </a:graphicData>
            </a:graphic>
          </wp:inline>
        </w:drawing>
      </w:r>
      <w:r>
        <w:rPr>
          <w:rFonts w:ascii="Arial" w:eastAsia="Times New Roman" w:hAnsi="Arial" w:cs="Arial"/>
          <w:b/>
          <w:bCs/>
          <w:color w:val="000000"/>
          <w:lang w:eastAsia="nl-NL"/>
        </w:rPr>
        <w:t xml:space="preserve"> </w:t>
      </w:r>
      <w:r w:rsidRPr="008F5FC6">
        <w:rPr>
          <w:rFonts w:ascii="Arial" w:eastAsia="Times New Roman" w:hAnsi="Arial" w:cs="Arial"/>
          <w:b/>
          <w:bCs/>
          <w:noProof/>
          <w:color w:val="000000"/>
          <w:lang w:eastAsia="nl-NL"/>
        </w:rPr>
        <w:drawing>
          <wp:inline distT="0" distB="0" distL="0" distR="0" wp14:anchorId="3527DC14" wp14:editId="4DDE93F1">
            <wp:extent cx="2211913" cy="1796415"/>
            <wp:effectExtent l="0" t="0" r="0" b="0"/>
            <wp:docPr id="33" name="Picture 2" descr="Afbeelding met gebouw, beeld&#10;&#10;Automatisch gegenereerde beschrijving">
              <a:extLst xmlns:a="http://schemas.openxmlformats.org/drawingml/2006/main">
                <a:ext uri="{FF2B5EF4-FFF2-40B4-BE49-F238E27FC236}">
                  <a16:creationId xmlns:a16="http://schemas.microsoft.com/office/drawing/2014/main" id="{55255660-084A-87B7-0F9A-8231184B0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Afbeelding met gebouw, beeld&#10;&#10;Automatisch gegenereerde beschrijving">
                      <a:extLst>
                        <a:ext uri="{FF2B5EF4-FFF2-40B4-BE49-F238E27FC236}">
                          <a16:creationId xmlns:a16="http://schemas.microsoft.com/office/drawing/2014/main" id="{55255660-084A-87B7-0F9A-8231184B03C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295" cy="1807283"/>
                    </a:xfrm>
                    <a:prstGeom prst="rect">
                      <a:avLst/>
                    </a:prstGeom>
                    <a:noFill/>
                    <a:ln>
                      <a:noFill/>
                    </a:ln>
                  </pic:spPr>
                </pic:pic>
              </a:graphicData>
            </a:graphic>
          </wp:inline>
        </w:drawing>
      </w:r>
    </w:p>
    <w:p w14:paraId="36F40AFB" w14:textId="5A969431" w:rsidR="00F46D78" w:rsidRDefault="00F46D78" w:rsidP="0001658B">
      <w:pPr>
        <w:spacing w:after="0" w:line="240" w:lineRule="auto"/>
        <w:ind w:left="360"/>
        <w:jc w:val="both"/>
        <w:rPr>
          <w:rFonts w:ascii="Arial" w:eastAsia="Times New Roman" w:hAnsi="Arial" w:cs="Arial"/>
          <w:b/>
          <w:bCs/>
          <w:color w:val="000000"/>
          <w:sz w:val="20"/>
          <w:szCs w:val="20"/>
          <w:lang w:eastAsia="nl-NL"/>
        </w:rPr>
      </w:pPr>
      <w:r w:rsidRPr="0001658B">
        <w:rPr>
          <w:rFonts w:ascii="Arial" w:eastAsia="Times New Roman" w:hAnsi="Arial" w:cs="Arial"/>
          <w:b/>
          <w:bCs/>
          <w:color w:val="000000"/>
          <w:sz w:val="20"/>
          <w:szCs w:val="20"/>
          <w:lang w:eastAsia="nl-NL"/>
        </w:rPr>
        <w:t>Grieks-Hellenistische beelden</w:t>
      </w:r>
      <w:r w:rsidR="008F5FC6" w:rsidRPr="0001658B">
        <w:rPr>
          <w:rFonts w:ascii="Arial" w:eastAsia="Times New Roman" w:hAnsi="Arial" w:cs="Arial"/>
          <w:b/>
          <w:bCs/>
          <w:color w:val="000000"/>
          <w:sz w:val="20"/>
          <w:szCs w:val="20"/>
          <w:lang w:eastAsia="nl-NL"/>
        </w:rPr>
        <w:t xml:space="preserve">: v.l.n.r. Alexander de Grote, Oude vrouw op de markt, Stervende Galliër </w:t>
      </w:r>
    </w:p>
    <w:p w14:paraId="5DBFF257" w14:textId="77777777" w:rsidR="0001658B" w:rsidRPr="0001658B" w:rsidRDefault="0001658B" w:rsidP="0001658B">
      <w:pPr>
        <w:spacing w:after="0" w:line="240" w:lineRule="auto"/>
        <w:ind w:left="360"/>
        <w:jc w:val="both"/>
        <w:rPr>
          <w:rFonts w:ascii="Arial" w:eastAsia="Times New Roman" w:hAnsi="Arial" w:cs="Arial"/>
          <w:b/>
          <w:bCs/>
          <w:color w:val="000000"/>
          <w:sz w:val="20"/>
          <w:szCs w:val="20"/>
          <w:lang w:eastAsia="nl-NL"/>
        </w:rPr>
      </w:pPr>
    </w:p>
    <w:p w14:paraId="3F6227D7" w14:textId="3FBEEA32" w:rsidR="00F46D78" w:rsidRDefault="0001658B" w:rsidP="00F46D78">
      <w:pPr>
        <w:spacing w:after="0" w:line="240" w:lineRule="auto"/>
        <w:ind w:left="360"/>
        <w:jc w:val="center"/>
        <w:rPr>
          <w:rFonts w:ascii="Arial" w:eastAsia="Times New Roman" w:hAnsi="Arial" w:cs="Arial"/>
          <w:b/>
          <w:bCs/>
          <w:color w:val="000000"/>
          <w:lang w:eastAsia="nl-NL"/>
        </w:rPr>
      </w:pPr>
      <w:r w:rsidRPr="0001658B">
        <w:rPr>
          <w:rFonts w:ascii="Arial" w:eastAsia="Times New Roman" w:hAnsi="Arial" w:cs="Arial"/>
          <w:b/>
          <w:bCs/>
          <w:noProof/>
          <w:color w:val="000000"/>
          <w:lang w:eastAsia="nl-NL"/>
        </w:rPr>
        <w:drawing>
          <wp:inline distT="0" distB="0" distL="0" distR="0" wp14:anchorId="0B2F9517" wp14:editId="6C647171">
            <wp:extent cx="1297158" cy="1636055"/>
            <wp:effectExtent l="0" t="0" r="0" b="2540"/>
            <wp:docPr id="6" name="Afbeelding 5" descr="Afbeelding met tekst&#10;&#10;Automatisch gegenereerde beschrijving">
              <a:extLst xmlns:a="http://schemas.openxmlformats.org/drawingml/2006/main">
                <a:ext uri="{FF2B5EF4-FFF2-40B4-BE49-F238E27FC236}">
                  <a16:creationId xmlns:a16="http://schemas.microsoft.com/office/drawing/2014/main" id="{223B11E6-0CA4-B82D-CAFE-45C10CF9B1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tekst&#10;&#10;Automatisch gegenereerde beschrijving">
                      <a:extLst>
                        <a:ext uri="{FF2B5EF4-FFF2-40B4-BE49-F238E27FC236}">
                          <a16:creationId xmlns:a16="http://schemas.microsoft.com/office/drawing/2014/main" id="{223B11E6-0CA4-B82D-CAFE-45C10CF9B16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1007" cy="1653522"/>
                    </a:xfrm>
                    <a:prstGeom prst="rect">
                      <a:avLst/>
                    </a:prstGeom>
                  </pic:spPr>
                </pic:pic>
              </a:graphicData>
            </a:graphic>
          </wp:inline>
        </w:drawing>
      </w:r>
      <w:r>
        <w:rPr>
          <w:rFonts w:ascii="Arial" w:eastAsia="Times New Roman" w:hAnsi="Arial" w:cs="Arial"/>
          <w:b/>
          <w:bCs/>
          <w:color w:val="000000"/>
          <w:lang w:eastAsia="nl-NL"/>
        </w:rPr>
        <w:t xml:space="preserve"> </w:t>
      </w:r>
      <w:r w:rsidRPr="0001658B">
        <w:rPr>
          <w:rFonts w:ascii="Arial" w:eastAsia="Times New Roman" w:hAnsi="Arial" w:cs="Arial"/>
          <w:b/>
          <w:bCs/>
          <w:noProof/>
          <w:color w:val="000000"/>
          <w:lang w:eastAsia="nl-NL"/>
        </w:rPr>
        <w:drawing>
          <wp:inline distT="0" distB="0" distL="0" distR="0" wp14:anchorId="7C621BC7" wp14:editId="7C807895">
            <wp:extent cx="1184275" cy="1622294"/>
            <wp:effectExtent l="0" t="0" r="0" b="0"/>
            <wp:docPr id="4" name="Afbeelding 3" descr="Afbeelding met muur, binnen, persoon, gebouw&#10;&#10;Automatisch gegenereerde beschrijving">
              <a:extLst xmlns:a="http://schemas.openxmlformats.org/drawingml/2006/main">
                <a:ext uri="{FF2B5EF4-FFF2-40B4-BE49-F238E27FC236}">
                  <a16:creationId xmlns:a16="http://schemas.microsoft.com/office/drawing/2014/main" id="{01EDC563-748F-F835-8E86-5E17E1280C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muur, binnen, persoon, gebouw&#10;&#10;Automatisch gegenereerde beschrijving">
                      <a:extLst>
                        <a:ext uri="{FF2B5EF4-FFF2-40B4-BE49-F238E27FC236}">
                          <a16:creationId xmlns:a16="http://schemas.microsoft.com/office/drawing/2014/main" id="{01EDC563-748F-F835-8E86-5E17E1280C1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7990" cy="1641082"/>
                    </a:xfrm>
                    <a:prstGeom prst="rect">
                      <a:avLst/>
                    </a:prstGeom>
                  </pic:spPr>
                </pic:pic>
              </a:graphicData>
            </a:graphic>
          </wp:inline>
        </w:drawing>
      </w:r>
      <w:r>
        <w:rPr>
          <w:rFonts w:ascii="Arial" w:eastAsia="Times New Roman" w:hAnsi="Arial" w:cs="Arial"/>
          <w:b/>
          <w:bCs/>
          <w:color w:val="000000"/>
          <w:lang w:eastAsia="nl-NL"/>
        </w:rPr>
        <w:t xml:space="preserve"> </w:t>
      </w:r>
      <w:r w:rsidRPr="0001658B">
        <w:rPr>
          <w:rFonts w:ascii="Arial" w:eastAsia="Times New Roman" w:hAnsi="Arial" w:cs="Arial"/>
          <w:b/>
          <w:bCs/>
          <w:noProof/>
          <w:color w:val="000000"/>
          <w:lang w:eastAsia="nl-NL"/>
        </w:rPr>
        <w:drawing>
          <wp:inline distT="0" distB="0" distL="0" distR="0" wp14:anchorId="25A53C6A" wp14:editId="63520AF5">
            <wp:extent cx="1676638" cy="1635744"/>
            <wp:effectExtent l="0" t="0" r="0" b="3175"/>
            <wp:docPr id="2050" name="Picture 2" descr="Afbeeldingsresultaat voor roman bust sculpture">
              <a:extLst xmlns:a="http://schemas.openxmlformats.org/drawingml/2006/main">
                <a:ext uri="{FF2B5EF4-FFF2-40B4-BE49-F238E27FC236}">
                  <a16:creationId xmlns:a16="http://schemas.microsoft.com/office/drawing/2014/main" id="{E731EBFA-F102-011C-1EBB-F8B543150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fbeeldingsresultaat voor roman bust sculpture">
                      <a:extLst>
                        <a:ext uri="{FF2B5EF4-FFF2-40B4-BE49-F238E27FC236}">
                          <a16:creationId xmlns:a16="http://schemas.microsoft.com/office/drawing/2014/main" id="{E731EBFA-F102-011C-1EBB-F8B5431509BF}"/>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8328" cy="1656905"/>
                    </a:xfrm>
                    <a:prstGeom prst="rect">
                      <a:avLst/>
                    </a:prstGeom>
                    <a:noFill/>
                    <a:ln>
                      <a:noFill/>
                    </a:ln>
                  </pic:spPr>
                </pic:pic>
              </a:graphicData>
            </a:graphic>
          </wp:inline>
        </w:drawing>
      </w:r>
      <w:r>
        <w:rPr>
          <w:rFonts w:ascii="Arial" w:eastAsia="Times New Roman" w:hAnsi="Arial" w:cs="Arial"/>
          <w:b/>
          <w:bCs/>
          <w:color w:val="000000"/>
          <w:lang w:eastAsia="nl-NL"/>
        </w:rPr>
        <w:t xml:space="preserve"> </w:t>
      </w:r>
      <w:r w:rsidRPr="0001658B">
        <w:rPr>
          <w:rFonts w:ascii="Arial" w:eastAsia="Times New Roman" w:hAnsi="Arial" w:cs="Arial"/>
          <w:b/>
          <w:bCs/>
          <w:noProof/>
          <w:color w:val="000000"/>
          <w:lang w:eastAsia="nl-NL"/>
        </w:rPr>
        <w:drawing>
          <wp:inline distT="0" distB="0" distL="0" distR="0" wp14:anchorId="1A2B4A6C" wp14:editId="7F1178C4">
            <wp:extent cx="1218400" cy="1637030"/>
            <wp:effectExtent l="0" t="0" r="1270" b="1270"/>
            <wp:docPr id="2052" name="Picture 4" descr="Pin by Seunghoon Jung on Art of Roman Republic | Roman sculpture, Roman  emperor, Emperor augustus">
              <a:extLst xmlns:a="http://schemas.openxmlformats.org/drawingml/2006/main">
                <a:ext uri="{FF2B5EF4-FFF2-40B4-BE49-F238E27FC236}">
                  <a16:creationId xmlns:a16="http://schemas.microsoft.com/office/drawing/2014/main" id="{86452B5D-6459-764C-46C8-D333A38FB8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n by Seunghoon Jung on Art of Roman Republic | Roman sculpture, Roman  emperor, Emperor augustus">
                      <a:extLst>
                        <a:ext uri="{FF2B5EF4-FFF2-40B4-BE49-F238E27FC236}">
                          <a16:creationId xmlns:a16="http://schemas.microsoft.com/office/drawing/2014/main" id="{86452B5D-6459-764C-46C8-D333A38FB895}"/>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2417" cy="1655864"/>
                    </a:xfrm>
                    <a:prstGeom prst="rect">
                      <a:avLst/>
                    </a:prstGeom>
                    <a:noFill/>
                    <a:ln>
                      <a:noFill/>
                    </a:ln>
                  </pic:spPr>
                </pic:pic>
              </a:graphicData>
            </a:graphic>
          </wp:inline>
        </w:drawing>
      </w:r>
    </w:p>
    <w:p w14:paraId="4E19C3CD" w14:textId="1A064144" w:rsidR="00402323" w:rsidRPr="00F46D78" w:rsidRDefault="00F46D78" w:rsidP="00961962">
      <w:pPr>
        <w:spacing w:after="0" w:line="240" w:lineRule="auto"/>
        <w:ind w:left="360"/>
        <w:jc w:val="both"/>
        <w:rPr>
          <w:rFonts w:ascii="Arial" w:eastAsia="Times New Roman" w:hAnsi="Arial" w:cs="Arial"/>
          <w:b/>
          <w:bCs/>
          <w:color w:val="000000"/>
          <w:lang w:eastAsia="nl-NL"/>
        </w:rPr>
      </w:pPr>
      <w:r>
        <w:rPr>
          <w:rFonts w:ascii="Arial" w:eastAsia="Times New Roman" w:hAnsi="Arial" w:cs="Arial"/>
          <w:b/>
          <w:bCs/>
          <w:color w:val="000000"/>
          <w:lang w:eastAsia="nl-NL"/>
        </w:rPr>
        <w:t>Romeinse beelden (in Hellenistische stijl)</w:t>
      </w:r>
      <w:r w:rsidR="0001658B">
        <w:rPr>
          <w:rFonts w:ascii="Arial" w:eastAsia="Times New Roman" w:hAnsi="Arial" w:cs="Arial"/>
          <w:b/>
          <w:bCs/>
          <w:color w:val="000000"/>
          <w:lang w:eastAsia="nl-NL"/>
        </w:rPr>
        <w:t xml:space="preserve"> v.l.n.r. kinderkopje, spelend kind, Romeins burger, Keizer Augustus</w:t>
      </w:r>
    </w:p>
    <w:sectPr w:rsidR="00402323" w:rsidRPr="00F46D78" w:rsidSect="00205E59">
      <w:headerReference w:type="default" r:id="rId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FF0C" w14:textId="77777777" w:rsidR="00DC4671" w:rsidRDefault="00DC4671" w:rsidP="00DC4671">
      <w:pPr>
        <w:spacing w:after="0" w:line="240" w:lineRule="auto"/>
      </w:pPr>
      <w:r>
        <w:separator/>
      </w:r>
    </w:p>
  </w:endnote>
  <w:endnote w:type="continuationSeparator" w:id="0">
    <w:p w14:paraId="729B5D14" w14:textId="77777777" w:rsidR="00DC4671" w:rsidRDefault="00DC4671" w:rsidP="00DC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401B" w14:textId="77777777" w:rsidR="00DC4671" w:rsidRDefault="00DC4671" w:rsidP="00DC4671">
      <w:pPr>
        <w:spacing w:after="0" w:line="240" w:lineRule="auto"/>
      </w:pPr>
      <w:r>
        <w:separator/>
      </w:r>
    </w:p>
  </w:footnote>
  <w:footnote w:type="continuationSeparator" w:id="0">
    <w:p w14:paraId="48CF6F4D" w14:textId="77777777" w:rsidR="00DC4671" w:rsidRDefault="00DC4671" w:rsidP="00DC4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19832"/>
      <w:docPartObj>
        <w:docPartGallery w:val="Page Numbers (Top of Page)"/>
        <w:docPartUnique/>
      </w:docPartObj>
    </w:sdtPr>
    <w:sdtEndPr/>
    <w:sdtContent>
      <w:p w14:paraId="581316D6" w14:textId="0FDB4A4F" w:rsidR="00F46D78" w:rsidRDefault="00F46D78">
        <w:pPr>
          <w:pStyle w:val="Koptekst"/>
          <w:jc w:val="center"/>
        </w:pPr>
        <w:r>
          <w:fldChar w:fldCharType="begin"/>
        </w:r>
        <w:r>
          <w:instrText>PAGE   \* MERGEFORMAT</w:instrText>
        </w:r>
        <w:r>
          <w:fldChar w:fldCharType="separate"/>
        </w:r>
        <w:r>
          <w:t>2</w:t>
        </w:r>
        <w:r>
          <w:fldChar w:fldCharType="end"/>
        </w:r>
      </w:p>
    </w:sdtContent>
  </w:sdt>
  <w:p w14:paraId="63281BC3" w14:textId="77777777" w:rsidR="00F46D78" w:rsidRDefault="00F46D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47E1"/>
    <w:multiLevelType w:val="hybridMultilevel"/>
    <w:tmpl w:val="37B81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5313C1"/>
    <w:multiLevelType w:val="hybridMultilevel"/>
    <w:tmpl w:val="5360F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9276356">
    <w:abstractNumId w:val="1"/>
  </w:num>
  <w:num w:numId="2" w16cid:durableId="41382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F4"/>
    <w:rsid w:val="0000518E"/>
    <w:rsid w:val="0001658B"/>
    <w:rsid w:val="00086AE5"/>
    <w:rsid w:val="000A1359"/>
    <w:rsid w:val="000B3EC6"/>
    <w:rsid w:val="00192656"/>
    <w:rsid w:val="001C22D4"/>
    <w:rsid w:val="001F67C7"/>
    <w:rsid w:val="00205E59"/>
    <w:rsid w:val="00273D5F"/>
    <w:rsid w:val="00402323"/>
    <w:rsid w:val="0045226C"/>
    <w:rsid w:val="004638EB"/>
    <w:rsid w:val="0049109C"/>
    <w:rsid w:val="007372EB"/>
    <w:rsid w:val="00751EE7"/>
    <w:rsid w:val="00783E80"/>
    <w:rsid w:val="00840207"/>
    <w:rsid w:val="008F5FC6"/>
    <w:rsid w:val="009172BF"/>
    <w:rsid w:val="00926F9F"/>
    <w:rsid w:val="00961962"/>
    <w:rsid w:val="00963CE2"/>
    <w:rsid w:val="009A1393"/>
    <w:rsid w:val="00A3192A"/>
    <w:rsid w:val="00B357F4"/>
    <w:rsid w:val="00B46AC8"/>
    <w:rsid w:val="00B5550A"/>
    <w:rsid w:val="00B76F97"/>
    <w:rsid w:val="00BD6E88"/>
    <w:rsid w:val="00BE7140"/>
    <w:rsid w:val="00BF0778"/>
    <w:rsid w:val="00CA0EB0"/>
    <w:rsid w:val="00DC4671"/>
    <w:rsid w:val="00E01357"/>
    <w:rsid w:val="00EB4B77"/>
    <w:rsid w:val="00F43589"/>
    <w:rsid w:val="00F46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22B6"/>
  <w15:chartTrackingRefBased/>
  <w15:docId w15:val="{7810EC46-85AD-4AE7-917A-2CA994A9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7F4"/>
    <w:pPr>
      <w:ind w:left="720"/>
      <w:contextualSpacing/>
    </w:pPr>
  </w:style>
  <w:style w:type="paragraph" w:styleId="Koptekst">
    <w:name w:val="header"/>
    <w:basedOn w:val="Standaard"/>
    <w:link w:val="KoptekstChar"/>
    <w:uiPriority w:val="99"/>
    <w:unhideWhenUsed/>
    <w:rsid w:val="00DC4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671"/>
  </w:style>
  <w:style w:type="paragraph" w:styleId="Voettekst">
    <w:name w:val="footer"/>
    <w:basedOn w:val="Standaard"/>
    <w:link w:val="VoettekstChar"/>
    <w:uiPriority w:val="99"/>
    <w:unhideWhenUsed/>
    <w:rsid w:val="00DC4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1943">
      <w:bodyDiv w:val="1"/>
      <w:marLeft w:val="0"/>
      <w:marRight w:val="0"/>
      <w:marTop w:val="0"/>
      <w:marBottom w:val="0"/>
      <w:divBdr>
        <w:top w:val="none" w:sz="0" w:space="0" w:color="auto"/>
        <w:left w:val="none" w:sz="0" w:space="0" w:color="auto"/>
        <w:bottom w:val="none" w:sz="0" w:space="0" w:color="auto"/>
        <w:right w:val="none" w:sz="0" w:space="0" w:color="auto"/>
      </w:divBdr>
      <w:divsChild>
        <w:div w:id="1483889467">
          <w:marLeft w:val="0"/>
          <w:marRight w:val="0"/>
          <w:marTop w:val="0"/>
          <w:marBottom w:val="0"/>
          <w:divBdr>
            <w:top w:val="none" w:sz="0" w:space="0" w:color="auto"/>
            <w:left w:val="none" w:sz="0" w:space="0" w:color="auto"/>
            <w:bottom w:val="none" w:sz="0" w:space="0" w:color="auto"/>
            <w:right w:val="none" w:sz="0" w:space="0" w:color="auto"/>
          </w:divBdr>
        </w:div>
        <w:div w:id="2007972734">
          <w:marLeft w:val="0"/>
          <w:marRight w:val="0"/>
          <w:marTop w:val="0"/>
          <w:marBottom w:val="0"/>
          <w:divBdr>
            <w:top w:val="none" w:sz="0" w:space="0" w:color="auto"/>
            <w:left w:val="none" w:sz="0" w:space="0" w:color="auto"/>
            <w:bottom w:val="none" w:sz="0" w:space="0" w:color="auto"/>
            <w:right w:val="none" w:sz="0" w:space="0" w:color="auto"/>
          </w:divBdr>
        </w:div>
        <w:div w:id="2073699579">
          <w:marLeft w:val="0"/>
          <w:marRight w:val="0"/>
          <w:marTop w:val="0"/>
          <w:marBottom w:val="0"/>
          <w:divBdr>
            <w:top w:val="none" w:sz="0" w:space="0" w:color="auto"/>
            <w:left w:val="none" w:sz="0" w:space="0" w:color="auto"/>
            <w:bottom w:val="none" w:sz="0" w:space="0" w:color="auto"/>
            <w:right w:val="none" w:sz="0" w:space="0" w:color="auto"/>
          </w:divBdr>
        </w:div>
        <w:div w:id="1358850762">
          <w:marLeft w:val="0"/>
          <w:marRight w:val="0"/>
          <w:marTop w:val="0"/>
          <w:marBottom w:val="0"/>
          <w:divBdr>
            <w:top w:val="none" w:sz="0" w:space="0" w:color="auto"/>
            <w:left w:val="none" w:sz="0" w:space="0" w:color="auto"/>
            <w:bottom w:val="none" w:sz="0" w:space="0" w:color="auto"/>
            <w:right w:val="none" w:sz="0" w:space="0" w:color="auto"/>
          </w:divBdr>
        </w:div>
        <w:div w:id="2111512533">
          <w:marLeft w:val="0"/>
          <w:marRight w:val="0"/>
          <w:marTop w:val="0"/>
          <w:marBottom w:val="0"/>
          <w:divBdr>
            <w:top w:val="none" w:sz="0" w:space="0" w:color="auto"/>
            <w:left w:val="none" w:sz="0" w:space="0" w:color="auto"/>
            <w:bottom w:val="none" w:sz="0" w:space="0" w:color="auto"/>
            <w:right w:val="none" w:sz="0" w:space="0" w:color="auto"/>
          </w:divBdr>
        </w:div>
        <w:div w:id="1255548985">
          <w:marLeft w:val="0"/>
          <w:marRight w:val="0"/>
          <w:marTop w:val="0"/>
          <w:marBottom w:val="0"/>
          <w:divBdr>
            <w:top w:val="none" w:sz="0" w:space="0" w:color="auto"/>
            <w:left w:val="none" w:sz="0" w:space="0" w:color="auto"/>
            <w:bottom w:val="none" w:sz="0" w:space="0" w:color="auto"/>
            <w:right w:val="none" w:sz="0" w:space="0" w:color="auto"/>
          </w:divBdr>
        </w:div>
        <w:div w:id="356154114">
          <w:marLeft w:val="0"/>
          <w:marRight w:val="0"/>
          <w:marTop w:val="0"/>
          <w:marBottom w:val="0"/>
          <w:divBdr>
            <w:top w:val="none" w:sz="0" w:space="0" w:color="auto"/>
            <w:left w:val="none" w:sz="0" w:space="0" w:color="auto"/>
            <w:bottom w:val="none" w:sz="0" w:space="0" w:color="auto"/>
            <w:right w:val="none" w:sz="0" w:space="0" w:color="auto"/>
          </w:divBdr>
        </w:div>
        <w:div w:id="535702406">
          <w:marLeft w:val="0"/>
          <w:marRight w:val="0"/>
          <w:marTop w:val="0"/>
          <w:marBottom w:val="0"/>
          <w:divBdr>
            <w:top w:val="none" w:sz="0" w:space="0" w:color="auto"/>
            <w:left w:val="none" w:sz="0" w:space="0" w:color="auto"/>
            <w:bottom w:val="none" w:sz="0" w:space="0" w:color="auto"/>
            <w:right w:val="none" w:sz="0" w:space="0" w:color="auto"/>
          </w:divBdr>
        </w:div>
        <w:div w:id="1179854112">
          <w:marLeft w:val="0"/>
          <w:marRight w:val="0"/>
          <w:marTop w:val="0"/>
          <w:marBottom w:val="0"/>
          <w:divBdr>
            <w:top w:val="none" w:sz="0" w:space="0" w:color="auto"/>
            <w:left w:val="none" w:sz="0" w:space="0" w:color="auto"/>
            <w:bottom w:val="none" w:sz="0" w:space="0" w:color="auto"/>
            <w:right w:val="none" w:sz="0" w:space="0" w:color="auto"/>
          </w:divBdr>
        </w:div>
        <w:div w:id="137680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2022-10-05T05:34:00Z</dcterms:created>
  <dcterms:modified xsi:type="dcterms:W3CDTF">2022-10-05T05:34:00Z</dcterms:modified>
</cp:coreProperties>
</file>