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DE06" w14:textId="47980E33" w:rsidR="00E03D6D" w:rsidRDefault="00E03D6D">
      <w:pPr>
        <w:rPr>
          <w:rFonts w:ascii="Arial" w:hAnsi="Arial" w:cs="Arial"/>
          <w:b/>
          <w:bCs/>
          <w:sz w:val="24"/>
          <w:szCs w:val="24"/>
        </w:rPr>
      </w:pPr>
      <w:r w:rsidRPr="00E03D6D">
        <w:rPr>
          <w:rFonts w:ascii="Arial" w:hAnsi="Arial" w:cs="Arial"/>
          <w:b/>
          <w:bCs/>
          <w:sz w:val="24"/>
          <w:szCs w:val="24"/>
        </w:rPr>
        <w:t>Week 3, dag 4/5  Een mobil</w:t>
      </w:r>
      <w:r w:rsidR="00055C02">
        <w:rPr>
          <w:rFonts w:ascii="Arial" w:hAnsi="Arial" w:cs="Arial"/>
          <w:b/>
          <w:bCs/>
          <w:sz w:val="24"/>
          <w:szCs w:val="24"/>
        </w:rPr>
        <w:t>e</w:t>
      </w:r>
      <w:r w:rsidRPr="00E03D6D">
        <w:rPr>
          <w:rFonts w:ascii="Arial" w:hAnsi="Arial" w:cs="Arial"/>
          <w:b/>
          <w:bCs/>
          <w:sz w:val="24"/>
          <w:szCs w:val="24"/>
        </w:rPr>
        <w:t xml:space="preserve"> van in elkaar gezette uitslagen</w:t>
      </w:r>
      <w:r w:rsidR="008231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3D6D">
        <w:rPr>
          <w:rFonts w:ascii="Arial" w:hAnsi="Arial" w:cs="Arial"/>
          <w:b/>
          <w:bCs/>
          <w:sz w:val="24"/>
          <w:szCs w:val="24"/>
        </w:rPr>
        <w:t>(Versie 20211011)</w:t>
      </w:r>
    </w:p>
    <w:p w14:paraId="31F791D4" w14:textId="17E66E7E" w:rsidR="00E03D6D" w:rsidRDefault="00E03D6D">
      <w:pPr>
        <w:rPr>
          <w:rFonts w:ascii="Arial" w:hAnsi="Arial" w:cs="Arial"/>
          <w:b/>
          <w:bCs/>
          <w:sz w:val="24"/>
          <w:szCs w:val="24"/>
        </w:rPr>
      </w:pPr>
      <w:r w:rsidRPr="00E03D6D">
        <w:rPr>
          <w:rFonts w:ascii="Arial" w:hAnsi="Arial" w:cs="Arial"/>
          <w:b/>
          <w:bCs/>
          <w:sz w:val="24"/>
          <w:szCs w:val="24"/>
        </w:rPr>
        <w:t>Benodigdheden:</w:t>
      </w:r>
    </w:p>
    <w:p w14:paraId="7E29991C" w14:textId="34816818" w:rsidR="00E03D6D" w:rsidRDefault="00E03D6D" w:rsidP="00E03D6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3D6D">
        <w:rPr>
          <w:rFonts w:ascii="Arial" w:hAnsi="Arial" w:cs="Arial"/>
          <w:sz w:val="24"/>
          <w:szCs w:val="24"/>
        </w:rPr>
        <w:t>(textiel-)lijm</w:t>
      </w:r>
    </w:p>
    <w:p w14:paraId="6383298C" w14:textId="28B82A1E" w:rsidR="00E03D6D" w:rsidRDefault="00E03D6D" w:rsidP="00E03D6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Klosje </w:t>
      </w:r>
      <w:r w:rsidR="008231AF">
        <w:rPr>
          <w:rFonts w:ascii="Arial" w:hAnsi="Arial" w:cs="Arial"/>
          <w:sz w:val="24"/>
          <w:szCs w:val="24"/>
        </w:rPr>
        <w:t>ijzer</w:t>
      </w:r>
      <w:r>
        <w:rPr>
          <w:rFonts w:ascii="Arial" w:hAnsi="Arial" w:cs="Arial"/>
          <w:sz w:val="24"/>
          <w:szCs w:val="24"/>
        </w:rPr>
        <w:t>garen</w:t>
      </w:r>
    </w:p>
    <w:p w14:paraId="17EE4A2D" w14:textId="03930356" w:rsidR="008231AF" w:rsidRDefault="008231AF" w:rsidP="00E03D6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Dunne, lange spijker</w:t>
      </w:r>
    </w:p>
    <w:p w14:paraId="39F3B86F" w14:textId="72F9950B" w:rsidR="008231AF" w:rsidRDefault="008231AF" w:rsidP="00E03D6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schaar</w:t>
      </w:r>
    </w:p>
    <w:p w14:paraId="1CBB2BC3" w14:textId="4F9D07A9" w:rsidR="00E03D6D" w:rsidRDefault="00E03D6D" w:rsidP="00E03D6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5 in elkaar gezette platonische lichamen</w:t>
      </w:r>
    </w:p>
    <w:p w14:paraId="563BC785" w14:textId="3C347726" w:rsidR="00E03D6D" w:rsidRDefault="00E03D6D" w:rsidP="00E03D6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Saté-prikkers om de platonische lichamen aan op te hangen</w:t>
      </w:r>
    </w:p>
    <w:p w14:paraId="43CBB3C3" w14:textId="2813FBE0" w:rsidR="008231AF" w:rsidRDefault="008231AF" w:rsidP="00E03D6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Krukje of keukentrap</w:t>
      </w:r>
    </w:p>
    <w:p w14:paraId="48405AA8" w14:textId="799B942C" w:rsidR="00E03D6D" w:rsidRDefault="00E03D6D" w:rsidP="00E03D6D">
      <w:pPr>
        <w:rPr>
          <w:rFonts w:ascii="Arial" w:hAnsi="Arial" w:cs="Arial"/>
          <w:b/>
          <w:bCs/>
          <w:sz w:val="24"/>
          <w:szCs w:val="24"/>
        </w:rPr>
      </w:pPr>
      <w:r w:rsidRPr="00E03D6D">
        <w:rPr>
          <w:rFonts w:ascii="Arial" w:hAnsi="Arial" w:cs="Arial"/>
          <w:b/>
          <w:bCs/>
          <w:sz w:val="24"/>
          <w:szCs w:val="24"/>
        </w:rPr>
        <w:t>Werkwijze:</w:t>
      </w:r>
    </w:p>
    <w:p w14:paraId="6090633A" w14:textId="4F194F9D" w:rsidR="00026342" w:rsidRPr="00026342" w:rsidRDefault="00026342" w:rsidP="0002634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6342">
        <w:rPr>
          <w:rFonts w:ascii="Arial" w:hAnsi="Arial" w:cs="Arial"/>
          <w:sz w:val="24"/>
          <w:szCs w:val="24"/>
        </w:rPr>
        <w:t xml:space="preserve">Maak met een dunne spijker een </w:t>
      </w:r>
      <w:r>
        <w:rPr>
          <w:rFonts w:ascii="Arial" w:hAnsi="Arial" w:cs="Arial"/>
          <w:sz w:val="24"/>
          <w:szCs w:val="24"/>
        </w:rPr>
        <w:t xml:space="preserve">heel </w:t>
      </w:r>
      <w:r w:rsidRPr="00026342">
        <w:rPr>
          <w:rFonts w:ascii="Arial" w:hAnsi="Arial" w:cs="Arial"/>
          <w:sz w:val="24"/>
          <w:szCs w:val="24"/>
        </w:rPr>
        <w:t>klein gaatje</w:t>
      </w:r>
      <w:r>
        <w:rPr>
          <w:rFonts w:ascii="Arial" w:hAnsi="Arial" w:cs="Arial"/>
          <w:sz w:val="24"/>
          <w:szCs w:val="24"/>
        </w:rPr>
        <w:t xml:space="preserve"> aan de bovenkant van elk platonisch lichaam; hang door dat gaatje een stuk ijzergaren </w:t>
      </w:r>
      <w:r w:rsidR="008231AF">
        <w:rPr>
          <w:rFonts w:ascii="Arial" w:hAnsi="Arial" w:cs="Arial"/>
          <w:sz w:val="24"/>
          <w:szCs w:val="24"/>
        </w:rPr>
        <w:t xml:space="preserve">(van ca. 50cm)  </w:t>
      </w:r>
      <w:r>
        <w:rPr>
          <w:rFonts w:ascii="Arial" w:hAnsi="Arial" w:cs="Arial"/>
          <w:sz w:val="24"/>
          <w:szCs w:val="24"/>
        </w:rPr>
        <w:t>“naar binnen” en maak vast met een druppeltje lijm. Nu heeft elk platonisch lichaam een draad en kun je ze ophangen, als de lijm tenminste volledig is opgedroogd</w:t>
      </w:r>
    </w:p>
    <w:p w14:paraId="2ABCD5C4" w14:textId="75576CC8" w:rsidR="00E03D6D" w:rsidRPr="00E03D6D" w:rsidRDefault="00026342" w:rsidP="00E03D6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03D6D">
        <w:rPr>
          <w:rFonts w:ascii="Arial" w:hAnsi="Arial" w:cs="Arial"/>
          <w:sz w:val="24"/>
          <w:szCs w:val="24"/>
        </w:rPr>
        <w:t>H</w:t>
      </w:r>
      <w:r w:rsidR="00E03D6D" w:rsidRPr="00E03D6D">
        <w:rPr>
          <w:rFonts w:ascii="Arial" w:hAnsi="Arial" w:cs="Arial"/>
          <w:sz w:val="24"/>
          <w:szCs w:val="24"/>
        </w:rPr>
        <w:t>ang</w:t>
      </w:r>
      <w:r>
        <w:rPr>
          <w:rFonts w:ascii="Arial" w:hAnsi="Arial" w:cs="Arial"/>
          <w:sz w:val="24"/>
          <w:szCs w:val="24"/>
        </w:rPr>
        <w:t xml:space="preserve"> de bovenste satéprikker op aan 2 draden, bijv. aan een gordijnroe waar jij bij kunt (of sta op een krukje, of keukentrap) </w:t>
      </w:r>
      <w:r w:rsidR="008231AF">
        <w:rPr>
          <w:rFonts w:ascii="Arial" w:hAnsi="Arial" w:cs="Arial"/>
          <w:sz w:val="24"/>
          <w:szCs w:val="24"/>
        </w:rPr>
        <w:t>Doe dit zodanig, dat de satéprikker</w:t>
      </w:r>
      <w:r>
        <w:rPr>
          <w:rFonts w:ascii="Arial" w:hAnsi="Arial" w:cs="Arial"/>
          <w:sz w:val="24"/>
          <w:szCs w:val="24"/>
        </w:rPr>
        <w:t xml:space="preserve"> horizontaal hangt</w:t>
      </w:r>
    </w:p>
    <w:p w14:paraId="126F017E" w14:textId="2264522D" w:rsidR="00E03D6D" w:rsidRDefault="00E03D6D" w:rsidP="00E03D6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hang </w:t>
      </w:r>
      <w:r w:rsidR="00026342">
        <w:rPr>
          <w:rFonts w:ascii="Arial" w:hAnsi="Arial" w:cs="Arial"/>
          <w:sz w:val="24"/>
          <w:szCs w:val="24"/>
        </w:rPr>
        <w:t xml:space="preserve">vervolgens </w:t>
      </w:r>
      <w:r>
        <w:rPr>
          <w:rFonts w:ascii="Arial" w:hAnsi="Arial" w:cs="Arial"/>
          <w:sz w:val="24"/>
          <w:szCs w:val="24"/>
        </w:rPr>
        <w:t xml:space="preserve">de platonische lichamen aan de satéprikkers zoals de </w:t>
      </w:r>
      <w:r w:rsidR="00026342">
        <w:rPr>
          <w:rFonts w:ascii="Arial" w:hAnsi="Arial" w:cs="Arial"/>
          <w:sz w:val="24"/>
          <w:szCs w:val="24"/>
        </w:rPr>
        <w:t>linker</w:t>
      </w:r>
      <w:r>
        <w:rPr>
          <w:rFonts w:ascii="Arial" w:hAnsi="Arial" w:cs="Arial"/>
          <w:sz w:val="24"/>
          <w:szCs w:val="24"/>
        </w:rPr>
        <w:t xml:space="preserve"> foto laat zien</w:t>
      </w:r>
      <w:r w:rsidR="00026342">
        <w:rPr>
          <w:rFonts w:ascii="Arial" w:hAnsi="Arial" w:cs="Arial"/>
          <w:sz w:val="24"/>
          <w:szCs w:val="24"/>
        </w:rPr>
        <w:t xml:space="preserve">, maar doe dit met z’n tweeën. De één houdt de satéprikker vast; de ander </w:t>
      </w:r>
      <w:r w:rsidR="008231AF">
        <w:rPr>
          <w:rFonts w:ascii="Arial" w:hAnsi="Arial" w:cs="Arial"/>
          <w:sz w:val="24"/>
          <w:szCs w:val="24"/>
        </w:rPr>
        <w:t>bevestigt het ijzergaren</w:t>
      </w:r>
    </w:p>
    <w:p w14:paraId="503B3474" w14:textId="6C5AF9D2" w:rsidR="00026342" w:rsidRDefault="00026342" w:rsidP="00E03D6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hang de platonische lichamen op aan een punt, dan hangen ze automatisch in evenwicht</w:t>
      </w:r>
    </w:p>
    <w:p w14:paraId="74548AC8" w14:textId="36400ED4" w:rsidR="00026342" w:rsidRDefault="00026342" w:rsidP="00E03D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DA72A9" wp14:editId="5EA52CFA">
            <wp:extent cx="2750016" cy="322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78" cy="32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B46B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859A1B" wp14:editId="1BFE8720">
            <wp:extent cx="2608028" cy="3477276"/>
            <wp:effectExtent l="0" t="0" r="1905" b="8890"/>
            <wp:docPr id="1" name="Afbeelding 1" descr="Afbeelding met binnen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nnen, muur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050" cy="34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DB1CF" w14:textId="4A1590CD" w:rsidR="008231AF" w:rsidRDefault="008231AF" w:rsidP="00823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zult zien dat het geheel zachtjes beweegt bij de geringste verplaatsing van lucht in de kamer. Leuk om naar te kijken!</w:t>
      </w:r>
    </w:p>
    <w:p w14:paraId="1594F320" w14:textId="0E92962B" w:rsidR="00026342" w:rsidRPr="00E03D6D" w:rsidRDefault="008231AF" w:rsidP="00E03D6D">
      <w:pPr>
        <w:jc w:val="center"/>
        <w:rPr>
          <w:rFonts w:ascii="Arial" w:hAnsi="Arial" w:cs="Arial"/>
          <w:sz w:val="24"/>
          <w:szCs w:val="24"/>
        </w:rPr>
      </w:pPr>
      <w:r w:rsidRPr="008231AF">
        <w:rPr>
          <w:rFonts w:ascii="Arial" w:hAnsi="Arial" w:cs="Arial"/>
          <w:b/>
          <w:bCs/>
          <w:sz w:val="24"/>
          <w:szCs w:val="24"/>
        </w:rPr>
        <w:t>0-0-0-0-0</w:t>
      </w:r>
    </w:p>
    <w:sectPr w:rsidR="00026342" w:rsidRPr="00E03D6D" w:rsidSect="00E03D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70E9"/>
    <w:multiLevelType w:val="hybridMultilevel"/>
    <w:tmpl w:val="C1BE3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11C8A"/>
    <w:multiLevelType w:val="hybridMultilevel"/>
    <w:tmpl w:val="4734F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3A4F"/>
    <w:multiLevelType w:val="hybridMultilevel"/>
    <w:tmpl w:val="313C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C1509"/>
    <w:multiLevelType w:val="hybridMultilevel"/>
    <w:tmpl w:val="775C7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9A"/>
    <w:rsid w:val="0000518E"/>
    <w:rsid w:val="00026342"/>
    <w:rsid w:val="00055C02"/>
    <w:rsid w:val="00086AE5"/>
    <w:rsid w:val="0011219A"/>
    <w:rsid w:val="00192656"/>
    <w:rsid w:val="001C22D4"/>
    <w:rsid w:val="001F67C7"/>
    <w:rsid w:val="002B46B6"/>
    <w:rsid w:val="0045226C"/>
    <w:rsid w:val="004638EB"/>
    <w:rsid w:val="0049109C"/>
    <w:rsid w:val="007372EB"/>
    <w:rsid w:val="00751EE7"/>
    <w:rsid w:val="00783E80"/>
    <w:rsid w:val="008231AF"/>
    <w:rsid w:val="00840207"/>
    <w:rsid w:val="00926F9F"/>
    <w:rsid w:val="00963CE2"/>
    <w:rsid w:val="009A1393"/>
    <w:rsid w:val="00B5550A"/>
    <w:rsid w:val="00BD6E88"/>
    <w:rsid w:val="00BE7140"/>
    <w:rsid w:val="00BF0778"/>
    <w:rsid w:val="00E03D6D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A594"/>
  <w15:chartTrackingRefBased/>
  <w15:docId w15:val="{96E8D3B1-0B0E-4C3A-96FF-E5F7D3C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9E01-2DA7-4EB2-AFFC-226229D6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2021-10-11T20:27:00Z</dcterms:created>
  <dcterms:modified xsi:type="dcterms:W3CDTF">2021-10-12T07:44:00Z</dcterms:modified>
</cp:coreProperties>
</file>