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946AC" w14:textId="600B2998" w:rsidR="002E7F9C" w:rsidRPr="002E7F9C" w:rsidRDefault="002E7F9C" w:rsidP="002E7F9C">
      <w:pPr>
        <w:spacing w:before="100" w:beforeAutospacing="1" w:after="100" w:afterAutospacing="1" w:line="240" w:lineRule="auto"/>
        <w:jc w:val="both"/>
        <w:outlineLvl w:val="1"/>
        <w:rPr>
          <w:rFonts w:ascii="Arial" w:eastAsia="Times New Roman" w:hAnsi="Arial" w:cs="Arial"/>
          <w:b/>
          <w:bCs/>
          <w:sz w:val="24"/>
          <w:szCs w:val="24"/>
          <w:lang w:eastAsia="nl-NL"/>
        </w:rPr>
      </w:pPr>
      <w:r w:rsidRPr="002E7F9C">
        <w:rPr>
          <w:rFonts w:ascii="Arial" w:eastAsia="Times New Roman" w:hAnsi="Arial" w:cs="Arial"/>
          <w:b/>
          <w:bCs/>
          <w:sz w:val="24"/>
          <w:szCs w:val="24"/>
          <w:lang w:eastAsia="nl-NL"/>
        </w:rPr>
        <w:t>De gravure “</w:t>
      </w:r>
      <w:proofErr w:type="spellStart"/>
      <w:r w:rsidRPr="002E7F9C">
        <w:rPr>
          <w:rFonts w:ascii="Arial" w:eastAsia="Times New Roman" w:hAnsi="Arial" w:cs="Arial"/>
          <w:b/>
          <w:bCs/>
          <w:sz w:val="24"/>
          <w:szCs w:val="24"/>
          <w:lang w:eastAsia="nl-NL"/>
        </w:rPr>
        <w:t>Mel</w:t>
      </w:r>
      <w:r w:rsidR="00F36914">
        <w:rPr>
          <w:rFonts w:ascii="Arial" w:eastAsia="Times New Roman" w:hAnsi="Arial" w:cs="Arial"/>
          <w:b/>
          <w:bCs/>
          <w:sz w:val="24"/>
          <w:szCs w:val="24"/>
          <w:lang w:eastAsia="nl-NL"/>
        </w:rPr>
        <w:t>en</w:t>
      </w:r>
      <w:r w:rsidRPr="002E7F9C">
        <w:rPr>
          <w:rFonts w:ascii="Arial" w:eastAsia="Times New Roman" w:hAnsi="Arial" w:cs="Arial"/>
          <w:b/>
          <w:bCs/>
          <w:sz w:val="24"/>
          <w:szCs w:val="24"/>
          <w:lang w:eastAsia="nl-NL"/>
        </w:rPr>
        <w:t>colia</w:t>
      </w:r>
      <w:proofErr w:type="spellEnd"/>
      <w:r w:rsidRPr="002E7F9C">
        <w:rPr>
          <w:rFonts w:ascii="Arial" w:eastAsia="Times New Roman" w:hAnsi="Arial" w:cs="Arial"/>
          <w:b/>
          <w:bCs/>
          <w:sz w:val="24"/>
          <w:szCs w:val="24"/>
          <w:lang w:eastAsia="nl-NL"/>
        </w:rPr>
        <w:t xml:space="preserve"> – I “ van Albrecht </w:t>
      </w:r>
      <w:proofErr w:type="spellStart"/>
      <w:r w:rsidRPr="002E7F9C">
        <w:rPr>
          <w:rFonts w:ascii="Arial" w:eastAsia="Times New Roman" w:hAnsi="Arial" w:cs="Arial"/>
          <w:b/>
          <w:bCs/>
          <w:sz w:val="24"/>
          <w:szCs w:val="24"/>
          <w:lang w:eastAsia="nl-NL"/>
        </w:rPr>
        <w:t>Dürer</w:t>
      </w:r>
      <w:proofErr w:type="spellEnd"/>
      <w:r>
        <w:rPr>
          <w:rFonts w:ascii="Arial" w:eastAsia="Times New Roman" w:hAnsi="Arial" w:cs="Arial"/>
          <w:b/>
          <w:bCs/>
          <w:sz w:val="24"/>
          <w:szCs w:val="24"/>
          <w:lang w:eastAsia="nl-NL"/>
        </w:rPr>
        <w:t xml:space="preserve"> </w:t>
      </w:r>
      <w:r>
        <w:rPr>
          <w:rFonts w:ascii="Arial" w:eastAsia="Times New Roman" w:hAnsi="Arial" w:cs="Arial"/>
          <w:b/>
          <w:bCs/>
          <w:sz w:val="24"/>
          <w:szCs w:val="24"/>
          <w:lang w:eastAsia="nl-NL"/>
        </w:rPr>
        <w:tab/>
      </w:r>
      <w:r>
        <w:rPr>
          <w:rFonts w:ascii="Arial" w:eastAsia="Times New Roman" w:hAnsi="Arial" w:cs="Arial"/>
          <w:b/>
          <w:bCs/>
          <w:sz w:val="24"/>
          <w:szCs w:val="24"/>
          <w:lang w:eastAsia="nl-NL"/>
        </w:rPr>
        <w:tab/>
        <w:t>(Versie 20210922)</w:t>
      </w:r>
    </w:p>
    <w:p w14:paraId="31487317" w14:textId="77777777" w:rsidR="002E7F9C" w:rsidRDefault="002E7F9C" w:rsidP="002E7F9C">
      <w:pPr>
        <w:spacing w:before="100" w:beforeAutospacing="1" w:after="100" w:afterAutospacing="1" w:line="240" w:lineRule="auto"/>
        <w:jc w:val="both"/>
        <w:outlineLvl w:val="1"/>
        <w:rPr>
          <w:rFonts w:ascii="Arial" w:eastAsia="Times New Roman" w:hAnsi="Arial" w:cs="Arial"/>
          <w:sz w:val="24"/>
          <w:szCs w:val="24"/>
          <w:lang w:eastAsia="nl-NL"/>
        </w:rPr>
      </w:pPr>
      <w:r w:rsidRPr="002E7F9C">
        <w:rPr>
          <w:rFonts w:ascii="Arial" w:eastAsia="Times New Roman" w:hAnsi="Arial" w:cs="Arial"/>
          <w:sz w:val="24"/>
          <w:szCs w:val="24"/>
          <w:lang w:eastAsia="nl-NL"/>
        </w:rPr>
        <w:t xml:space="preserve">Wij moesten vroeger als leerlingen in de 8e klas van de Vrijeschool Amsterdam (Geert Groote School) deze gravure proberen na te tekenen. Op de gravure zijn platonische lichamen te zien. Maar welke zijn dat - afgezien van de bol die heel duidelijk is op de voorgrond? Wij vonden het een moeilijke opdracht, toen in begin jaren '60. </w:t>
      </w:r>
    </w:p>
    <w:p w14:paraId="572555EE" w14:textId="77777777" w:rsidR="002E7F9C" w:rsidRDefault="002E7F9C" w:rsidP="002E7F9C">
      <w:pPr>
        <w:spacing w:before="100" w:beforeAutospacing="1" w:after="100" w:afterAutospacing="1" w:line="240" w:lineRule="auto"/>
        <w:jc w:val="both"/>
        <w:outlineLvl w:val="1"/>
        <w:rPr>
          <w:rFonts w:ascii="Arial" w:eastAsia="Times New Roman" w:hAnsi="Arial" w:cs="Arial"/>
          <w:sz w:val="24"/>
          <w:szCs w:val="24"/>
          <w:lang w:eastAsia="nl-NL"/>
        </w:rPr>
      </w:pPr>
      <w:r w:rsidRPr="002E7F9C">
        <w:rPr>
          <w:rFonts w:ascii="Arial" w:eastAsia="Times New Roman" w:hAnsi="Arial" w:cs="Arial"/>
          <w:sz w:val="24"/>
          <w:szCs w:val="24"/>
          <w:lang w:eastAsia="nl-NL"/>
        </w:rPr>
        <w:t xml:space="preserve">Maar terugdenkend, heb ik het gevoel dat dit een zinvolle oefening is om te doen met je klas. Je inleven in een kunstwerk en te proberen in de huid er van te kruipen is door de eeuwen heen een zéér goede oefening gebleken, gedaan door vele groten der aarde, zoals </w:t>
      </w:r>
      <w:proofErr w:type="spellStart"/>
      <w:r w:rsidRPr="002E7F9C">
        <w:rPr>
          <w:rFonts w:ascii="Arial" w:eastAsia="Times New Roman" w:hAnsi="Arial" w:cs="Arial"/>
          <w:sz w:val="24"/>
          <w:szCs w:val="24"/>
          <w:lang w:eastAsia="nl-NL"/>
        </w:rPr>
        <w:t>Piacsso</w:t>
      </w:r>
      <w:proofErr w:type="spellEnd"/>
      <w:r w:rsidRPr="002E7F9C">
        <w:rPr>
          <w:rFonts w:ascii="Arial" w:eastAsia="Times New Roman" w:hAnsi="Arial" w:cs="Arial"/>
          <w:sz w:val="24"/>
          <w:szCs w:val="24"/>
          <w:lang w:eastAsia="nl-NL"/>
        </w:rPr>
        <w:t xml:space="preserve">, van Gogh, </w:t>
      </w:r>
      <w:proofErr w:type="spellStart"/>
      <w:r w:rsidRPr="002E7F9C">
        <w:rPr>
          <w:rFonts w:ascii="Arial" w:eastAsia="Times New Roman" w:hAnsi="Arial" w:cs="Arial"/>
          <w:sz w:val="24"/>
          <w:szCs w:val="24"/>
          <w:lang w:eastAsia="nl-NL"/>
        </w:rPr>
        <w:t>Modigliani</w:t>
      </w:r>
      <w:proofErr w:type="spellEnd"/>
      <w:r w:rsidRPr="002E7F9C">
        <w:rPr>
          <w:rFonts w:ascii="Arial" w:eastAsia="Times New Roman" w:hAnsi="Arial" w:cs="Arial"/>
          <w:sz w:val="24"/>
          <w:szCs w:val="24"/>
          <w:lang w:eastAsia="nl-NL"/>
        </w:rPr>
        <w:t xml:space="preserve"> en vele anderen. </w:t>
      </w:r>
    </w:p>
    <w:p w14:paraId="6DBBADCA" w14:textId="03C82F29" w:rsidR="002E7F9C" w:rsidRPr="00A54C35" w:rsidRDefault="002E7F9C" w:rsidP="002E7F9C">
      <w:pPr>
        <w:spacing w:before="100" w:beforeAutospacing="1" w:after="100" w:afterAutospacing="1" w:line="240" w:lineRule="auto"/>
        <w:jc w:val="both"/>
        <w:outlineLvl w:val="1"/>
        <w:rPr>
          <w:rStyle w:val="Hyperlink"/>
          <w:rFonts w:ascii="Arial" w:eastAsia="Times New Roman" w:hAnsi="Arial" w:cs="Arial"/>
          <w:sz w:val="24"/>
          <w:szCs w:val="24"/>
          <w:lang w:eastAsia="nl-NL"/>
        </w:rPr>
      </w:pPr>
      <w:r w:rsidRPr="002E7F9C">
        <w:rPr>
          <w:rFonts w:ascii="Arial" w:eastAsia="Times New Roman" w:hAnsi="Arial" w:cs="Arial"/>
          <w:sz w:val="24"/>
          <w:szCs w:val="24"/>
          <w:lang w:eastAsia="nl-NL"/>
        </w:rPr>
        <w:t xml:space="preserve">Wij kregen als leerlingen </w:t>
      </w:r>
      <w:r>
        <w:rPr>
          <w:rFonts w:ascii="Arial" w:eastAsia="Times New Roman" w:hAnsi="Arial" w:cs="Arial"/>
          <w:sz w:val="24"/>
          <w:szCs w:val="24"/>
          <w:lang w:eastAsia="nl-NL"/>
        </w:rPr>
        <w:t xml:space="preserve">van onze tekenleraar </w:t>
      </w:r>
      <w:r w:rsidRPr="002E7F9C">
        <w:rPr>
          <w:rFonts w:ascii="Arial" w:eastAsia="Times New Roman" w:hAnsi="Arial" w:cs="Arial"/>
          <w:sz w:val="24"/>
          <w:szCs w:val="24"/>
          <w:lang w:eastAsia="nl-NL"/>
        </w:rPr>
        <w:t xml:space="preserve">het volgende te horen over het thema: </w:t>
      </w:r>
      <w:proofErr w:type="spellStart"/>
      <w:r w:rsidRPr="002E7F9C">
        <w:rPr>
          <w:rFonts w:ascii="Arial" w:eastAsia="Times New Roman" w:hAnsi="Arial" w:cs="Arial"/>
          <w:sz w:val="24"/>
          <w:szCs w:val="24"/>
          <w:lang w:eastAsia="nl-NL"/>
        </w:rPr>
        <w:t>Dürer</w:t>
      </w:r>
      <w:proofErr w:type="spellEnd"/>
      <w:r w:rsidRPr="002E7F9C">
        <w:rPr>
          <w:rFonts w:ascii="Arial" w:eastAsia="Times New Roman" w:hAnsi="Arial" w:cs="Arial"/>
          <w:sz w:val="24"/>
          <w:szCs w:val="24"/>
          <w:lang w:eastAsia="nl-NL"/>
        </w:rPr>
        <w:t xml:space="preserve"> (1471 - 1528) zou hebben willen aangeven, dat na de middeleeuwen een nieuw tijdperk voor de mensheid zou aanbreken, waarbij een soort wereldse melancholie </w:t>
      </w:r>
      <w:r w:rsidRPr="002E7F9C">
        <w:rPr>
          <w:rFonts w:ascii="Arial" w:eastAsia="Times New Roman" w:hAnsi="Arial" w:cs="Arial"/>
          <w:b/>
          <w:bCs/>
          <w:i/>
          <w:iCs/>
          <w:sz w:val="24"/>
          <w:szCs w:val="24"/>
          <w:lang w:eastAsia="nl-NL"/>
        </w:rPr>
        <w:t>overwonnen</w:t>
      </w:r>
      <w:r w:rsidRPr="002E7F9C">
        <w:rPr>
          <w:rFonts w:ascii="Arial" w:eastAsia="Times New Roman" w:hAnsi="Arial" w:cs="Arial"/>
          <w:sz w:val="24"/>
          <w:szCs w:val="24"/>
          <w:lang w:eastAsia="nl-NL"/>
        </w:rPr>
        <w:t xml:space="preserve"> zou worden Dat nieuwe tijdperk was natuurlijk de renaissance! En dat overwinnen zit 'm in de letter "i". De gravure heet dus niet </w:t>
      </w:r>
      <w:proofErr w:type="spellStart"/>
      <w:r w:rsidRPr="002E7F9C">
        <w:rPr>
          <w:rFonts w:ascii="Arial" w:eastAsia="Times New Roman" w:hAnsi="Arial" w:cs="Arial"/>
          <w:sz w:val="24"/>
          <w:szCs w:val="24"/>
          <w:lang w:eastAsia="nl-NL"/>
        </w:rPr>
        <w:t>Melancholia</w:t>
      </w:r>
      <w:proofErr w:type="spellEnd"/>
      <w:r>
        <w:rPr>
          <w:rFonts w:ascii="Arial" w:eastAsia="Times New Roman" w:hAnsi="Arial" w:cs="Arial"/>
          <w:sz w:val="24"/>
          <w:szCs w:val="24"/>
          <w:lang w:eastAsia="nl-NL"/>
        </w:rPr>
        <w:t xml:space="preserve"> (zoals de gravure meestal wordt genoemd)</w:t>
      </w:r>
      <w:r w:rsidRPr="002E7F9C">
        <w:rPr>
          <w:rFonts w:ascii="Arial" w:eastAsia="Times New Roman" w:hAnsi="Arial" w:cs="Arial"/>
          <w:sz w:val="24"/>
          <w:szCs w:val="24"/>
          <w:lang w:eastAsia="nl-NL"/>
        </w:rPr>
        <w:t xml:space="preserve">, maar </w:t>
      </w:r>
      <w:proofErr w:type="spellStart"/>
      <w:r w:rsidRPr="002E7F9C">
        <w:rPr>
          <w:rFonts w:ascii="Arial" w:eastAsia="Times New Roman" w:hAnsi="Arial" w:cs="Arial"/>
          <w:sz w:val="24"/>
          <w:szCs w:val="24"/>
          <w:lang w:eastAsia="nl-NL"/>
        </w:rPr>
        <w:t>Mel</w:t>
      </w:r>
      <w:r w:rsidR="00F36914">
        <w:rPr>
          <w:rFonts w:ascii="Arial" w:eastAsia="Times New Roman" w:hAnsi="Arial" w:cs="Arial"/>
          <w:sz w:val="24"/>
          <w:szCs w:val="24"/>
          <w:lang w:eastAsia="nl-NL"/>
        </w:rPr>
        <w:t>en</w:t>
      </w:r>
      <w:r w:rsidRPr="002E7F9C">
        <w:rPr>
          <w:rFonts w:ascii="Arial" w:eastAsia="Times New Roman" w:hAnsi="Arial" w:cs="Arial"/>
          <w:sz w:val="24"/>
          <w:szCs w:val="24"/>
          <w:lang w:eastAsia="nl-NL"/>
        </w:rPr>
        <w:t>colia</w:t>
      </w:r>
      <w:proofErr w:type="spellEnd"/>
      <w:r w:rsidRPr="002E7F9C">
        <w:rPr>
          <w:rFonts w:ascii="Arial" w:eastAsia="Times New Roman" w:hAnsi="Arial" w:cs="Arial"/>
          <w:sz w:val="24"/>
          <w:szCs w:val="24"/>
          <w:lang w:eastAsia="nl-NL"/>
        </w:rPr>
        <w:t xml:space="preserve">-i. Wat zoveel betekent als: het tijdperk van de wereldse zwaarmoedigheid is voorbij/overwonnen! Je kunt bij de "i" ook heel goed denken aan het "i"-gebaar uit de euritmie. Als je daarbij ook nog een stap naar voren zet, betreed je een nieuwe ruimte en een nieuwe tijd! Voor de afbeelding van de gravure klik </w:t>
      </w:r>
      <w:r w:rsidR="00A54C35">
        <w:rPr>
          <w:rFonts w:ascii="Arial" w:eastAsia="Times New Roman" w:hAnsi="Arial" w:cs="Arial"/>
          <w:color w:val="0070C0"/>
          <w:sz w:val="24"/>
          <w:szCs w:val="24"/>
          <w:u w:val="single"/>
          <w:lang w:eastAsia="nl-NL"/>
        </w:rPr>
        <w:fldChar w:fldCharType="begin"/>
      </w:r>
      <w:r w:rsidR="00A54C35">
        <w:rPr>
          <w:rFonts w:ascii="Arial" w:eastAsia="Times New Roman" w:hAnsi="Arial" w:cs="Arial"/>
          <w:color w:val="0070C0"/>
          <w:sz w:val="24"/>
          <w:szCs w:val="24"/>
          <w:u w:val="single"/>
          <w:lang w:eastAsia="nl-NL"/>
        </w:rPr>
        <w:instrText xml:space="preserve"> HYPERLINK "https://nl.wikipedia.org/wiki/Melencolia_I" \l "/media/Bestand:D%C3%BCrer_Melancholia_I.jpg" </w:instrText>
      </w:r>
      <w:r w:rsidR="00A54C35">
        <w:rPr>
          <w:rFonts w:ascii="Arial" w:eastAsia="Times New Roman" w:hAnsi="Arial" w:cs="Arial"/>
          <w:color w:val="0070C0"/>
          <w:sz w:val="24"/>
          <w:szCs w:val="24"/>
          <w:u w:val="single"/>
          <w:lang w:eastAsia="nl-NL"/>
        </w:rPr>
      </w:r>
      <w:r w:rsidR="00A54C35">
        <w:rPr>
          <w:rFonts w:ascii="Arial" w:eastAsia="Times New Roman" w:hAnsi="Arial" w:cs="Arial"/>
          <w:color w:val="0070C0"/>
          <w:sz w:val="24"/>
          <w:szCs w:val="24"/>
          <w:u w:val="single"/>
          <w:lang w:eastAsia="nl-NL"/>
        </w:rPr>
        <w:fldChar w:fldCharType="separate"/>
      </w:r>
      <w:r w:rsidRPr="00A54C35">
        <w:rPr>
          <w:rStyle w:val="Hyperlink"/>
          <w:rFonts w:ascii="Arial" w:eastAsia="Times New Roman" w:hAnsi="Arial" w:cs="Arial"/>
          <w:sz w:val="24"/>
          <w:szCs w:val="24"/>
          <w:lang w:eastAsia="nl-NL"/>
        </w:rPr>
        <w:t>HIER</w:t>
      </w:r>
      <w:r w:rsidR="00D32345" w:rsidRPr="00A54C35">
        <w:rPr>
          <w:rStyle w:val="Hyperlink"/>
          <w:rFonts w:ascii="Arial" w:eastAsia="Times New Roman" w:hAnsi="Arial" w:cs="Arial"/>
          <w:sz w:val="24"/>
          <w:szCs w:val="24"/>
          <w:lang w:eastAsia="nl-NL"/>
        </w:rPr>
        <w:t xml:space="preserve"> (Wikipedia)</w:t>
      </w:r>
    </w:p>
    <w:p w14:paraId="127399DA" w14:textId="53111B99" w:rsidR="00D32345" w:rsidRDefault="00A54C35" w:rsidP="00D32345">
      <w:pPr>
        <w:spacing w:before="100" w:beforeAutospacing="1" w:after="100" w:afterAutospacing="1" w:line="240" w:lineRule="auto"/>
        <w:jc w:val="center"/>
        <w:outlineLvl w:val="1"/>
        <w:rPr>
          <w:rFonts w:ascii="Arial" w:eastAsia="Times New Roman" w:hAnsi="Arial" w:cs="Arial"/>
          <w:color w:val="0070C0"/>
          <w:sz w:val="24"/>
          <w:szCs w:val="24"/>
          <w:lang w:eastAsia="nl-NL"/>
        </w:rPr>
      </w:pPr>
      <w:r>
        <w:rPr>
          <w:rFonts w:ascii="Arial" w:eastAsia="Times New Roman" w:hAnsi="Arial" w:cs="Arial"/>
          <w:color w:val="0070C0"/>
          <w:sz w:val="24"/>
          <w:szCs w:val="24"/>
          <w:u w:val="single"/>
          <w:lang w:eastAsia="nl-NL"/>
        </w:rPr>
        <w:fldChar w:fldCharType="end"/>
      </w:r>
      <w:r w:rsidR="00D32345">
        <w:rPr>
          <w:noProof/>
        </w:rPr>
        <w:drawing>
          <wp:inline distT="0" distB="0" distL="0" distR="0" wp14:anchorId="72832D30" wp14:editId="21B83130">
            <wp:extent cx="3800724" cy="4830993"/>
            <wp:effectExtent l="0" t="0" r="0" b="8255"/>
            <wp:docPr id="1" name="Afbeelding 1"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oek&#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9649" cy="4855048"/>
                    </a:xfrm>
                    <a:prstGeom prst="rect">
                      <a:avLst/>
                    </a:prstGeom>
                    <a:noFill/>
                    <a:ln>
                      <a:noFill/>
                    </a:ln>
                  </pic:spPr>
                </pic:pic>
              </a:graphicData>
            </a:graphic>
          </wp:inline>
        </w:drawing>
      </w:r>
    </w:p>
    <w:p w14:paraId="3C0503E3" w14:textId="55E8B744" w:rsidR="00786E35" w:rsidRPr="002E7F9C" w:rsidRDefault="002E7F9C" w:rsidP="00B344CD">
      <w:pPr>
        <w:spacing w:before="100" w:beforeAutospacing="1" w:after="100" w:afterAutospacing="1" w:line="240" w:lineRule="auto"/>
        <w:jc w:val="center"/>
        <w:outlineLvl w:val="1"/>
        <w:rPr>
          <w:rFonts w:ascii="Arial" w:hAnsi="Arial" w:cs="Arial"/>
          <w:sz w:val="24"/>
          <w:szCs w:val="24"/>
        </w:rPr>
      </w:pPr>
      <w:r w:rsidRPr="007F129E">
        <w:rPr>
          <w:rFonts w:ascii="Arial" w:eastAsia="Times New Roman" w:hAnsi="Arial" w:cs="Arial"/>
          <w:b/>
          <w:bCs/>
          <w:sz w:val="24"/>
          <w:szCs w:val="24"/>
          <w:lang w:eastAsia="nl-NL"/>
        </w:rPr>
        <w:t>0-0-0-0-0</w:t>
      </w:r>
    </w:p>
    <w:sectPr w:rsidR="00786E35" w:rsidRPr="002E7F9C" w:rsidSect="00D32345">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9C"/>
    <w:rsid w:val="0000518E"/>
    <w:rsid w:val="00086AE5"/>
    <w:rsid w:val="000E1D82"/>
    <w:rsid w:val="000F1B64"/>
    <w:rsid w:val="00192656"/>
    <w:rsid w:val="001C22D4"/>
    <w:rsid w:val="001F67C7"/>
    <w:rsid w:val="002E7F9C"/>
    <w:rsid w:val="0045226C"/>
    <w:rsid w:val="004638EB"/>
    <w:rsid w:val="0049109C"/>
    <w:rsid w:val="007372EB"/>
    <w:rsid w:val="00751EE7"/>
    <w:rsid w:val="00783E80"/>
    <w:rsid w:val="007F129E"/>
    <w:rsid w:val="00840207"/>
    <w:rsid w:val="00926F9F"/>
    <w:rsid w:val="00963CE2"/>
    <w:rsid w:val="009A1393"/>
    <w:rsid w:val="00A54C35"/>
    <w:rsid w:val="00B344CD"/>
    <w:rsid w:val="00B5550A"/>
    <w:rsid w:val="00BD6E88"/>
    <w:rsid w:val="00BE7140"/>
    <w:rsid w:val="00BF0778"/>
    <w:rsid w:val="00D32345"/>
    <w:rsid w:val="00EB4B77"/>
    <w:rsid w:val="00F369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6CEA5"/>
  <w15:chartTrackingRefBased/>
  <w15:docId w15:val="{280B713C-764A-491F-837C-02EC3AFF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2E7F9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E7F9C"/>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2E7F9C"/>
    <w:rPr>
      <w:b/>
      <w:bCs/>
    </w:rPr>
  </w:style>
  <w:style w:type="character" w:styleId="Hyperlink">
    <w:name w:val="Hyperlink"/>
    <w:basedOn w:val="Standaardalinea-lettertype"/>
    <w:uiPriority w:val="99"/>
    <w:unhideWhenUsed/>
    <w:rsid w:val="002E7F9C"/>
    <w:rPr>
      <w:color w:val="0000FF"/>
      <w:u w:val="single"/>
    </w:rPr>
  </w:style>
  <w:style w:type="character" w:styleId="Onopgelostemelding">
    <w:name w:val="Unresolved Mention"/>
    <w:basedOn w:val="Standaardalinea-lettertype"/>
    <w:uiPriority w:val="99"/>
    <w:semiHidden/>
    <w:unhideWhenUsed/>
    <w:rsid w:val="00A54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34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248</Words>
  <Characters>1367</Characters>
  <Application>Microsoft Office Word</Application>
  <DocSecurity>0</DocSecurity>
  <Lines>11</Lines>
  <Paragraphs>3</Paragraphs>
  <ScaleCrop>false</ScaleCrop>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7</cp:revision>
  <dcterms:created xsi:type="dcterms:W3CDTF">2021-10-12T07:55:00Z</dcterms:created>
  <dcterms:modified xsi:type="dcterms:W3CDTF">2021-10-12T08:10:00Z</dcterms:modified>
</cp:coreProperties>
</file>