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2D26" w14:textId="28D3446C" w:rsidR="00CE2245" w:rsidRPr="00AD7350" w:rsidRDefault="00CE2245" w:rsidP="00CE2245">
      <w:pPr>
        <w:pStyle w:val="Titel"/>
        <w:jc w:val="left"/>
        <w:rPr>
          <w:rFonts w:cs="Arial"/>
          <w:sz w:val="32"/>
          <w:szCs w:val="32"/>
        </w:rPr>
      </w:pPr>
      <w:r w:rsidRPr="00AD7350">
        <w:rPr>
          <w:rFonts w:cs="Arial"/>
          <w:sz w:val="32"/>
          <w:szCs w:val="32"/>
        </w:rPr>
        <w:t xml:space="preserve">Week 3, Spinnen en Weven </w:t>
      </w:r>
      <w:r>
        <w:rPr>
          <w:rFonts w:cs="Arial"/>
          <w:sz w:val="32"/>
          <w:szCs w:val="32"/>
        </w:rPr>
        <w:t xml:space="preserve">Deel II    </w:t>
      </w:r>
      <w:r w:rsidRPr="00AD7350">
        <w:rPr>
          <w:rFonts w:cs="Arial"/>
          <w:sz w:val="32"/>
          <w:szCs w:val="32"/>
        </w:rPr>
        <w:t>(KRG versie 2021112</w:t>
      </w:r>
      <w:r w:rsidR="00CD0DDF">
        <w:rPr>
          <w:rFonts w:cs="Arial"/>
          <w:sz w:val="32"/>
          <w:szCs w:val="32"/>
        </w:rPr>
        <w:t>4</w:t>
      </w:r>
      <w:r w:rsidRPr="00AD7350">
        <w:rPr>
          <w:rFonts w:cs="Arial"/>
          <w:sz w:val="32"/>
          <w:szCs w:val="32"/>
        </w:rPr>
        <w:t>)</w:t>
      </w:r>
    </w:p>
    <w:p w14:paraId="570DD4D5" w14:textId="77777777" w:rsidR="00CE2245" w:rsidRDefault="00CE2245" w:rsidP="00CE2245">
      <w:pPr>
        <w:pStyle w:val="Plattetekst"/>
        <w:jc w:val="both"/>
        <w:rPr>
          <w:rFonts w:ascii="Arial" w:hAnsi="Arial" w:cs="Arial"/>
          <w:b/>
          <w:bCs/>
          <w:sz w:val="32"/>
          <w:szCs w:val="32"/>
        </w:rPr>
      </w:pPr>
    </w:p>
    <w:p w14:paraId="48AADAE7" w14:textId="77777777" w:rsidR="00CE2245" w:rsidRPr="00AD7350" w:rsidRDefault="00CE2245" w:rsidP="00CE2245">
      <w:pPr>
        <w:pStyle w:val="Plattetekst"/>
        <w:jc w:val="both"/>
        <w:rPr>
          <w:rFonts w:ascii="Arial" w:hAnsi="Arial" w:cs="Arial"/>
          <w:b/>
          <w:bCs/>
          <w:sz w:val="32"/>
          <w:szCs w:val="32"/>
        </w:rPr>
      </w:pPr>
      <w:r w:rsidRPr="00AD7350">
        <w:rPr>
          <w:rFonts w:ascii="Arial" w:hAnsi="Arial" w:cs="Arial"/>
          <w:b/>
          <w:bCs/>
          <w:sz w:val="32"/>
          <w:szCs w:val="32"/>
        </w:rPr>
        <w:t xml:space="preserve">James </w:t>
      </w:r>
      <w:proofErr w:type="spellStart"/>
      <w:r w:rsidRPr="00AD7350">
        <w:rPr>
          <w:rFonts w:ascii="Arial" w:hAnsi="Arial" w:cs="Arial"/>
          <w:b/>
          <w:bCs/>
          <w:sz w:val="32"/>
          <w:szCs w:val="32"/>
        </w:rPr>
        <w:t>Hargreaves</w:t>
      </w:r>
      <w:proofErr w:type="spellEnd"/>
      <w:r w:rsidRPr="00AD7350">
        <w:rPr>
          <w:rFonts w:ascii="Arial" w:hAnsi="Arial" w:cs="Arial"/>
          <w:b/>
          <w:bCs/>
          <w:sz w:val="32"/>
          <w:szCs w:val="32"/>
        </w:rPr>
        <w:t xml:space="preserve"> en de “Spinning Jenny”</w:t>
      </w:r>
    </w:p>
    <w:p w14:paraId="5D9C9C7E" w14:textId="64570DE0" w:rsidR="00CE2245" w:rsidRDefault="00CE2245" w:rsidP="00CE2245">
      <w:pPr>
        <w:pStyle w:val="Plattetekst"/>
        <w:jc w:val="both"/>
        <w:rPr>
          <w:rFonts w:ascii="Arial" w:hAnsi="Arial" w:cs="Arial"/>
          <w:sz w:val="32"/>
          <w:szCs w:val="32"/>
        </w:rPr>
      </w:pPr>
      <w:r w:rsidRPr="00AD7350">
        <w:rPr>
          <w:rFonts w:ascii="Arial" w:hAnsi="Arial" w:cs="Arial"/>
          <w:sz w:val="32"/>
          <w:szCs w:val="32"/>
        </w:rPr>
        <w:t xml:space="preserve">In 1764 – dertien jaar na het uitschrijven van de prijsvraag – komt de Engelse wever James </w:t>
      </w:r>
      <w:proofErr w:type="spellStart"/>
      <w:r w:rsidRPr="00AD7350">
        <w:rPr>
          <w:rFonts w:ascii="Arial" w:hAnsi="Arial" w:cs="Arial"/>
          <w:sz w:val="32"/>
          <w:szCs w:val="32"/>
        </w:rPr>
        <w:t>Hargreaves</w:t>
      </w:r>
      <w:proofErr w:type="spellEnd"/>
      <w:r w:rsidRPr="00AD7350">
        <w:rPr>
          <w:rFonts w:ascii="Arial" w:hAnsi="Arial" w:cs="Arial"/>
          <w:sz w:val="32"/>
          <w:szCs w:val="32"/>
        </w:rPr>
        <w:t xml:space="preserve"> met de gevraagde machine, waarvan hij de werking bij toeval ontdekte. Hij noemt haar naar zijn dochter Jenny: </w:t>
      </w:r>
      <w:r w:rsidRPr="00AD7350">
        <w:rPr>
          <w:rFonts w:ascii="Arial" w:hAnsi="Arial" w:cs="Arial"/>
          <w:b/>
          <w:bCs/>
          <w:i/>
          <w:iCs/>
          <w:sz w:val="32"/>
          <w:szCs w:val="32"/>
        </w:rPr>
        <w:t xml:space="preserve">“The Spinning Jenny” </w:t>
      </w:r>
      <w:r w:rsidRPr="00AD7350">
        <w:rPr>
          <w:rFonts w:ascii="Arial" w:hAnsi="Arial" w:cs="Arial"/>
          <w:sz w:val="32"/>
          <w:szCs w:val="32"/>
        </w:rPr>
        <w:t xml:space="preserve">(zie Wikipedia!!) Op onze website staat het boeiende </w:t>
      </w:r>
      <w:hyperlink r:id="rId7" w:history="1">
        <w:r w:rsidRPr="00AD7350">
          <w:rPr>
            <w:rStyle w:val="Hyperlink"/>
            <w:rFonts w:ascii="Arial" w:hAnsi="Arial" w:cs="Arial"/>
            <w:sz w:val="32"/>
            <w:szCs w:val="32"/>
          </w:rPr>
          <w:t>verhaal van de Spinning Jenny</w:t>
        </w:r>
      </w:hyperlink>
      <w:r w:rsidRPr="00AD7350">
        <w:rPr>
          <w:rFonts w:ascii="Arial" w:hAnsi="Arial" w:cs="Arial"/>
          <w:sz w:val="32"/>
          <w:szCs w:val="32"/>
        </w:rPr>
        <w:t xml:space="preserve"> apart weergegeven.</w:t>
      </w:r>
    </w:p>
    <w:p w14:paraId="7ABC3DFC" w14:textId="77777777" w:rsidR="00B26900" w:rsidRPr="00AD7350" w:rsidRDefault="00B26900" w:rsidP="00CE2245">
      <w:pPr>
        <w:pStyle w:val="Plattetekst"/>
        <w:jc w:val="both"/>
        <w:rPr>
          <w:rFonts w:ascii="Arial" w:hAnsi="Arial" w:cs="Arial"/>
          <w:sz w:val="32"/>
          <w:szCs w:val="32"/>
        </w:rPr>
      </w:pPr>
    </w:p>
    <w:p w14:paraId="5C2C800A" w14:textId="77777777" w:rsidR="00CE2245" w:rsidRPr="00AD7350" w:rsidRDefault="00CE2245" w:rsidP="00CE2245">
      <w:pPr>
        <w:pStyle w:val="Plattetekst"/>
        <w:jc w:val="center"/>
        <w:rPr>
          <w:rFonts w:ascii="Arial" w:hAnsi="Arial" w:cs="Arial"/>
          <w:sz w:val="32"/>
          <w:szCs w:val="32"/>
        </w:rPr>
      </w:pPr>
      <w:r w:rsidRPr="00AD7350">
        <w:rPr>
          <w:rFonts w:ascii="Arial" w:hAnsi="Arial" w:cs="Arial"/>
          <w:bCs/>
          <w:iCs/>
          <w:noProof/>
          <w:sz w:val="32"/>
          <w:szCs w:val="32"/>
        </w:rPr>
        <w:drawing>
          <wp:inline distT="0" distB="0" distL="0" distR="0" wp14:anchorId="1F8521E9" wp14:editId="55BFDA21">
            <wp:extent cx="5558818" cy="4738977"/>
            <wp:effectExtent l="0" t="0" r="3810" b="508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805" cy="4900944"/>
                    </a:xfrm>
                    <a:prstGeom prst="rect">
                      <a:avLst/>
                    </a:prstGeom>
                    <a:noFill/>
                    <a:ln>
                      <a:noFill/>
                    </a:ln>
                  </pic:spPr>
                </pic:pic>
              </a:graphicData>
            </a:graphic>
          </wp:inline>
        </w:drawing>
      </w:r>
    </w:p>
    <w:p w14:paraId="3238D98C" w14:textId="77777777" w:rsidR="00CE2245" w:rsidRPr="00E51198" w:rsidRDefault="00CE2245" w:rsidP="00CE2245">
      <w:pPr>
        <w:pStyle w:val="Plattetekst"/>
        <w:jc w:val="center"/>
        <w:rPr>
          <w:rFonts w:ascii="Arial" w:hAnsi="Arial" w:cs="Arial"/>
          <w:b/>
          <w:bCs/>
          <w:iCs/>
          <w:sz w:val="20"/>
        </w:rPr>
      </w:pPr>
      <w:r w:rsidRPr="00E51198">
        <w:rPr>
          <w:rFonts w:ascii="Arial" w:hAnsi="Arial" w:cs="Arial"/>
          <w:b/>
          <w:bCs/>
          <w:iCs/>
          <w:sz w:val="20"/>
        </w:rPr>
        <w:t>De “Spinning Jenny”</w:t>
      </w:r>
    </w:p>
    <w:p w14:paraId="49FEA880" w14:textId="77777777" w:rsidR="00CE2245" w:rsidRPr="00AD7350" w:rsidRDefault="00CE2245" w:rsidP="00CE2245">
      <w:pPr>
        <w:pStyle w:val="Plattetekst"/>
        <w:jc w:val="both"/>
        <w:rPr>
          <w:rFonts w:ascii="Arial" w:hAnsi="Arial" w:cs="Arial"/>
          <w:b/>
          <w:bCs/>
          <w:i/>
          <w:iCs/>
          <w:sz w:val="32"/>
          <w:szCs w:val="32"/>
        </w:rPr>
      </w:pPr>
    </w:p>
    <w:p w14:paraId="49930BC5" w14:textId="77777777" w:rsidR="00CE2245" w:rsidRPr="00AD7350" w:rsidRDefault="00CE2245" w:rsidP="00CE2245">
      <w:pPr>
        <w:pStyle w:val="Plattetekst"/>
        <w:jc w:val="both"/>
        <w:rPr>
          <w:rFonts w:ascii="Arial" w:hAnsi="Arial" w:cs="Arial"/>
          <w:b/>
          <w:bCs/>
          <w:sz w:val="32"/>
          <w:szCs w:val="32"/>
        </w:rPr>
      </w:pPr>
      <w:r w:rsidRPr="00AD7350">
        <w:rPr>
          <w:rFonts w:ascii="Arial" w:hAnsi="Arial" w:cs="Arial"/>
          <w:b/>
          <w:bCs/>
          <w:sz w:val="32"/>
          <w:szCs w:val="32"/>
        </w:rPr>
        <w:t xml:space="preserve">Bestorming huis </w:t>
      </w:r>
      <w:proofErr w:type="spellStart"/>
      <w:r w:rsidRPr="00AD7350">
        <w:rPr>
          <w:rFonts w:ascii="Arial" w:hAnsi="Arial" w:cs="Arial"/>
          <w:b/>
          <w:bCs/>
          <w:sz w:val="32"/>
          <w:szCs w:val="32"/>
        </w:rPr>
        <w:t>Hargreaves</w:t>
      </w:r>
      <w:proofErr w:type="spellEnd"/>
      <w:r w:rsidRPr="00AD7350">
        <w:rPr>
          <w:rFonts w:ascii="Arial" w:hAnsi="Arial" w:cs="Arial"/>
          <w:b/>
          <w:bCs/>
          <w:sz w:val="32"/>
          <w:szCs w:val="32"/>
        </w:rPr>
        <w:t xml:space="preserve"> door woedende spinners</w:t>
      </w:r>
    </w:p>
    <w:p w14:paraId="2937532B" w14:textId="77777777" w:rsidR="00CE2245" w:rsidRPr="00AD7350" w:rsidRDefault="00CE2245" w:rsidP="00CE2245">
      <w:pPr>
        <w:pStyle w:val="Plattetekst"/>
        <w:jc w:val="both"/>
        <w:rPr>
          <w:rFonts w:ascii="Arial" w:hAnsi="Arial" w:cs="Arial"/>
          <w:sz w:val="32"/>
          <w:szCs w:val="32"/>
        </w:rPr>
      </w:pPr>
      <w:r w:rsidRPr="00AD7350">
        <w:rPr>
          <w:rFonts w:ascii="Arial" w:hAnsi="Arial" w:cs="Arial"/>
          <w:sz w:val="32"/>
          <w:szCs w:val="32"/>
        </w:rPr>
        <w:t xml:space="preserve">Toen de uitvinding bekend werd, bestormde een woedende menigte spinners het huis van </w:t>
      </w:r>
      <w:proofErr w:type="spellStart"/>
      <w:r w:rsidRPr="00AD7350">
        <w:rPr>
          <w:rFonts w:ascii="Arial" w:hAnsi="Arial" w:cs="Arial"/>
          <w:sz w:val="32"/>
          <w:szCs w:val="32"/>
        </w:rPr>
        <w:t>Hargreaves</w:t>
      </w:r>
      <w:proofErr w:type="spellEnd"/>
      <w:r w:rsidRPr="00AD7350">
        <w:rPr>
          <w:rFonts w:ascii="Arial" w:hAnsi="Arial" w:cs="Arial"/>
          <w:sz w:val="32"/>
          <w:szCs w:val="32"/>
        </w:rPr>
        <w:t xml:space="preserve"> en ze sloegen zijn machine aan gruzelementen. </w:t>
      </w:r>
      <w:proofErr w:type="spellStart"/>
      <w:r w:rsidRPr="00AD7350">
        <w:rPr>
          <w:rFonts w:ascii="Arial" w:hAnsi="Arial" w:cs="Arial"/>
          <w:sz w:val="32"/>
          <w:szCs w:val="32"/>
        </w:rPr>
        <w:t>Hargreaves</w:t>
      </w:r>
      <w:proofErr w:type="spellEnd"/>
      <w:r w:rsidRPr="00AD7350">
        <w:rPr>
          <w:rFonts w:ascii="Arial" w:hAnsi="Arial" w:cs="Arial"/>
          <w:sz w:val="32"/>
          <w:szCs w:val="32"/>
        </w:rPr>
        <w:t xml:space="preserve"> (en zijn vrouw) moesten vluchten om hun leven te redden. Maar de ontwikkeling was niet meer tegen te houden.</w:t>
      </w:r>
    </w:p>
    <w:p w14:paraId="6D5668EE" w14:textId="188BDDEF" w:rsidR="00CE2245" w:rsidRDefault="00CD0DDF" w:rsidP="00CE2245">
      <w:pPr>
        <w:pStyle w:val="Plattetekst"/>
        <w:jc w:val="both"/>
        <w:rPr>
          <w:rFonts w:ascii="Arial" w:hAnsi="Arial" w:cs="Arial"/>
          <w:b/>
          <w:bCs/>
          <w:sz w:val="32"/>
          <w:szCs w:val="32"/>
        </w:rPr>
      </w:pPr>
      <w:hyperlink r:id="rId9" w:history="1">
        <w:r w:rsidR="00CE2245" w:rsidRPr="00AD7350">
          <w:rPr>
            <w:rStyle w:val="Hyperlink"/>
            <w:rFonts w:ascii="Arial" w:hAnsi="Arial" w:cs="Arial"/>
            <w:b/>
            <w:bCs/>
            <w:sz w:val="32"/>
            <w:szCs w:val="32"/>
          </w:rPr>
          <w:t xml:space="preserve">Richard </w:t>
        </w:r>
        <w:proofErr w:type="spellStart"/>
        <w:r w:rsidR="00CE2245" w:rsidRPr="00AD7350">
          <w:rPr>
            <w:rStyle w:val="Hyperlink"/>
            <w:rFonts w:ascii="Arial" w:hAnsi="Arial" w:cs="Arial"/>
            <w:b/>
            <w:bCs/>
            <w:sz w:val="32"/>
            <w:szCs w:val="32"/>
          </w:rPr>
          <w:t>Arkwright</w:t>
        </w:r>
        <w:proofErr w:type="spellEnd"/>
      </w:hyperlink>
      <w:r w:rsidR="00CE2245" w:rsidRPr="00AD7350">
        <w:rPr>
          <w:rFonts w:ascii="Arial" w:hAnsi="Arial" w:cs="Arial"/>
          <w:b/>
          <w:bCs/>
          <w:sz w:val="32"/>
          <w:szCs w:val="32"/>
        </w:rPr>
        <w:t xml:space="preserve">  (1732-1792, zie Wikipedia) verbetert de spinmachine van </w:t>
      </w:r>
      <w:proofErr w:type="spellStart"/>
      <w:r w:rsidR="00CE2245" w:rsidRPr="00AD7350">
        <w:rPr>
          <w:rFonts w:ascii="Arial" w:hAnsi="Arial" w:cs="Arial"/>
          <w:b/>
          <w:bCs/>
          <w:sz w:val="32"/>
          <w:szCs w:val="32"/>
        </w:rPr>
        <w:t>Hargreaves</w:t>
      </w:r>
      <w:proofErr w:type="spellEnd"/>
    </w:p>
    <w:p w14:paraId="48CDDEFC" w14:textId="77777777" w:rsidR="00B26900" w:rsidRPr="00AD7350" w:rsidRDefault="00B26900" w:rsidP="00CE2245">
      <w:pPr>
        <w:pStyle w:val="Plattetekst"/>
        <w:jc w:val="both"/>
        <w:rPr>
          <w:rFonts w:ascii="Arial" w:hAnsi="Arial" w:cs="Arial"/>
          <w:b/>
          <w:bCs/>
          <w:sz w:val="32"/>
          <w:szCs w:val="32"/>
        </w:rPr>
      </w:pPr>
    </w:p>
    <w:p w14:paraId="27045538" w14:textId="1CF03620" w:rsidR="00CE2245" w:rsidRDefault="00CE2245" w:rsidP="00CE2245">
      <w:pPr>
        <w:pStyle w:val="Plattetekst"/>
        <w:jc w:val="center"/>
        <w:rPr>
          <w:rFonts w:ascii="Arial" w:hAnsi="Arial" w:cs="Arial"/>
          <w:sz w:val="32"/>
          <w:szCs w:val="32"/>
        </w:rPr>
      </w:pPr>
      <w:r w:rsidRPr="00AD7350">
        <w:rPr>
          <w:rFonts w:ascii="Arial" w:hAnsi="Arial" w:cs="Arial"/>
          <w:b/>
          <w:bCs/>
          <w:noProof/>
          <w:sz w:val="32"/>
          <w:szCs w:val="32"/>
        </w:rPr>
        <w:drawing>
          <wp:inline distT="0" distB="0" distL="0" distR="0" wp14:anchorId="343D0B5E" wp14:editId="6790AC00">
            <wp:extent cx="4420925" cy="6095885"/>
            <wp:effectExtent l="0" t="0" r="0" b="635"/>
            <wp:docPr id="160770" name="Picture 2" descr="Afbeelding met tekst, persoon, zwart, oud&#10;&#10;Automatisch gegenereerde beschrijving">
              <a:extLst xmlns:a="http://schemas.openxmlformats.org/drawingml/2006/main">
                <a:ext uri="{FF2B5EF4-FFF2-40B4-BE49-F238E27FC236}">
                  <a16:creationId xmlns:a16="http://schemas.microsoft.com/office/drawing/2014/main" id="{E21C9A64-E4DF-4074-8B72-3DB182DD78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70" name="Picture 2" descr="Afbeelding met tekst, persoon, zwart, oud&#10;&#10;Automatisch gegenereerde beschrijving">
                      <a:extLst>
                        <a:ext uri="{FF2B5EF4-FFF2-40B4-BE49-F238E27FC236}">
                          <a16:creationId xmlns:a16="http://schemas.microsoft.com/office/drawing/2014/main" id="{E21C9A64-E4DF-4074-8B72-3DB182DD7817}"/>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3294" cy="6223250"/>
                    </a:xfrm>
                    <a:prstGeom prst="rect">
                      <a:avLst/>
                    </a:prstGeom>
                    <a:noFill/>
                  </pic:spPr>
                </pic:pic>
              </a:graphicData>
            </a:graphic>
          </wp:inline>
        </w:drawing>
      </w:r>
    </w:p>
    <w:p w14:paraId="46593587" w14:textId="7C2270FD" w:rsidR="00B26900" w:rsidRPr="00B26900" w:rsidRDefault="00B26900" w:rsidP="00CE2245">
      <w:pPr>
        <w:pStyle w:val="Plattetekst"/>
        <w:jc w:val="center"/>
        <w:rPr>
          <w:rFonts w:ascii="Arial" w:hAnsi="Arial" w:cs="Arial"/>
          <w:b/>
          <w:bCs/>
          <w:sz w:val="20"/>
        </w:rPr>
      </w:pPr>
      <w:r w:rsidRPr="00B26900">
        <w:rPr>
          <w:rFonts w:ascii="Arial" w:hAnsi="Arial" w:cs="Arial"/>
          <w:b/>
          <w:bCs/>
          <w:sz w:val="20"/>
        </w:rPr>
        <w:t xml:space="preserve">Richard </w:t>
      </w:r>
      <w:proofErr w:type="spellStart"/>
      <w:r w:rsidRPr="00B26900">
        <w:rPr>
          <w:rFonts w:ascii="Arial" w:hAnsi="Arial" w:cs="Arial"/>
          <w:b/>
          <w:bCs/>
          <w:sz w:val="20"/>
        </w:rPr>
        <w:t>Arkwright</w:t>
      </w:r>
      <w:proofErr w:type="spellEnd"/>
    </w:p>
    <w:p w14:paraId="6C460867" w14:textId="77777777" w:rsidR="00CE2245" w:rsidRPr="00B26900" w:rsidRDefault="00CE2245" w:rsidP="00CE2245">
      <w:pPr>
        <w:pStyle w:val="Plattetekst"/>
        <w:jc w:val="both"/>
        <w:rPr>
          <w:rFonts w:ascii="Arial" w:hAnsi="Arial" w:cs="Arial"/>
          <w:b/>
          <w:bCs/>
          <w:sz w:val="32"/>
          <w:szCs w:val="32"/>
        </w:rPr>
      </w:pPr>
    </w:p>
    <w:p w14:paraId="55BD470F" w14:textId="77777777" w:rsidR="00CE2245" w:rsidRPr="00AD7350" w:rsidRDefault="00CE2245" w:rsidP="00CE2245">
      <w:pPr>
        <w:pStyle w:val="Plattetekst"/>
        <w:jc w:val="both"/>
        <w:rPr>
          <w:rFonts w:ascii="Arial" w:hAnsi="Arial" w:cs="Arial"/>
          <w:sz w:val="32"/>
          <w:szCs w:val="32"/>
        </w:rPr>
      </w:pPr>
      <w:proofErr w:type="spellStart"/>
      <w:r w:rsidRPr="00AD7350">
        <w:rPr>
          <w:rFonts w:ascii="Arial" w:hAnsi="Arial" w:cs="Arial"/>
          <w:sz w:val="32"/>
          <w:szCs w:val="32"/>
        </w:rPr>
        <w:t>Arkwright</w:t>
      </w:r>
      <w:proofErr w:type="spellEnd"/>
      <w:r w:rsidRPr="00AD7350">
        <w:rPr>
          <w:rFonts w:ascii="Arial" w:hAnsi="Arial" w:cs="Arial"/>
          <w:sz w:val="32"/>
          <w:szCs w:val="32"/>
        </w:rPr>
        <w:t>, een arme kapper uit Bolton, ging huis aan huis om bij te verdienen met de verkoop van haarverfmiddelen. Hij zag dat de wevers niet genoeg garen hadden om te verwerken en ondanks dat, sloegen de spinners elke nieuwe spinmachine stuk.</w:t>
      </w:r>
    </w:p>
    <w:p w14:paraId="595BFD2A" w14:textId="77777777" w:rsidR="00CE2245" w:rsidRPr="00AD7350" w:rsidRDefault="00CE2245" w:rsidP="00CE2245">
      <w:pPr>
        <w:pStyle w:val="Plattetekst"/>
        <w:ind w:firstLine="708"/>
        <w:jc w:val="both"/>
        <w:rPr>
          <w:rFonts w:ascii="Arial" w:hAnsi="Arial" w:cs="Arial"/>
          <w:sz w:val="32"/>
          <w:szCs w:val="32"/>
        </w:rPr>
      </w:pPr>
      <w:r w:rsidRPr="00AD7350">
        <w:rPr>
          <w:rFonts w:ascii="Arial" w:hAnsi="Arial" w:cs="Arial"/>
          <w:sz w:val="32"/>
          <w:szCs w:val="32"/>
        </w:rPr>
        <w:t xml:space="preserve">Het lukte hem wat geld te sparen. Daarvoor huurde hij een horlogemaker en een smid in. Met deze hulpen sloot hij zich op in een werkplaats en verbeterde de spinmachine van </w:t>
      </w:r>
      <w:proofErr w:type="spellStart"/>
      <w:r w:rsidRPr="00AD7350">
        <w:rPr>
          <w:rFonts w:ascii="Arial" w:hAnsi="Arial" w:cs="Arial"/>
          <w:sz w:val="32"/>
          <w:szCs w:val="32"/>
        </w:rPr>
        <w:t>Hargreaves</w:t>
      </w:r>
      <w:proofErr w:type="spellEnd"/>
      <w:r w:rsidRPr="00AD7350">
        <w:rPr>
          <w:rFonts w:ascii="Arial" w:hAnsi="Arial" w:cs="Arial"/>
          <w:sz w:val="32"/>
          <w:szCs w:val="32"/>
        </w:rPr>
        <w:t xml:space="preserve">. </w:t>
      </w:r>
    </w:p>
    <w:p w14:paraId="390C119F" w14:textId="77777777" w:rsidR="00CE2245" w:rsidRPr="00AD7350" w:rsidRDefault="00CE2245" w:rsidP="00CE2245">
      <w:pPr>
        <w:pStyle w:val="Plattetekst"/>
        <w:jc w:val="both"/>
        <w:rPr>
          <w:rFonts w:ascii="Arial" w:hAnsi="Arial" w:cs="Arial"/>
          <w:b/>
          <w:bCs/>
          <w:i/>
          <w:iCs/>
          <w:sz w:val="32"/>
          <w:szCs w:val="32"/>
        </w:rPr>
      </w:pPr>
    </w:p>
    <w:p w14:paraId="1F0CC0AE" w14:textId="3558D84C" w:rsidR="00CE2245" w:rsidRDefault="00CE2245" w:rsidP="00CE2245">
      <w:pPr>
        <w:pStyle w:val="Plattetekst"/>
        <w:jc w:val="both"/>
        <w:rPr>
          <w:rFonts w:ascii="Arial" w:hAnsi="Arial" w:cs="Arial"/>
          <w:sz w:val="32"/>
          <w:szCs w:val="32"/>
        </w:rPr>
      </w:pPr>
      <w:r w:rsidRPr="00AD7350">
        <w:rPr>
          <w:rFonts w:ascii="Arial" w:hAnsi="Arial" w:cs="Arial"/>
          <w:sz w:val="32"/>
          <w:szCs w:val="32"/>
        </w:rPr>
        <w:t xml:space="preserve">Om het boze spinvolk op een dwaalspoor te brengen, liet hij het gerucht verspreiden dat hij werkte aan een </w:t>
      </w:r>
      <w:r w:rsidRPr="00AD7350">
        <w:rPr>
          <w:rFonts w:ascii="Arial" w:hAnsi="Arial" w:cs="Arial"/>
          <w:b/>
          <w:bCs/>
          <w:i/>
          <w:iCs/>
          <w:sz w:val="32"/>
          <w:szCs w:val="32"/>
        </w:rPr>
        <w:t>Perpetuum Mobile</w:t>
      </w:r>
      <w:r w:rsidRPr="00AD7350">
        <w:rPr>
          <w:rFonts w:ascii="Arial" w:hAnsi="Arial" w:cs="Arial"/>
          <w:sz w:val="32"/>
          <w:szCs w:val="32"/>
        </w:rPr>
        <w:t>!</w:t>
      </w:r>
    </w:p>
    <w:p w14:paraId="2C6EB7D9" w14:textId="77777777" w:rsidR="0029509D" w:rsidRPr="00AD7350" w:rsidRDefault="0029509D" w:rsidP="00CE2245">
      <w:pPr>
        <w:pStyle w:val="Plattetekst"/>
        <w:jc w:val="both"/>
        <w:rPr>
          <w:rFonts w:ascii="Arial" w:hAnsi="Arial" w:cs="Arial"/>
          <w:sz w:val="32"/>
          <w:szCs w:val="32"/>
        </w:rPr>
      </w:pPr>
    </w:p>
    <w:p w14:paraId="6BFF6A73" w14:textId="37543A99" w:rsidR="00CE2245" w:rsidRPr="00AD7350" w:rsidRDefault="00CE2245" w:rsidP="00CE2245">
      <w:pPr>
        <w:pStyle w:val="Plattetekst"/>
        <w:jc w:val="both"/>
        <w:rPr>
          <w:rFonts w:ascii="Arial" w:hAnsi="Arial" w:cs="Arial"/>
          <w:sz w:val="32"/>
          <w:szCs w:val="32"/>
        </w:rPr>
      </w:pPr>
      <w:r w:rsidRPr="00AD7350">
        <w:rPr>
          <w:rFonts w:ascii="Arial" w:hAnsi="Arial" w:cs="Arial"/>
          <w:sz w:val="32"/>
          <w:szCs w:val="32"/>
        </w:rPr>
        <w:t>[Het “Perpetuum Mobile” (“iets dat beweegt tot in de eeuwigheid”) was een machine die – eenmaal in gang gezet – nooit meer zou stoppen. Hij zou altijd vanzelf zijn eigen beweging voortzetten. Daar waren door de eeuwen heen talloze “wetenschappers” en filosofen naar op zoek geweest. Zo’n machine zal natuurlijk nooit gevonden worden. Maar het idee sprak – en spreekt – wel erg tot de verbeelding.]</w:t>
      </w:r>
    </w:p>
    <w:p w14:paraId="40A3A6C1" w14:textId="77777777" w:rsidR="00CE2245" w:rsidRPr="00AD7350" w:rsidRDefault="00CE2245" w:rsidP="00CE2245">
      <w:pPr>
        <w:pStyle w:val="Plattetekst"/>
        <w:jc w:val="both"/>
        <w:rPr>
          <w:rFonts w:ascii="Arial" w:hAnsi="Arial" w:cs="Arial"/>
          <w:sz w:val="32"/>
          <w:szCs w:val="32"/>
        </w:rPr>
      </w:pPr>
    </w:p>
    <w:p w14:paraId="4F8A5489" w14:textId="5D5127AB" w:rsidR="00CE2245" w:rsidRPr="00AD7350" w:rsidRDefault="00CE2245" w:rsidP="00CE2245">
      <w:pPr>
        <w:pStyle w:val="Plattetekst"/>
        <w:jc w:val="both"/>
        <w:rPr>
          <w:rFonts w:ascii="Arial" w:hAnsi="Arial" w:cs="Arial"/>
          <w:b/>
          <w:bCs/>
          <w:i/>
          <w:iCs/>
          <w:sz w:val="32"/>
          <w:szCs w:val="32"/>
        </w:rPr>
      </w:pPr>
      <w:r w:rsidRPr="00AD7350">
        <w:rPr>
          <w:rFonts w:ascii="Arial" w:hAnsi="Arial" w:cs="Arial"/>
          <w:sz w:val="32"/>
          <w:szCs w:val="32"/>
        </w:rPr>
        <w:t xml:space="preserve">Met het werken aan een “perpetuum mobile”, probeerde </w:t>
      </w:r>
      <w:proofErr w:type="spellStart"/>
      <w:r w:rsidRPr="00AD7350">
        <w:rPr>
          <w:rFonts w:ascii="Arial" w:hAnsi="Arial" w:cs="Arial"/>
          <w:sz w:val="32"/>
          <w:szCs w:val="32"/>
        </w:rPr>
        <w:t>Arkwright</w:t>
      </w:r>
      <w:proofErr w:type="spellEnd"/>
      <w:r w:rsidRPr="00AD7350">
        <w:rPr>
          <w:rFonts w:ascii="Arial" w:hAnsi="Arial" w:cs="Arial"/>
          <w:sz w:val="32"/>
          <w:szCs w:val="32"/>
        </w:rPr>
        <w:t xml:space="preserve"> de aandacht van de nieuwsgierige arbeiders (spinners) af te leidden. Dat lukte, want wie werkte aan een </w:t>
      </w:r>
      <w:r w:rsidRPr="00AD7350">
        <w:rPr>
          <w:rFonts w:ascii="Arial" w:hAnsi="Arial" w:cs="Arial"/>
          <w:i/>
          <w:iCs/>
          <w:sz w:val="32"/>
          <w:szCs w:val="32"/>
        </w:rPr>
        <w:t>“eeuwig bewegende machine”</w:t>
      </w:r>
      <w:r w:rsidRPr="00AD7350">
        <w:rPr>
          <w:rFonts w:ascii="Arial" w:hAnsi="Arial" w:cs="Arial"/>
          <w:sz w:val="32"/>
          <w:szCs w:val="32"/>
        </w:rPr>
        <w:t xml:space="preserve"> was niet goed bij z’n hoofd. Maar helaas: </w:t>
      </w:r>
      <w:r w:rsidRPr="00AD7350">
        <w:rPr>
          <w:rFonts w:ascii="Arial" w:hAnsi="Arial" w:cs="Arial"/>
          <w:b/>
          <w:bCs/>
          <w:i/>
          <w:iCs/>
          <w:sz w:val="32"/>
          <w:szCs w:val="32"/>
        </w:rPr>
        <w:t xml:space="preserve">de spinners kon hij aanvankelijk om de tuin leiden, maar niet zijn eigen vrouw. </w:t>
      </w:r>
    </w:p>
    <w:p w14:paraId="08D9E96F" w14:textId="77777777" w:rsidR="00CE2245" w:rsidRPr="00AD7350" w:rsidRDefault="00CE2245" w:rsidP="00CE2245">
      <w:pPr>
        <w:pStyle w:val="Plattetekst"/>
        <w:jc w:val="both"/>
        <w:rPr>
          <w:rFonts w:ascii="Arial" w:hAnsi="Arial" w:cs="Arial"/>
          <w:sz w:val="32"/>
          <w:szCs w:val="32"/>
        </w:rPr>
      </w:pPr>
    </w:p>
    <w:p w14:paraId="759891FC" w14:textId="467A1FC2" w:rsidR="00CE2245" w:rsidRPr="00AD7350" w:rsidRDefault="00CE2245" w:rsidP="00CE2245">
      <w:pPr>
        <w:pStyle w:val="Plattetekst"/>
        <w:jc w:val="both"/>
        <w:rPr>
          <w:rFonts w:ascii="Arial" w:hAnsi="Arial" w:cs="Arial"/>
          <w:sz w:val="32"/>
          <w:szCs w:val="32"/>
        </w:rPr>
      </w:pPr>
      <w:r w:rsidRPr="00AD7350">
        <w:rPr>
          <w:rFonts w:ascii="Arial" w:hAnsi="Arial" w:cs="Arial"/>
          <w:sz w:val="32"/>
          <w:szCs w:val="32"/>
        </w:rPr>
        <w:t xml:space="preserve">Zij zag waar haar man aan bezig was en dat het de bedoeling was met een nieuwe spinmachine schat hemeltje rijk te worden – zodat haar man na de uitvinding ongetwijfeld haar en haar kind alleen zou laten (dacht ze…….) en er vandoor zou gaan! Dus sloeg ze al zijn eerste proefmodellen in elkaar. En </w:t>
      </w:r>
      <w:proofErr w:type="spellStart"/>
      <w:r w:rsidRPr="00AD7350">
        <w:rPr>
          <w:rFonts w:ascii="Arial" w:hAnsi="Arial" w:cs="Arial"/>
          <w:sz w:val="32"/>
          <w:szCs w:val="32"/>
        </w:rPr>
        <w:t>Arkwright</w:t>
      </w:r>
      <w:proofErr w:type="spellEnd"/>
      <w:r w:rsidRPr="00AD7350">
        <w:rPr>
          <w:rFonts w:ascii="Arial" w:hAnsi="Arial" w:cs="Arial"/>
          <w:sz w:val="32"/>
          <w:szCs w:val="32"/>
        </w:rPr>
        <w:t xml:space="preserve"> vluchtte (inderdaad) van haar weg om aan haar woede en aan de nieuwsgierigheid van het spinnersvolk te ontsnappen. Hij verhuisde in het geheim naar een andere stad – </w:t>
      </w:r>
      <w:proofErr w:type="spellStart"/>
      <w:r w:rsidRPr="00AD7350">
        <w:rPr>
          <w:rFonts w:ascii="Arial" w:hAnsi="Arial" w:cs="Arial"/>
          <w:sz w:val="32"/>
          <w:szCs w:val="32"/>
        </w:rPr>
        <w:t>Cromford</w:t>
      </w:r>
      <w:proofErr w:type="spellEnd"/>
      <w:r w:rsidRPr="00AD7350">
        <w:rPr>
          <w:rFonts w:ascii="Arial" w:hAnsi="Arial" w:cs="Arial"/>
          <w:sz w:val="32"/>
          <w:szCs w:val="32"/>
        </w:rPr>
        <w:t xml:space="preserve"> in </w:t>
      </w:r>
      <w:proofErr w:type="spellStart"/>
      <w:r w:rsidRPr="00AD7350">
        <w:rPr>
          <w:rFonts w:ascii="Arial" w:hAnsi="Arial" w:cs="Arial"/>
          <w:sz w:val="32"/>
          <w:szCs w:val="32"/>
        </w:rPr>
        <w:t>Derbyshire</w:t>
      </w:r>
      <w:proofErr w:type="spellEnd"/>
      <w:r w:rsidRPr="00AD7350">
        <w:rPr>
          <w:rFonts w:ascii="Arial" w:hAnsi="Arial" w:cs="Arial"/>
          <w:sz w:val="32"/>
          <w:szCs w:val="32"/>
        </w:rPr>
        <w:t xml:space="preserve"> – en bouwde er met geleend kapitaal zijn eerste spinmachines. Daarmee richtte hij meteen maar een </w:t>
      </w:r>
      <w:r w:rsidRPr="00AD7350">
        <w:rPr>
          <w:rFonts w:ascii="Arial" w:hAnsi="Arial" w:cs="Arial"/>
          <w:b/>
          <w:bCs/>
          <w:i/>
          <w:iCs/>
          <w:sz w:val="32"/>
          <w:szCs w:val="32"/>
        </w:rPr>
        <w:t>kousenfabriek</w:t>
      </w:r>
      <w:r w:rsidRPr="00AD7350">
        <w:rPr>
          <w:rFonts w:ascii="Arial" w:hAnsi="Arial" w:cs="Arial"/>
          <w:sz w:val="32"/>
          <w:szCs w:val="32"/>
        </w:rPr>
        <w:t xml:space="preserve"> in en kocht in 1790 ook nog twee stoommachines om zijn spinmachines mee aan te drijven! Wat een vooruitziende blik</w:t>
      </w:r>
      <w:r w:rsidR="00F22C3B">
        <w:rPr>
          <w:rFonts w:ascii="Arial" w:hAnsi="Arial" w:cs="Arial"/>
          <w:sz w:val="32"/>
          <w:szCs w:val="32"/>
        </w:rPr>
        <w:t>!!</w:t>
      </w:r>
    </w:p>
    <w:p w14:paraId="79256EF3" w14:textId="77777777" w:rsidR="00CE2245" w:rsidRPr="00AD7350" w:rsidRDefault="00CE2245" w:rsidP="00CE2245">
      <w:pPr>
        <w:pStyle w:val="Plattetekst"/>
        <w:jc w:val="both"/>
        <w:rPr>
          <w:rFonts w:ascii="Arial" w:hAnsi="Arial" w:cs="Arial"/>
          <w:sz w:val="32"/>
          <w:szCs w:val="32"/>
        </w:rPr>
      </w:pPr>
    </w:p>
    <w:p w14:paraId="2C1E4A9A" w14:textId="34235757" w:rsidR="00CE2245" w:rsidRPr="00AD7350" w:rsidRDefault="00CE2245" w:rsidP="00CE2245">
      <w:pPr>
        <w:pStyle w:val="Plattetekst"/>
        <w:jc w:val="both"/>
        <w:rPr>
          <w:rFonts w:ascii="Arial" w:hAnsi="Arial" w:cs="Arial"/>
          <w:b/>
          <w:bCs/>
          <w:sz w:val="32"/>
          <w:szCs w:val="32"/>
        </w:rPr>
      </w:pPr>
      <w:r w:rsidRPr="00AD7350">
        <w:rPr>
          <w:rFonts w:ascii="Arial" w:hAnsi="Arial" w:cs="Arial"/>
          <w:b/>
          <w:bCs/>
          <w:sz w:val="32"/>
          <w:szCs w:val="32"/>
        </w:rPr>
        <w:t>Heel Engeland is in de ban van de katoen.</w:t>
      </w:r>
    </w:p>
    <w:p w14:paraId="2120C632" w14:textId="77777777" w:rsidR="00CE2245" w:rsidRPr="00AD7350" w:rsidRDefault="00CE2245" w:rsidP="00CE2245">
      <w:pPr>
        <w:pStyle w:val="Plattetekst"/>
        <w:jc w:val="both"/>
        <w:rPr>
          <w:rFonts w:ascii="Arial" w:hAnsi="Arial" w:cs="Arial"/>
          <w:sz w:val="32"/>
          <w:szCs w:val="32"/>
        </w:rPr>
      </w:pPr>
      <w:r w:rsidRPr="00AD7350">
        <w:rPr>
          <w:rFonts w:ascii="Arial" w:hAnsi="Arial" w:cs="Arial"/>
          <w:sz w:val="32"/>
          <w:szCs w:val="32"/>
        </w:rPr>
        <w:t xml:space="preserve">Iedereen heeft alleen nog maar de productie van katoen voor ogen. En er ontstaat een onstilbare honger naar meer garen; als maar meer garen. Met de spinmachine van </w:t>
      </w:r>
      <w:proofErr w:type="spellStart"/>
      <w:r w:rsidRPr="00AD7350">
        <w:rPr>
          <w:rFonts w:ascii="Arial" w:hAnsi="Arial" w:cs="Arial"/>
          <w:sz w:val="32"/>
          <w:szCs w:val="32"/>
        </w:rPr>
        <w:t>Arkwright</w:t>
      </w:r>
      <w:proofErr w:type="spellEnd"/>
      <w:r w:rsidRPr="00AD7350">
        <w:rPr>
          <w:rFonts w:ascii="Arial" w:hAnsi="Arial" w:cs="Arial"/>
          <w:sz w:val="32"/>
          <w:szCs w:val="32"/>
        </w:rPr>
        <w:t xml:space="preserve"> kan Engeland alle katoen van de hele wereld tot garen maken. En dat gebeurt. </w:t>
      </w:r>
      <w:r w:rsidRPr="00AD7350">
        <w:rPr>
          <w:rFonts w:ascii="Arial" w:hAnsi="Arial" w:cs="Arial"/>
          <w:b/>
          <w:bCs/>
          <w:i/>
          <w:iCs/>
          <w:sz w:val="32"/>
          <w:szCs w:val="32"/>
        </w:rPr>
        <w:t>Voor katoenen garens is de hele wereld afhankelijk van Engeland, dat nu een monopolie heeft.</w:t>
      </w:r>
      <w:r w:rsidRPr="00AD7350">
        <w:rPr>
          <w:rFonts w:ascii="Arial" w:hAnsi="Arial" w:cs="Arial"/>
          <w:sz w:val="32"/>
          <w:szCs w:val="32"/>
        </w:rPr>
        <w:t xml:space="preserve"> (=alleenheerschappij). Er wordt onnoemelijk veel geld mee verdiend door de fabriekseigenaren.</w:t>
      </w:r>
    </w:p>
    <w:p w14:paraId="01603440" w14:textId="77777777" w:rsidR="00CE2245" w:rsidRPr="00AD7350" w:rsidRDefault="00CE2245" w:rsidP="00CE2245">
      <w:pPr>
        <w:pStyle w:val="Plattetekst"/>
        <w:ind w:firstLine="708"/>
        <w:jc w:val="both"/>
        <w:rPr>
          <w:rFonts w:ascii="Arial" w:hAnsi="Arial" w:cs="Arial"/>
          <w:sz w:val="32"/>
          <w:szCs w:val="32"/>
        </w:rPr>
      </w:pPr>
      <w:r w:rsidRPr="00AD7350">
        <w:rPr>
          <w:rFonts w:ascii="Arial" w:hAnsi="Arial" w:cs="Arial"/>
          <w:sz w:val="32"/>
          <w:szCs w:val="32"/>
        </w:rPr>
        <w:t xml:space="preserve">Je moet daarbij bedenken dat Engeland door al deze uitvindingen in combinatie met stoommachines die alles aandreven, een geweldige voorsprong had op andere landen, waar alles nog met de hand gebeurde. </w:t>
      </w:r>
      <w:r w:rsidRPr="00AD7350">
        <w:rPr>
          <w:rFonts w:ascii="Arial" w:hAnsi="Arial" w:cs="Arial"/>
          <w:b/>
          <w:bCs/>
          <w:i/>
          <w:iCs/>
          <w:sz w:val="32"/>
          <w:szCs w:val="32"/>
        </w:rPr>
        <w:t>Landen als Frankrijk en Duitsland liepen 100 jaar achter op Engeland en konden in deze vaart niet mee!</w:t>
      </w:r>
    </w:p>
    <w:p w14:paraId="62C124AF" w14:textId="77777777" w:rsidR="00CE2245" w:rsidRPr="00AD7350" w:rsidRDefault="00CE2245" w:rsidP="00CE2245">
      <w:pPr>
        <w:pStyle w:val="Plattetekst"/>
        <w:jc w:val="both"/>
        <w:rPr>
          <w:rFonts w:ascii="Arial" w:hAnsi="Arial" w:cs="Arial"/>
          <w:sz w:val="32"/>
          <w:szCs w:val="32"/>
        </w:rPr>
      </w:pPr>
    </w:p>
    <w:p w14:paraId="26A93893" w14:textId="77777777" w:rsidR="00CE2245" w:rsidRPr="00AD7350" w:rsidRDefault="00CE2245" w:rsidP="00CE2245">
      <w:pPr>
        <w:pStyle w:val="Plattetekst"/>
        <w:jc w:val="both"/>
        <w:rPr>
          <w:rFonts w:ascii="Arial" w:hAnsi="Arial" w:cs="Arial"/>
          <w:sz w:val="32"/>
          <w:szCs w:val="32"/>
        </w:rPr>
      </w:pPr>
      <w:r w:rsidRPr="00AD7350">
        <w:rPr>
          <w:rFonts w:ascii="Arial" w:hAnsi="Arial" w:cs="Arial"/>
          <w:sz w:val="32"/>
          <w:szCs w:val="32"/>
        </w:rPr>
        <w:t xml:space="preserve">Maar toch blijven grote groepen wanhopige arbeiders (spinners) de fabrieken bestormen om de spinmachines kapot te slaan, omdat ze bang zijn dat die hun werk over zullen nemen en zij brodeloos zullen worden. Wat een paradox (=tegenstelling): </w:t>
      </w:r>
      <w:r w:rsidRPr="00AD7350">
        <w:rPr>
          <w:rFonts w:ascii="Arial" w:hAnsi="Arial" w:cs="Arial"/>
          <w:b/>
          <w:bCs/>
          <w:i/>
          <w:iCs/>
          <w:sz w:val="32"/>
          <w:szCs w:val="32"/>
        </w:rPr>
        <w:t xml:space="preserve">in hetzelfde jaar dat in Engeland de soldaten grote groepen boze arbeiders bij de garenfabrieken met groot geweld moeten verjagen, wordt Richard </w:t>
      </w:r>
      <w:proofErr w:type="spellStart"/>
      <w:r w:rsidRPr="00AD7350">
        <w:rPr>
          <w:rFonts w:ascii="Arial" w:hAnsi="Arial" w:cs="Arial"/>
          <w:b/>
          <w:bCs/>
          <w:i/>
          <w:iCs/>
          <w:sz w:val="32"/>
          <w:szCs w:val="32"/>
        </w:rPr>
        <w:t>Arkwright</w:t>
      </w:r>
      <w:proofErr w:type="spellEnd"/>
      <w:r w:rsidRPr="00AD7350">
        <w:rPr>
          <w:rFonts w:ascii="Arial" w:hAnsi="Arial" w:cs="Arial"/>
          <w:b/>
          <w:bCs/>
          <w:i/>
          <w:iCs/>
          <w:sz w:val="32"/>
          <w:szCs w:val="32"/>
        </w:rPr>
        <w:t xml:space="preserve"> vanwege zijn grote verdienste in de adelstand verheven en mag zich van nu af aan “SIR Richard </w:t>
      </w:r>
      <w:proofErr w:type="spellStart"/>
      <w:r w:rsidRPr="00AD7350">
        <w:rPr>
          <w:rFonts w:ascii="Arial" w:hAnsi="Arial" w:cs="Arial"/>
          <w:b/>
          <w:bCs/>
          <w:i/>
          <w:iCs/>
          <w:sz w:val="32"/>
          <w:szCs w:val="32"/>
        </w:rPr>
        <w:t>Arkwright</w:t>
      </w:r>
      <w:proofErr w:type="spellEnd"/>
      <w:r w:rsidRPr="00AD7350">
        <w:rPr>
          <w:rFonts w:ascii="Arial" w:hAnsi="Arial" w:cs="Arial"/>
          <w:b/>
          <w:bCs/>
          <w:i/>
          <w:iCs/>
          <w:sz w:val="32"/>
          <w:szCs w:val="32"/>
        </w:rPr>
        <w:t>” noemen!</w:t>
      </w:r>
    </w:p>
    <w:p w14:paraId="44EC2D07" w14:textId="77777777" w:rsidR="00CE2245" w:rsidRPr="00AD7350" w:rsidRDefault="00CE2245" w:rsidP="00CE2245">
      <w:pPr>
        <w:pStyle w:val="Plattetekst"/>
        <w:jc w:val="both"/>
        <w:rPr>
          <w:rFonts w:ascii="Arial" w:hAnsi="Arial" w:cs="Arial"/>
          <w:sz w:val="32"/>
          <w:szCs w:val="32"/>
        </w:rPr>
      </w:pPr>
    </w:p>
    <w:p w14:paraId="0DFCD861" w14:textId="610CC179" w:rsidR="00CE2245" w:rsidRDefault="00CE2245" w:rsidP="00CE2245">
      <w:pPr>
        <w:pStyle w:val="Plattetekst"/>
        <w:jc w:val="both"/>
        <w:rPr>
          <w:rFonts w:ascii="Arial" w:hAnsi="Arial" w:cs="Arial"/>
          <w:sz w:val="32"/>
          <w:szCs w:val="32"/>
        </w:rPr>
      </w:pPr>
      <w:r w:rsidRPr="00AD7350">
        <w:rPr>
          <w:rFonts w:ascii="Arial" w:hAnsi="Arial" w:cs="Arial"/>
          <w:sz w:val="32"/>
          <w:szCs w:val="32"/>
        </w:rPr>
        <w:t>Hij laat elk van zijn tien kinderen een bedrag van 10.000 Pond na (toen was dat een verschrikkelijk groot bedrag) en sterft in 1792.</w:t>
      </w:r>
    </w:p>
    <w:p w14:paraId="41673592" w14:textId="77777777" w:rsidR="0029509D" w:rsidRPr="00AD7350" w:rsidRDefault="0029509D" w:rsidP="00CE2245">
      <w:pPr>
        <w:pStyle w:val="Plattetekst"/>
        <w:jc w:val="both"/>
        <w:rPr>
          <w:rFonts w:ascii="Arial" w:hAnsi="Arial" w:cs="Arial"/>
          <w:sz w:val="32"/>
          <w:szCs w:val="32"/>
        </w:rPr>
      </w:pPr>
    </w:p>
    <w:p w14:paraId="3805B8C3" w14:textId="77777777" w:rsidR="00CE2245" w:rsidRPr="00AD7350" w:rsidRDefault="00CE2245" w:rsidP="00CE2245">
      <w:pPr>
        <w:pStyle w:val="Plattetekst"/>
        <w:jc w:val="center"/>
        <w:rPr>
          <w:rFonts w:ascii="Arial" w:hAnsi="Arial" w:cs="Arial"/>
          <w:sz w:val="32"/>
          <w:szCs w:val="32"/>
        </w:rPr>
      </w:pPr>
      <w:r w:rsidRPr="00AD7350">
        <w:rPr>
          <w:noProof/>
          <w:sz w:val="32"/>
          <w:szCs w:val="32"/>
        </w:rPr>
        <w:drawing>
          <wp:inline distT="0" distB="0" distL="0" distR="0" wp14:anchorId="3AA252B1" wp14:editId="4A2F3A16">
            <wp:extent cx="6010655" cy="3108960"/>
            <wp:effectExtent l="0" t="0" r="9525" b="0"/>
            <wp:docPr id="10" name="Afbeelding 10" descr="Afbeelding met buiten, gebouw, lucht,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buiten, gebouw, lucht, boo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5239" cy="3235469"/>
                    </a:xfrm>
                    <a:prstGeom prst="rect">
                      <a:avLst/>
                    </a:prstGeom>
                    <a:noFill/>
                    <a:ln>
                      <a:noFill/>
                    </a:ln>
                  </pic:spPr>
                </pic:pic>
              </a:graphicData>
            </a:graphic>
          </wp:inline>
        </w:drawing>
      </w:r>
    </w:p>
    <w:p w14:paraId="4E8DDB2B" w14:textId="77777777" w:rsidR="00CE2245" w:rsidRPr="00B26900" w:rsidRDefault="00CE2245" w:rsidP="00CE2245">
      <w:pPr>
        <w:pStyle w:val="Plattetekst"/>
        <w:jc w:val="center"/>
        <w:rPr>
          <w:rFonts w:ascii="Arial" w:hAnsi="Arial" w:cs="Arial"/>
          <w:b/>
          <w:bCs/>
          <w:sz w:val="20"/>
        </w:rPr>
      </w:pPr>
      <w:r w:rsidRPr="00B26900">
        <w:rPr>
          <w:rFonts w:ascii="Arial" w:hAnsi="Arial" w:cs="Arial"/>
          <w:b/>
          <w:bCs/>
          <w:sz w:val="20"/>
        </w:rPr>
        <w:t xml:space="preserve">Richard </w:t>
      </w:r>
      <w:proofErr w:type="spellStart"/>
      <w:r w:rsidRPr="00B26900">
        <w:rPr>
          <w:rFonts w:ascii="Arial" w:hAnsi="Arial" w:cs="Arial"/>
          <w:b/>
          <w:bCs/>
          <w:sz w:val="20"/>
        </w:rPr>
        <w:t>Arkwright’s</w:t>
      </w:r>
      <w:proofErr w:type="spellEnd"/>
      <w:r w:rsidRPr="00B26900">
        <w:rPr>
          <w:rFonts w:ascii="Arial" w:hAnsi="Arial" w:cs="Arial"/>
          <w:b/>
          <w:bCs/>
          <w:sz w:val="20"/>
        </w:rPr>
        <w:t xml:space="preserve"> eerste fabriek</w:t>
      </w:r>
    </w:p>
    <w:p w14:paraId="331DE1A8" w14:textId="77777777" w:rsidR="00CE2245" w:rsidRPr="00AD7350" w:rsidRDefault="00CE2245" w:rsidP="00CE2245">
      <w:pPr>
        <w:pStyle w:val="Plattetekst"/>
        <w:jc w:val="both"/>
        <w:rPr>
          <w:rFonts w:ascii="Arial" w:hAnsi="Arial" w:cs="Arial"/>
          <w:b/>
          <w:bCs/>
          <w:sz w:val="32"/>
          <w:szCs w:val="32"/>
        </w:rPr>
      </w:pPr>
    </w:p>
    <w:p w14:paraId="1C66A620" w14:textId="02455319" w:rsidR="00CE2245" w:rsidRPr="00AD7350" w:rsidRDefault="0029509D" w:rsidP="00CE2245">
      <w:pPr>
        <w:pStyle w:val="Plattetekst"/>
        <w:jc w:val="both"/>
        <w:rPr>
          <w:rFonts w:ascii="Arial" w:hAnsi="Arial" w:cs="Arial"/>
          <w:b/>
          <w:bCs/>
          <w:sz w:val="32"/>
          <w:szCs w:val="32"/>
        </w:rPr>
      </w:pPr>
      <w:r>
        <w:rPr>
          <w:rFonts w:ascii="Arial" w:hAnsi="Arial" w:cs="Arial"/>
          <w:b/>
          <w:bCs/>
          <w:sz w:val="32"/>
          <w:szCs w:val="32"/>
        </w:rPr>
        <w:t xml:space="preserve">Met </w:t>
      </w:r>
      <w:r w:rsidR="00CE2245" w:rsidRPr="00AD7350">
        <w:rPr>
          <w:rFonts w:ascii="Arial" w:hAnsi="Arial" w:cs="Arial"/>
          <w:b/>
          <w:bCs/>
          <w:sz w:val="32"/>
          <w:szCs w:val="32"/>
        </w:rPr>
        <w:t xml:space="preserve">Dr. Edmund </w:t>
      </w:r>
      <w:proofErr w:type="spellStart"/>
      <w:r w:rsidR="00CE2245" w:rsidRPr="00AD7350">
        <w:rPr>
          <w:rFonts w:ascii="Arial" w:hAnsi="Arial" w:cs="Arial"/>
          <w:b/>
          <w:bCs/>
          <w:sz w:val="32"/>
          <w:szCs w:val="32"/>
        </w:rPr>
        <w:t>Cartwright</w:t>
      </w:r>
      <w:proofErr w:type="spellEnd"/>
      <w:r w:rsidR="00CE2245" w:rsidRPr="00AD7350">
        <w:rPr>
          <w:rFonts w:ascii="Arial" w:hAnsi="Arial" w:cs="Arial"/>
          <w:b/>
          <w:bCs/>
          <w:sz w:val="32"/>
          <w:szCs w:val="32"/>
        </w:rPr>
        <w:t xml:space="preserve"> (1743 - 1823 ) → naar het mechanische weefgetouw</w:t>
      </w:r>
    </w:p>
    <w:p w14:paraId="28FFE707" w14:textId="6EEF7506" w:rsidR="00CE2245" w:rsidRPr="00AD7350" w:rsidRDefault="00CE2245" w:rsidP="00CE2245">
      <w:pPr>
        <w:pStyle w:val="Plattetekst"/>
        <w:jc w:val="both"/>
        <w:rPr>
          <w:rFonts w:ascii="Arial" w:hAnsi="Arial" w:cs="Arial"/>
          <w:sz w:val="32"/>
          <w:szCs w:val="32"/>
        </w:rPr>
      </w:pPr>
      <w:r w:rsidRPr="00AD7350">
        <w:rPr>
          <w:rFonts w:ascii="Arial" w:hAnsi="Arial" w:cs="Arial"/>
          <w:sz w:val="32"/>
          <w:szCs w:val="32"/>
        </w:rPr>
        <w:t xml:space="preserve">Nu is de honger naar garen gestild. De wevers kunnen nu voldoende garen bemachtigen; meer dan voldoende zelfs. Er is een overschot aan garen, omdat de wevers nu eenmaal niet meer garen kunnen verwerken dan ze al doen. Maar de vraag naar meer, betere en mooiere kleding blijft maar toenemen. Er is iemand die met vooruitziende blik inziet, </w:t>
      </w:r>
      <w:r w:rsidRPr="00AD7350">
        <w:rPr>
          <w:rFonts w:ascii="Arial" w:hAnsi="Arial" w:cs="Arial"/>
          <w:b/>
          <w:bCs/>
          <w:i/>
          <w:iCs/>
          <w:sz w:val="32"/>
          <w:szCs w:val="32"/>
        </w:rPr>
        <w:t>dat er nu aan de kant van de wevers een nieuwe uitvinding nodig is,</w:t>
      </w:r>
      <w:r w:rsidRPr="00AD7350">
        <w:rPr>
          <w:rFonts w:ascii="Arial" w:hAnsi="Arial" w:cs="Arial"/>
          <w:sz w:val="32"/>
          <w:szCs w:val="32"/>
        </w:rPr>
        <w:t xml:space="preserve"> want er zal in de toekomst met al dat garen toch te weinig stof geweven kunnen worden – als er niet snel wat gebeurt aan het weefgetouw…….. Dat weefgetouw is ondanks het “snelle scheepje”</w:t>
      </w:r>
      <w:r w:rsidR="00CD0DDF">
        <w:rPr>
          <w:rFonts w:ascii="Arial" w:hAnsi="Arial" w:cs="Arial"/>
          <w:sz w:val="32"/>
          <w:szCs w:val="32"/>
        </w:rPr>
        <w:t xml:space="preserve">, uitgevonden door John Kay, </w:t>
      </w:r>
      <w:r w:rsidRPr="00AD7350">
        <w:rPr>
          <w:rFonts w:ascii="Arial" w:hAnsi="Arial" w:cs="Arial"/>
          <w:sz w:val="32"/>
          <w:szCs w:val="32"/>
        </w:rPr>
        <w:t>nog steeds een “ouderwets” apparaat, niet mee gegaan in de nieuwe tijd en een bottleneck in de vernieuwingsdrang van de 18</w:t>
      </w:r>
      <w:r w:rsidRPr="00AD7350">
        <w:rPr>
          <w:rFonts w:ascii="Arial" w:hAnsi="Arial" w:cs="Arial"/>
          <w:sz w:val="32"/>
          <w:szCs w:val="32"/>
          <w:vertAlign w:val="superscript"/>
        </w:rPr>
        <w:t>e</w:t>
      </w:r>
      <w:r w:rsidRPr="00AD7350">
        <w:rPr>
          <w:rFonts w:ascii="Arial" w:hAnsi="Arial" w:cs="Arial"/>
          <w:sz w:val="32"/>
          <w:szCs w:val="32"/>
        </w:rPr>
        <w:t xml:space="preserve"> eeuw.</w:t>
      </w:r>
    </w:p>
    <w:p w14:paraId="273F0ABA" w14:textId="77777777" w:rsidR="00FC2ED3" w:rsidRDefault="00FC2ED3" w:rsidP="00CE2245">
      <w:pPr>
        <w:pStyle w:val="Plattetekst"/>
        <w:jc w:val="both"/>
        <w:rPr>
          <w:rFonts w:ascii="Arial" w:hAnsi="Arial" w:cs="Arial"/>
          <w:sz w:val="32"/>
          <w:szCs w:val="32"/>
        </w:rPr>
      </w:pPr>
    </w:p>
    <w:p w14:paraId="7C4EC35E" w14:textId="0B250BB6" w:rsidR="00CE2245" w:rsidRPr="00AD7350" w:rsidRDefault="00CE2245" w:rsidP="00CE2245">
      <w:pPr>
        <w:pStyle w:val="Plattetekst"/>
        <w:jc w:val="both"/>
        <w:rPr>
          <w:rFonts w:ascii="Arial" w:hAnsi="Arial" w:cs="Arial"/>
          <w:sz w:val="32"/>
          <w:szCs w:val="32"/>
        </w:rPr>
      </w:pPr>
      <w:r w:rsidRPr="00FC2ED3">
        <w:rPr>
          <w:rFonts w:ascii="Arial" w:hAnsi="Arial" w:cs="Arial"/>
          <w:b/>
          <w:bCs/>
          <w:sz w:val="32"/>
          <w:szCs w:val="32"/>
        </w:rPr>
        <w:t xml:space="preserve">Dr. Edmund </w:t>
      </w:r>
      <w:proofErr w:type="spellStart"/>
      <w:r w:rsidRPr="00FC2ED3">
        <w:rPr>
          <w:rFonts w:ascii="Arial" w:hAnsi="Arial" w:cs="Arial"/>
          <w:b/>
          <w:bCs/>
          <w:sz w:val="32"/>
          <w:szCs w:val="32"/>
        </w:rPr>
        <w:t>Cartwright</w:t>
      </w:r>
      <w:proofErr w:type="spellEnd"/>
      <w:r w:rsidRPr="00FC2ED3">
        <w:rPr>
          <w:rFonts w:ascii="Arial" w:hAnsi="Arial" w:cs="Arial"/>
          <w:b/>
          <w:bCs/>
          <w:sz w:val="32"/>
          <w:szCs w:val="32"/>
        </w:rPr>
        <w:t>, was een priester (!!</w:t>
      </w:r>
      <w:r w:rsidRPr="00AD7350">
        <w:rPr>
          <w:rFonts w:ascii="Arial" w:hAnsi="Arial" w:cs="Arial"/>
          <w:sz w:val="32"/>
          <w:szCs w:val="32"/>
        </w:rPr>
        <w:t xml:space="preserve">) in de Anglicaanse kerk en een </w:t>
      </w:r>
      <w:r w:rsidRPr="00FC2ED3">
        <w:rPr>
          <w:rFonts w:ascii="Arial" w:hAnsi="Arial" w:cs="Arial"/>
          <w:b/>
          <w:bCs/>
          <w:sz w:val="32"/>
          <w:szCs w:val="32"/>
        </w:rPr>
        <w:t>dichter</w:t>
      </w:r>
      <w:r w:rsidRPr="00AD7350">
        <w:rPr>
          <w:rFonts w:ascii="Arial" w:hAnsi="Arial" w:cs="Arial"/>
          <w:sz w:val="32"/>
          <w:szCs w:val="32"/>
        </w:rPr>
        <w:t xml:space="preserve">, geboren in 1743. Hoe hij tot de ontdekking van het mechanische weefgetouw kwam, beschrijft hij zelf in een brief, die als eerbetoon staat afgedrukt in de beroemde Engelse encyclopedie: de “Encyclopedia </w:t>
      </w:r>
      <w:proofErr w:type="spellStart"/>
      <w:r w:rsidRPr="00AD7350">
        <w:rPr>
          <w:rFonts w:ascii="Arial" w:hAnsi="Arial" w:cs="Arial"/>
          <w:sz w:val="32"/>
          <w:szCs w:val="32"/>
        </w:rPr>
        <w:t>Britannica</w:t>
      </w:r>
      <w:proofErr w:type="spellEnd"/>
      <w:r w:rsidRPr="00AD7350">
        <w:rPr>
          <w:rFonts w:ascii="Arial" w:hAnsi="Arial" w:cs="Arial"/>
          <w:sz w:val="32"/>
          <w:szCs w:val="32"/>
        </w:rPr>
        <w:t>”:</w:t>
      </w:r>
    </w:p>
    <w:p w14:paraId="74A9E674" w14:textId="77777777" w:rsidR="00CE2245" w:rsidRPr="00AD7350" w:rsidRDefault="00CE2245" w:rsidP="00CE2245">
      <w:pPr>
        <w:pStyle w:val="Plattetekst"/>
        <w:jc w:val="both"/>
        <w:rPr>
          <w:rFonts w:ascii="Arial" w:hAnsi="Arial" w:cs="Arial"/>
          <w:sz w:val="32"/>
          <w:szCs w:val="32"/>
        </w:rPr>
      </w:pPr>
    </w:p>
    <w:p w14:paraId="34FAF357" w14:textId="77777777" w:rsidR="00CE2245" w:rsidRPr="00AD7350" w:rsidRDefault="00CE2245" w:rsidP="00CE2245">
      <w:pPr>
        <w:pStyle w:val="Plattetekst"/>
        <w:jc w:val="both"/>
        <w:rPr>
          <w:rFonts w:ascii="Arial" w:hAnsi="Arial" w:cs="Arial"/>
          <w:i/>
          <w:iCs/>
          <w:sz w:val="32"/>
          <w:szCs w:val="32"/>
        </w:rPr>
      </w:pPr>
      <w:r w:rsidRPr="00AD7350">
        <w:rPr>
          <w:rFonts w:ascii="Arial" w:hAnsi="Arial" w:cs="Arial"/>
          <w:i/>
          <w:iCs/>
          <w:sz w:val="32"/>
          <w:szCs w:val="32"/>
        </w:rPr>
        <w:t xml:space="preserve">“Het was zomer 1784 in </w:t>
      </w:r>
      <w:proofErr w:type="spellStart"/>
      <w:r w:rsidRPr="00AD7350">
        <w:rPr>
          <w:rFonts w:ascii="Arial" w:hAnsi="Arial" w:cs="Arial"/>
          <w:i/>
          <w:iCs/>
          <w:sz w:val="32"/>
          <w:szCs w:val="32"/>
        </w:rPr>
        <w:t>Mattlock</w:t>
      </w:r>
      <w:proofErr w:type="spellEnd"/>
      <w:r w:rsidRPr="00AD7350">
        <w:rPr>
          <w:rFonts w:ascii="Arial" w:hAnsi="Arial" w:cs="Arial"/>
          <w:i/>
          <w:iCs/>
          <w:sz w:val="32"/>
          <w:szCs w:val="32"/>
        </w:rPr>
        <w:t xml:space="preserve">, waar ik mij in het gezelschap van enige heren uit Manchester onderhield over </w:t>
      </w:r>
      <w:proofErr w:type="spellStart"/>
      <w:r w:rsidRPr="00AD7350">
        <w:rPr>
          <w:rFonts w:ascii="Arial" w:hAnsi="Arial" w:cs="Arial"/>
          <w:i/>
          <w:iCs/>
          <w:sz w:val="32"/>
          <w:szCs w:val="32"/>
        </w:rPr>
        <w:t>Arkwright's</w:t>
      </w:r>
      <w:proofErr w:type="spellEnd"/>
      <w:r w:rsidRPr="00AD7350">
        <w:rPr>
          <w:rFonts w:ascii="Arial" w:hAnsi="Arial" w:cs="Arial"/>
          <w:i/>
          <w:iCs/>
          <w:sz w:val="32"/>
          <w:szCs w:val="32"/>
        </w:rPr>
        <w:t xml:space="preserve"> spinmachine. Een heer van dat gezelschap merkte op, dat zo dra het patent dat </w:t>
      </w:r>
      <w:proofErr w:type="spellStart"/>
      <w:r w:rsidRPr="00AD7350">
        <w:rPr>
          <w:rFonts w:ascii="Arial" w:hAnsi="Arial" w:cs="Arial"/>
          <w:i/>
          <w:iCs/>
          <w:sz w:val="32"/>
          <w:szCs w:val="32"/>
        </w:rPr>
        <w:t>Arkwright</w:t>
      </w:r>
      <w:proofErr w:type="spellEnd"/>
      <w:r w:rsidRPr="00AD7350">
        <w:rPr>
          <w:rFonts w:ascii="Arial" w:hAnsi="Arial" w:cs="Arial"/>
          <w:i/>
          <w:iCs/>
          <w:sz w:val="32"/>
          <w:szCs w:val="32"/>
        </w:rPr>
        <w:t xml:space="preserve"> op zijn spinmachine bezat zou zijn afgelopen, er zo veel anderen met die  - dan vrij komende spinmachine – fabrieken zouden gaan inrichten, dat nooit voldoende arbeidskrachten gevonden zouden kunnen worden, om al dat garen te verwerken. Daarop waren de heren unaniem (=eenstemmig) van mening dat dit probleem onoplosbaar was.”</w:t>
      </w:r>
    </w:p>
    <w:p w14:paraId="1A562C8C" w14:textId="77777777" w:rsidR="00CE2245" w:rsidRPr="00AD7350" w:rsidRDefault="00CE2245" w:rsidP="00CE2245">
      <w:pPr>
        <w:pStyle w:val="Plattetekst"/>
        <w:jc w:val="both"/>
        <w:rPr>
          <w:rFonts w:ascii="Arial" w:hAnsi="Arial" w:cs="Arial"/>
          <w:i/>
          <w:iCs/>
          <w:sz w:val="32"/>
          <w:szCs w:val="32"/>
        </w:rPr>
      </w:pPr>
    </w:p>
    <w:p w14:paraId="76F7A576" w14:textId="77777777" w:rsidR="00CE2245" w:rsidRPr="00AD7350" w:rsidRDefault="00CE2245" w:rsidP="00CE2245">
      <w:pPr>
        <w:pStyle w:val="Plattetekst"/>
        <w:jc w:val="both"/>
        <w:rPr>
          <w:rFonts w:ascii="Arial" w:hAnsi="Arial" w:cs="Arial"/>
          <w:sz w:val="32"/>
          <w:szCs w:val="32"/>
        </w:rPr>
      </w:pPr>
      <w:proofErr w:type="spellStart"/>
      <w:r w:rsidRPr="00AD7350">
        <w:rPr>
          <w:rFonts w:ascii="Arial" w:hAnsi="Arial" w:cs="Arial"/>
          <w:sz w:val="32"/>
          <w:szCs w:val="32"/>
        </w:rPr>
        <w:t>Cartwright</w:t>
      </w:r>
      <w:proofErr w:type="spellEnd"/>
      <w:r w:rsidRPr="00AD7350">
        <w:rPr>
          <w:rFonts w:ascii="Arial" w:hAnsi="Arial" w:cs="Arial"/>
          <w:sz w:val="32"/>
          <w:szCs w:val="32"/>
        </w:rPr>
        <w:t xml:space="preserve"> voelt zich hierdoor uitgedaagd en gaat aan het experimenteren, hoewel hij tot dan toe – als priester – nog nooit een weefgetouw heeft gezien! En binnen een jaar heeft hij het mechanische weefgetouw uitgevonden! Net als </w:t>
      </w:r>
      <w:proofErr w:type="spellStart"/>
      <w:r w:rsidRPr="00AD7350">
        <w:rPr>
          <w:rFonts w:ascii="Arial" w:hAnsi="Arial" w:cs="Arial"/>
          <w:sz w:val="32"/>
          <w:szCs w:val="32"/>
        </w:rPr>
        <w:t>Arkwright</w:t>
      </w:r>
      <w:proofErr w:type="spellEnd"/>
      <w:r w:rsidRPr="00AD7350">
        <w:rPr>
          <w:rFonts w:ascii="Arial" w:hAnsi="Arial" w:cs="Arial"/>
          <w:sz w:val="32"/>
          <w:szCs w:val="32"/>
        </w:rPr>
        <w:t xml:space="preserve"> is ook </w:t>
      </w:r>
      <w:proofErr w:type="spellStart"/>
      <w:r w:rsidRPr="00AD7350">
        <w:rPr>
          <w:rFonts w:ascii="Arial" w:hAnsi="Arial" w:cs="Arial"/>
          <w:sz w:val="32"/>
          <w:szCs w:val="32"/>
        </w:rPr>
        <w:t>Cartwright</w:t>
      </w:r>
      <w:proofErr w:type="spellEnd"/>
      <w:r w:rsidRPr="00AD7350">
        <w:rPr>
          <w:rFonts w:ascii="Arial" w:hAnsi="Arial" w:cs="Arial"/>
          <w:sz w:val="32"/>
          <w:szCs w:val="32"/>
        </w:rPr>
        <w:t xml:space="preserve"> maar een leek. Hij heeft absoluut geen verstand van machinebouw. Alleen door zijn hogere opleiding verheft hij zich boven de handelaar in haarverfmiddelen </w:t>
      </w:r>
      <w:proofErr w:type="spellStart"/>
      <w:r w:rsidRPr="00AD7350">
        <w:rPr>
          <w:rFonts w:ascii="Arial" w:hAnsi="Arial" w:cs="Arial"/>
          <w:sz w:val="32"/>
          <w:szCs w:val="32"/>
        </w:rPr>
        <w:t>Arkwright</w:t>
      </w:r>
      <w:proofErr w:type="spellEnd"/>
      <w:r w:rsidRPr="00AD7350">
        <w:rPr>
          <w:rFonts w:ascii="Arial" w:hAnsi="Arial" w:cs="Arial"/>
          <w:sz w:val="32"/>
          <w:szCs w:val="32"/>
        </w:rPr>
        <w:t xml:space="preserve">. Maar </w:t>
      </w:r>
      <w:proofErr w:type="spellStart"/>
      <w:r w:rsidRPr="00AD7350">
        <w:rPr>
          <w:rFonts w:ascii="Arial" w:hAnsi="Arial" w:cs="Arial"/>
          <w:sz w:val="32"/>
          <w:szCs w:val="32"/>
        </w:rPr>
        <w:t>Arkwright</w:t>
      </w:r>
      <w:proofErr w:type="spellEnd"/>
      <w:r w:rsidRPr="00AD7350">
        <w:rPr>
          <w:rFonts w:ascii="Arial" w:hAnsi="Arial" w:cs="Arial"/>
          <w:sz w:val="32"/>
          <w:szCs w:val="32"/>
        </w:rPr>
        <w:t xml:space="preserve"> werd gedreven door het sterke verlangen steenrijk te worden. Wat hem ook lukte. </w:t>
      </w:r>
    </w:p>
    <w:p w14:paraId="15939F53" w14:textId="77777777" w:rsidR="00CE2245" w:rsidRPr="00AD7350" w:rsidRDefault="00CE2245" w:rsidP="00CE2245">
      <w:pPr>
        <w:pStyle w:val="Plattetekst"/>
        <w:ind w:firstLine="708"/>
        <w:jc w:val="both"/>
        <w:rPr>
          <w:rFonts w:ascii="Arial" w:hAnsi="Arial" w:cs="Arial"/>
          <w:sz w:val="32"/>
          <w:szCs w:val="32"/>
        </w:rPr>
      </w:pPr>
      <w:proofErr w:type="spellStart"/>
      <w:r w:rsidRPr="00AD7350">
        <w:rPr>
          <w:rFonts w:ascii="Arial" w:hAnsi="Arial" w:cs="Arial"/>
          <w:sz w:val="32"/>
          <w:szCs w:val="32"/>
        </w:rPr>
        <w:t>Cartwright</w:t>
      </w:r>
      <w:proofErr w:type="spellEnd"/>
      <w:r w:rsidRPr="00AD7350">
        <w:rPr>
          <w:rFonts w:ascii="Arial" w:hAnsi="Arial" w:cs="Arial"/>
          <w:sz w:val="32"/>
          <w:szCs w:val="32"/>
        </w:rPr>
        <w:t>, als geestelijke, ziet zichzelf meer als een altruïstisch (=zich zelf wegschenkende, opofferende) vriend, een broeder van de mensheid. Hij wil alleen er toe bijdragen dat de wevers meer stoffen kunnen weven, om de honger naar meer kleding te stillen. Als zij meer kunnen weven, dan kunnen ze ook meer verdienen, denkt- en hoopt hij.</w:t>
      </w:r>
    </w:p>
    <w:p w14:paraId="5B53E594" w14:textId="77777777" w:rsidR="00CE2245" w:rsidRPr="00AD7350" w:rsidRDefault="00CE2245" w:rsidP="00CE2245">
      <w:pPr>
        <w:pStyle w:val="Plattetekst"/>
        <w:jc w:val="both"/>
        <w:rPr>
          <w:rFonts w:ascii="Arial" w:hAnsi="Arial" w:cs="Arial"/>
          <w:sz w:val="32"/>
          <w:szCs w:val="32"/>
        </w:rPr>
      </w:pPr>
    </w:p>
    <w:p w14:paraId="3C9B41F9" w14:textId="6D8AC5AF" w:rsidR="00CE2245" w:rsidRDefault="00CE2245" w:rsidP="00CE2245">
      <w:pPr>
        <w:pStyle w:val="Plattetekst"/>
        <w:jc w:val="both"/>
        <w:rPr>
          <w:rFonts w:ascii="Arial" w:hAnsi="Arial" w:cs="Arial"/>
          <w:sz w:val="32"/>
          <w:szCs w:val="32"/>
        </w:rPr>
      </w:pPr>
      <w:r w:rsidRPr="00AD7350">
        <w:rPr>
          <w:rFonts w:ascii="Arial" w:hAnsi="Arial" w:cs="Arial"/>
          <w:sz w:val="32"/>
          <w:szCs w:val="32"/>
        </w:rPr>
        <w:t xml:space="preserve">Maar zijn uitvinding is gebaseerd op een </w:t>
      </w:r>
      <w:r w:rsidRPr="00AD7350">
        <w:rPr>
          <w:rFonts w:ascii="Arial" w:hAnsi="Arial" w:cs="Arial"/>
          <w:b/>
          <w:bCs/>
          <w:i/>
          <w:iCs/>
          <w:sz w:val="32"/>
          <w:szCs w:val="32"/>
        </w:rPr>
        <w:t>leugen</w:t>
      </w:r>
      <w:r w:rsidRPr="00AD7350">
        <w:rPr>
          <w:rFonts w:ascii="Arial" w:hAnsi="Arial" w:cs="Arial"/>
          <w:sz w:val="32"/>
          <w:szCs w:val="32"/>
        </w:rPr>
        <w:t xml:space="preserve">. Niet van hemzelf, maar van een zekere </w:t>
      </w:r>
      <w:proofErr w:type="spellStart"/>
      <w:r w:rsidRPr="00F6003E">
        <w:rPr>
          <w:rFonts w:ascii="Arial" w:hAnsi="Arial" w:cs="Arial"/>
          <w:b/>
          <w:bCs/>
          <w:sz w:val="32"/>
          <w:szCs w:val="32"/>
        </w:rPr>
        <w:t>Kempelen</w:t>
      </w:r>
      <w:proofErr w:type="spellEnd"/>
      <w:r w:rsidRPr="00AD7350">
        <w:rPr>
          <w:rFonts w:ascii="Arial" w:hAnsi="Arial" w:cs="Arial"/>
          <w:sz w:val="32"/>
          <w:szCs w:val="32"/>
        </w:rPr>
        <w:t xml:space="preserve">, een Oostenrijker, waar </w:t>
      </w:r>
      <w:proofErr w:type="spellStart"/>
      <w:r w:rsidRPr="00AD7350">
        <w:rPr>
          <w:rFonts w:ascii="Arial" w:hAnsi="Arial" w:cs="Arial"/>
          <w:sz w:val="32"/>
          <w:szCs w:val="32"/>
        </w:rPr>
        <w:t>Cartwright</w:t>
      </w:r>
      <w:proofErr w:type="spellEnd"/>
      <w:r w:rsidRPr="00AD7350">
        <w:rPr>
          <w:rFonts w:ascii="Arial" w:hAnsi="Arial" w:cs="Arial"/>
          <w:sz w:val="32"/>
          <w:szCs w:val="32"/>
        </w:rPr>
        <w:t xml:space="preserve"> zich op beroept. </w:t>
      </w:r>
      <w:proofErr w:type="spellStart"/>
      <w:r w:rsidRPr="00AD7350">
        <w:rPr>
          <w:rFonts w:ascii="Arial" w:hAnsi="Arial" w:cs="Arial"/>
          <w:sz w:val="32"/>
          <w:szCs w:val="32"/>
        </w:rPr>
        <w:t>Cartwright</w:t>
      </w:r>
      <w:proofErr w:type="spellEnd"/>
      <w:r w:rsidRPr="00AD7350">
        <w:rPr>
          <w:rFonts w:ascii="Arial" w:hAnsi="Arial" w:cs="Arial"/>
          <w:sz w:val="32"/>
          <w:szCs w:val="32"/>
        </w:rPr>
        <w:t xml:space="preserve"> is volledig te goeder trouw. Maar de gedachte waarop zijn uitvinding is gebaseerd deugt van geen kanten. Wat is het geval?</w:t>
      </w:r>
      <w:r>
        <w:rPr>
          <w:rFonts w:ascii="Arial" w:hAnsi="Arial" w:cs="Arial"/>
          <w:sz w:val="32"/>
          <w:szCs w:val="32"/>
        </w:rPr>
        <w:t xml:space="preserve"> Zie volgende hoofdstuk!</w:t>
      </w:r>
    </w:p>
    <w:p w14:paraId="7FCEB44B" w14:textId="37E7ACD7" w:rsidR="00B26900" w:rsidRDefault="00B26900" w:rsidP="00CE2245">
      <w:pPr>
        <w:pStyle w:val="Plattetekst"/>
        <w:jc w:val="both"/>
        <w:rPr>
          <w:rFonts w:ascii="Arial" w:hAnsi="Arial" w:cs="Arial"/>
          <w:sz w:val="32"/>
          <w:szCs w:val="32"/>
        </w:rPr>
      </w:pPr>
    </w:p>
    <w:p w14:paraId="4DDE76DE" w14:textId="6F5EA77E" w:rsidR="00B26900" w:rsidRPr="00B26900" w:rsidRDefault="00B26900" w:rsidP="00B26900">
      <w:pPr>
        <w:pStyle w:val="Plattetekst"/>
        <w:jc w:val="center"/>
        <w:rPr>
          <w:rFonts w:ascii="Arial" w:hAnsi="Arial" w:cs="Arial"/>
          <w:b/>
          <w:bCs/>
          <w:sz w:val="32"/>
          <w:szCs w:val="32"/>
        </w:rPr>
      </w:pPr>
      <w:r w:rsidRPr="00B26900">
        <w:rPr>
          <w:rFonts w:ascii="Arial" w:hAnsi="Arial" w:cs="Arial"/>
          <w:b/>
          <w:bCs/>
          <w:sz w:val="32"/>
          <w:szCs w:val="32"/>
        </w:rPr>
        <w:t>0-0-0-0-0</w:t>
      </w:r>
      <w:r>
        <w:rPr>
          <w:rFonts w:ascii="Arial" w:hAnsi="Arial" w:cs="Arial"/>
          <w:b/>
          <w:bCs/>
          <w:sz w:val="32"/>
          <w:szCs w:val="32"/>
        </w:rPr>
        <w:t xml:space="preserve"> (einde deel II)</w:t>
      </w:r>
    </w:p>
    <w:p w14:paraId="2B3EB3D1" w14:textId="77777777" w:rsidR="00CE2245" w:rsidRDefault="00CE2245" w:rsidP="00CE2245">
      <w:pPr>
        <w:pStyle w:val="Plattetekst"/>
        <w:jc w:val="both"/>
        <w:rPr>
          <w:rFonts w:ascii="Arial" w:hAnsi="Arial" w:cs="Arial"/>
          <w:sz w:val="32"/>
          <w:szCs w:val="32"/>
        </w:rPr>
      </w:pPr>
    </w:p>
    <w:p w14:paraId="2B579611" w14:textId="77777777" w:rsidR="00786E35" w:rsidRDefault="00CD0DDF"/>
    <w:sectPr w:rsidR="00786E35" w:rsidSect="00B26900">
      <w:head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DDFF" w14:textId="77777777" w:rsidR="00B26900" w:rsidRDefault="00B26900" w:rsidP="00B26900">
      <w:pPr>
        <w:spacing w:after="0" w:line="240" w:lineRule="auto"/>
      </w:pPr>
      <w:r>
        <w:separator/>
      </w:r>
    </w:p>
  </w:endnote>
  <w:endnote w:type="continuationSeparator" w:id="0">
    <w:p w14:paraId="77C993F0" w14:textId="77777777" w:rsidR="00B26900" w:rsidRDefault="00B26900"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C929" w14:textId="77777777" w:rsidR="00B26900" w:rsidRDefault="00B26900" w:rsidP="00B26900">
      <w:pPr>
        <w:spacing w:after="0" w:line="240" w:lineRule="auto"/>
      </w:pPr>
      <w:r>
        <w:separator/>
      </w:r>
    </w:p>
  </w:footnote>
  <w:footnote w:type="continuationSeparator" w:id="0">
    <w:p w14:paraId="45BEF9C2" w14:textId="77777777" w:rsidR="00B26900" w:rsidRDefault="00B26900"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435031"/>
      <w:docPartObj>
        <w:docPartGallery w:val="Page Numbers (Top of Page)"/>
        <w:docPartUnique/>
      </w:docPartObj>
    </w:sdtPr>
    <w:sdtEndPr/>
    <w:sdtContent>
      <w:p w14:paraId="7E60495D" w14:textId="3A5B5B00" w:rsidR="00B26900" w:rsidRDefault="00B26900">
        <w:pPr>
          <w:pStyle w:val="Koptekst"/>
          <w:jc w:val="center"/>
        </w:pPr>
        <w:r>
          <w:fldChar w:fldCharType="begin"/>
        </w:r>
        <w:r>
          <w:instrText>PAGE   \* MERGEFORMAT</w:instrText>
        </w:r>
        <w:r>
          <w:fldChar w:fldCharType="separate"/>
        </w:r>
        <w:r>
          <w:t>2</w:t>
        </w:r>
        <w:r>
          <w:fldChar w:fldCharType="end"/>
        </w:r>
      </w:p>
    </w:sdtContent>
  </w:sdt>
  <w:p w14:paraId="091FA72E" w14:textId="77777777" w:rsidR="00B26900" w:rsidRDefault="00B2690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45"/>
    <w:rsid w:val="0000518E"/>
    <w:rsid w:val="00086AE5"/>
    <w:rsid w:val="00192656"/>
    <w:rsid w:val="001C22D4"/>
    <w:rsid w:val="001F67C7"/>
    <w:rsid w:val="0029509D"/>
    <w:rsid w:val="0045226C"/>
    <w:rsid w:val="004638EB"/>
    <w:rsid w:val="0049109C"/>
    <w:rsid w:val="007372EB"/>
    <w:rsid w:val="00751EE7"/>
    <w:rsid w:val="00783E80"/>
    <w:rsid w:val="00840207"/>
    <w:rsid w:val="009172BF"/>
    <w:rsid w:val="00926F9F"/>
    <w:rsid w:val="00963CE2"/>
    <w:rsid w:val="009A1393"/>
    <w:rsid w:val="00B26900"/>
    <w:rsid w:val="00B5550A"/>
    <w:rsid w:val="00BD6E88"/>
    <w:rsid w:val="00BE7140"/>
    <w:rsid w:val="00BF0778"/>
    <w:rsid w:val="00CA0EB0"/>
    <w:rsid w:val="00CD0DDF"/>
    <w:rsid w:val="00CE2245"/>
    <w:rsid w:val="00EB4B77"/>
    <w:rsid w:val="00F22C3B"/>
    <w:rsid w:val="00F6003E"/>
    <w:rsid w:val="00FC2E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A8C4"/>
  <w15:chartTrackingRefBased/>
  <w15:docId w15:val="{4A7FD81B-1301-4F7B-B9E0-3CEB0BE6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CE2245"/>
    <w:pPr>
      <w:spacing w:after="0" w:line="240" w:lineRule="auto"/>
      <w:jc w:val="center"/>
    </w:pPr>
    <w:rPr>
      <w:rFonts w:ascii="Arial" w:eastAsia="Times New Roman" w:hAnsi="Arial" w:cs="Times New Roman"/>
      <w:b/>
      <w:bCs/>
      <w:color w:val="000000"/>
      <w:sz w:val="28"/>
      <w:szCs w:val="20"/>
      <w:lang w:eastAsia="nl-NL"/>
    </w:rPr>
  </w:style>
  <w:style w:type="character" w:customStyle="1" w:styleId="TitelChar">
    <w:name w:val="Titel Char"/>
    <w:basedOn w:val="Standaardalinea-lettertype"/>
    <w:link w:val="Titel"/>
    <w:rsid w:val="00CE2245"/>
    <w:rPr>
      <w:rFonts w:ascii="Arial" w:eastAsia="Times New Roman" w:hAnsi="Arial" w:cs="Times New Roman"/>
      <w:b/>
      <w:bCs/>
      <w:color w:val="000000"/>
      <w:sz w:val="28"/>
      <w:szCs w:val="20"/>
      <w:lang w:eastAsia="nl-NL"/>
    </w:rPr>
  </w:style>
  <w:style w:type="paragraph" w:styleId="Plattetekst">
    <w:name w:val="Body Text"/>
    <w:basedOn w:val="Standaard"/>
    <w:link w:val="PlattetekstChar"/>
    <w:rsid w:val="00CE2245"/>
    <w:pPr>
      <w:spacing w:after="0" w:line="240" w:lineRule="auto"/>
    </w:pPr>
    <w:rPr>
      <w:rFonts w:ascii="Comic Sans MS" w:eastAsia="Times New Roman" w:hAnsi="Comic Sans MS" w:cs="Times New Roman"/>
      <w:color w:val="000000"/>
      <w:sz w:val="28"/>
      <w:szCs w:val="20"/>
      <w:lang w:eastAsia="nl-NL"/>
    </w:rPr>
  </w:style>
  <w:style w:type="character" w:customStyle="1" w:styleId="PlattetekstChar">
    <w:name w:val="Platte tekst Char"/>
    <w:basedOn w:val="Standaardalinea-lettertype"/>
    <w:link w:val="Plattetekst"/>
    <w:rsid w:val="00CE2245"/>
    <w:rPr>
      <w:rFonts w:ascii="Comic Sans MS" w:eastAsia="Times New Roman" w:hAnsi="Comic Sans MS" w:cs="Times New Roman"/>
      <w:color w:val="000000"/>
      <w:sz w:val="28"/>
      <w:szCs w:val="20"/>
      <w:lang w:eastAsia="nl-NL"/>
    </w:rPr>
  </w:style>
  <w:style w:type="character" w:styleId="Hyperlink">
    <w:name w:val="Hyperlink"/>
    <w:rsid w:val="00CE2245"/>
    <w:rPr>
      <w:color w:val="0000FF"/>
      <w:u w:val="single"/>
    </w:rPr>
  </w:style>
  <w:style w:type="paragraph" w:styleId="Koptekst">
    <w:name w:val="header"/>
    <w:basedOn w:val="Standaard"/>
    <w:link w:val="KoptekstChar"/>
    <w:uiPriority w:val="99"/>
    <w:unhideWhenUsed/>
    <w:rsid w:val="00B269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6900"/>
  </w:style>
  <w:style w:type="paragraph" w:styleId="Voettekst">
    <w:name w:val="footer"/>
    <w:basedOn w:val="Standaard"/>
    <w:link w:val="VoettekstChar"/>
    <w:uiPriority w:val="99"/>
    <w:unhideWhenUsed/>
    <w:rsid w:val="00B269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rijeschoolstudiecoaching.com/uploads/4/3/6/0/4360559/spinning_jenny_het_verhaal_20210827_000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nl.wikipedia.org/wiki/Richard_Arkwrigh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F4DD1-5B91-4834-A8C3-8DB766D2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1138</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2021-11-24T16:37:00Z</dcterms:created>
  <dcterms:modified xsi:type="dcterms:W3CDTF">2021-11-24T16:37:00Z</dcterms:modified>
</cp:coreProperties>
</file>