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20B9" w14:textId="171366BF" w:rsidR="00103595" w:rsidRPr="00E156A5" w:rsidRDefault="00103595" w:rsidP="00E156A5">
      <w:pPr>
        <w:jc w:val="both"/>
        <w:rPr>
          <w:rFonts w:ascii="Arial" w:hAnsi="Arial" w:cs="Arial"/>
          <w:b/>
          <w:bCs/>
        </w:rPr>
      </w:pPr>
      <w:r w:rsidRPr="00E156A5">
        <w:rPr>
          <w:rFonts w:ascii="Arial" w:hAnsi="Arial" w:cs="Arial"/>
          <w:b/>
          <w:bCs/>
        </w:rPr>
        <w:t>Wat is een cliché</w:t>
      </w:r>
      <w:r w:rsidR="006B0112">
        <w:rPr>
          <w:rFonts w:ascii="Arial" w:hAnsi="Arial" w:cs="Arial"/>
          <w:b/>
          <w:bCs/>
        </w:rPr>
        <w:t xml:space="preserve">? </w:t>
      </w:r>
      <w:r w:rsidR="006B0112">
        <w:rPr>
          <w:rFonts w:ascii="Arial" w:hAnsi="Arial" w:cs="Arial"/>
          <w:b/>
          <w:bCs/>
        </w:rPr>
        <w:tab/>
        <w:t>(versie 20</w:t>
      </w:r>
      <w:r w:rsidR="005003B2">
        <w:rPr>
          <w:rFonts w:ascii="Arial" w:hAnsi="Arial" w:cs="Arial"/>
          <w:b/>
          <w:bCs/>
        </w:rPr>
        <w:t>2</w:t>
      </w:r>
      <w:r w:rsidR="00E80292">
        <w:rPr>
          <w:rFonts w:ascii="Arial" w:hAnsi="Arial" w:cs="Arial"/>
          <w:b/>
          <w:bCs/>
        </w:rPr>
        <w:t>20424</w:t>
      </w:r>
      <w:r w:rsidR="005003B2">
        <w:rPr>
          <w:rFonts w:ascii="Arial" w:hAnsi="Arial" w:cs="Arial"/>
          <w:b/>
          <w:bCs/>
        </w:rPr>
        <w:t>)</w:t>
      </w:r>
    </w:p>
    <w:p w14:paraId="4A3D548A" w14:textId="77777777" w:rsidR="00103595" w:rsidRPr="00E156A5" w:rsidRDefault="00103595" w:rsidP="00E156A5">
      <w:pPr>
        <w:jc w:val="both"/>
        <w:rPr>
          <w:rFonts w:ascii="Arial" w:hAnsi="Arial" w:cs="Arial"/>
        </w:rPr>
      </w:pPr>
    </w:p>
    <w:p w14:paraId="2DE10B60" w14:textId="77777777" w:rsidR="00103595" w:rsidRPr="00E156A5" w:rsidRDefault="00103595" w:rsidP="00E156A5">
      <w:pPr>
        <w:jc w:val="both"/>
        <w:rPr>
          <w:rFonts w:ascii="Arial" w:hAnsi="Arial" w:cs="Arial"/>
        </w:rPr>
      </w:pPr>
      <w:r w:rsidRPr="00E156A5">
        <w:rPr>
          <w:rFonts w:ascii="Arial" w:hAnsi="Arial" w:cs="Arial"/>
        </w:rPr>
        <w:t>Het is een Frans woord voor een versleten stempel, of versleten afdruk. Als je een stempel heel vaak gebruikt, dan slijt die. De afdruk is al steeds hetzelfde en nu zie je ook nog de slijtage.</w:t>
      </w:r>
    </w:p>
    <w:p w14:paraId="2D7E222A" w14:textId="77777777" w:rsidR="00103595" w:rsidRPr="00E156A5" w:rsidRDefault="00103595" w:rsidP="00E156A5">
      <w:pPr>
        <w:jc w:val="both"/>
        <w:rPr>
          <w:rFonts w:ascii="Arial" w:hAnsi="Arial" w:cs="Arial"/>
        </w:rPr>
      </w:pPr>
    </w:p>
    <w:p w14:paraId="5AF17940" w14:textId="77777777" w:rsidR="00103595" w:rsidRPr="00E156A5" w:rsidRDefault="00103595" w:rsidP="00E156A5">
      <w:pPr>
        <w:jc w:val="both"/>
        <w:rPr>
          <w:rFonts w:ascii="Arial" w:hAnsi="Arial" w:cs="Arial"/>
        </w:rPr>
      </w:pPr>
      <w:r w:rsidRPr="00E156A5">
        <w:rPr>
          <w:rFonts w:ascii="Arial" w:hAnsi="Arial" w:cs="Arial"/>
        </w:rPr>
        <w:t xml:space="preserve">Het begrip “cliché” wordt ook </w:t>
      </w:r>
      <w:r w:rsidR="006B0112">
        <w:rPr>
          <w:rFonts w:ascii="Arial" w:hAnsi="Arial" w:cs="Arial"/>
        </w:rPr>
        <w:t xml:space="preserve">figuurlijk </w:t>
      </w:r>
      <w:r w:rsidRPr="00E156A5">
        <w:rPr>
          <w:rFonts w:ascii="Arial" w:hAnsi="Arial" w:cs="Arial"/>
        </w:rPr>
        <w:t>gebruikt</w:t>
      </w:r>
      <w:r w:rsidR="006B0112">
        <w:rPr>
          <w:rFonts w:ascii="Arial" w:hAnsi="Arial" w:cs="Arial"/>
        </w:rPr>
        <w:t>,</w:t>
      </w:r>
      <w:r w:rsidRPr="00E156A5">
        <w:rPr>
          <w:rFonts w:ascii="Arial" w:hAnsi="Arial" w:cs="Arial"/>
        </w:rPr>
        <w:t xml:space="preserve"> als uitdrukking in de taal. Iets wordt “cliché”</w:t>
      </w:r>
      <w:r w:rsidR="006B0112">
        <w:rPr>
          <w:rFonts w:ascii="Arial" w:hAnsi="Arial" w:cs="Arial"/>
        </w:rPr>
        <w:t xml:space="preserve"> </w:t>
      </w:r>
      <w:r w:rsidRPr="00E156A5">
        <w:rPr>
          <w:rFonts w:ascii="Arial" w:hAnsi="Arial" w:cs="Arial"/>
        </w:rPr>
        <w:t xml:space="preserve">als het misschien in het begin </w:t>
      </w:r>
      <w:r w:rsidR="006B0112">
        <w:rPr>
          <w:rFonts w:ascii="Arial" w:hAnsi="Arial" w:cs="Arial"/>
        </w:rPr>
        <w:t xml:space="preserve">nog </w:t>
      </w:r>
      <w:r w:rsidRPr="00E156A5">
        <w:rPr>
          <w:rFonts w:ascii="Arial" w:hAnsi="Arial" w:cs="Arial"/>
        </w:rPr>
        <w:t xml:space="preserve">een kern van waarheid had, maar nu al lang is achterhaald. </w:t>
      </w:r>
      <w:r w:rsidR="006B0112">
        <w:rPr>
          <w:rFonts w:ascii="Arial" w:hAnsi="Arial" w:cs="Arial"/>
        </w:rPr>
        <w:t xml:space="preserve">Clichés worden dan flauw. </w:t>
      </w:r>
      <w:r w:rsidRPr="00E156A5">
        <w:rPr>
          <w:rFonts w:ascii="Arial" w:hAnsi="Arial" w:cs="Arial"/>
        </w:rPr>
        <w:t xml:space="preserve">Enkele voorbeelden van </w:t>
      </w:r>
      <w:r w:rsidR="006B0112" w:rsidRPr="00E156A5">
        <w:rPr>
          <w:rFonts w:ascii="Arial" w:hAnsi="Arial" w:cs="Arial"/>
        </w:rPr>
        <w:t>clichés</w:t>
      </w:r>
      <w:r w:rsidRPr="00E156A5">
        <w:rPr>
          <w:rFonts w:ascii="Arial" w:hAnsi="Arial" w:cs="Arial"/>
        </w:rPr>
        <w:t>:</w:t>
      </w:r>
    </w:p>
    <w:p w14:paraId="7CC57DD7" w14:textId="77777777" w:rsidR="00103595" w:rsidRPr="00E156A5" w:rsidRDefault="00103595" w:rsidP="00E156A5">
      <w:pPr>
        <w:jc w:val="both"/>
        <w:rPr>
          <w:rFonts w:ascii="Arial" w:hAnsi="Arial" w:cs="Arial"/>
        </w:rPr>
      </w:pPr>
    </w:p>
    <w:p w14:paraId="3F798908" w14:textId="77777777" w:rsidR="00103595" w:rsidRPr="00E156A5" w:rsidRDefault="00103595" w:rsidP="00E156A5">
      <w:pPr>
        <w:numPr>
          <w:ilvl w:val="0"/>
          <w:numId w:val="1"/>
        </w:numPr>
        <w:jc w:val="both"/>
        <w:rPr>
          <w:rFonts w:ascii="Arial" w:hAnsi="Arial" w:cs="Arial"/>
        </w:rPr>
      </w:pPr>
      <w:r w:rsidRPr="00E156A5">
        <w:rPr>
          <w:rFonts w:ascii="Arial" w:hAnsi="Arial" w:cs="Arial"/>
        </w:rPr>
        <w:t>Alle Schotten zijn zuinig</w:t>
      </w:r>
    </w:p>
    <w:p w14:paraId="348ACF59" w14:textId="77777777" w:rsidR="00103595" w:rsidRPr="00E156A5" w:rsidRDefault="00103595" w:rsidP="00E156A5">
      <w:pPr>
        <w:numPr>
          <w:ilvl w:val="0"/>
          <w:numId w:val="1"/>
        </w:numPr>
        <w:jc w:val="both"/>
        <w:rPr>
          <w:rFonts w:ascii="Arial" w:hAnsi="Arial" w:cs="Arial"/>
        </w:rPr>
      </w:pPr>
      <w:r w:rsidRPr="00E156A5">
        <w:rPr>
          <w:rFonts w:ascii="Arial" w:hAnsi="Arial" w:cs="Arial"/>
        </w:rPr>
        <w:t>Alle Duitsers drinken veel bier, hebben een dikke buik en zijn op de camping altijd luidruchtig</w:t>
      </w:r>
    </w:p>
    <w:p w14:paraId="4C416232" w14:textId="77777777" w:rsidR="00103595" w:rsidRPr="00E156A5" w:rsidRDefault="00103595" w:rsidP="00E156A5">
      <w:pPr>
        <w:numPr>
          <w:ilvl w:val="0"/>
          <w:numId w:val="1"/>
        </w:numPr>
        <w:jc w:val="both"/>
        <w:rPr>
          <w:rFonts w:ascii="Arial" w:hAnsi="Arial" w:cs="Arial"/>
        </w:rPr>
      </w:pPr>
      <w:r w:rsidRPr="00E156A5">
        <w:rPr>
          <w:rFonts w:ascii="Arial" w:hAnsi="Arial" w:cs="Arial"/>
        </w:rPr>
        <w:t>Alle Engelse voetbalsupporters zijn hooligans</w:t>
      </w:r>
    </w:p>
    <w:p w14:paraId="03610257" w14:textId="77777777" w:rsidR="00103595" w:rsidRPr="00E156A5" w:rsidRDefault="00103595" w:rsidP="00E156A5">
      <w:pPr>
        <w:numPr>
          <w:ilvl w:val="0"/>
          <w:numId w:val="1"/>
        </w:numPr>
        <w:jc w:val="both"/>
        <w:rPr>
          <w:rFonts w:ascii="Arial" w:hAnsi="Arial" w:cs="Arial"/>
        </w:rPr>
      </w:pPr>
      <w:r w:rsidRPr="00E156A5">
        <w:rPr>
          <w:rFonts w:ascii="Arial" w:hAnsi="Arial" w:cs="Arial"/>
        </w:rPr>
        <w:t>Alle Nederlanders wonen vlak bij een molen, lopen op klompen en hebben tulpen in hun voortuin</w:t>
      </w:r>
    </w:p>
    <w:p w14:paraId="3BA385D8" w14:textId="77777777" w:rsidR="00550783" w:rsidRPr="00E156A5" w:rsidRDefault="00550783" w:rsidP="00E156A5">
      <w:pPr>
        <w:numPr>
          <w:ilvl w:val="0"/>
          <w:numId w:val="1"/>
        </w:numPr>
        <w:jc w:val="both"/>
        <w:rPr>
          <w:rFonts w:ascii="Arial" w:hAnsi="Arial" w:cs="Arial"/>
        </w:rPr>
      </w:pPr>
      <w:r w:rsidRPr="00E156A5">
        <w:rPr>
          <w:rFonts w:ascii="Arial" w:hAnsi="Arial" w:cs="Arial"/>
        </w:rPr>
        <w:t>Alle Zwitsers zijn stugge mensen</w:t>
      </w:r>
    </w:p>
    <w:p w14:paraId="0B5278D4" w14:textId="77777777" w:rsidR="00550783" w:rsidRPr="00E156A5" w:rsidRDefault="00ED1BF6" w:rsidP="00E156A5">
      <w:pPr>
        <w:numPr>
          <w:ilvl w:val="0"/>
          <w:numId w:val="1"/>
        </w:numPr>
        <w:jc w:val="both"/>
        <w:rPr>
          <w:rFonts w:ascii="Arial" w:hAnsi="Arial" w:cs="Arial"/>
        </w:rPr>
      </w:pPr>
      <w:r w:rsidRPr="00E156A5">
        <w:rPr>
          <w:rFonts w:ascii="Arial" w:hAnsi="Arial" w:cs="Arial"/>
        </w:rPr>
        <w:t>Het enige recht van Turkse vrouwen is het aanrecht</w:t>
      </w:r>
    </w:p>
    <w:p w14:paraId="75F209D2" w14:textId="77777777" w:rsidR="00ED1BF6" w:rsidRPr="00E156A5" w:rsidRDefault="00ED1BF6" w:rsidP="00E156A5">
      <w:pPr>
        <w:numPr>
          <w:ilvl w:val="0"/>
          <w:numId w:val="1"/>
        </w:numPr>
        <w:jc w:val="both"/>
        <w:rPr>
          <w:rFonts w:ascii="Arial" w:hAnsi="Arial" w:cs="Arial"/>
        </w:rPr>
      </w:pPr>
      <w:r w:rsidRPr="00E156A5">
        <w:rPr>
          <w:rFonts w:ascii="Arial" w:hAnsi="Arial" w:cs="Arial"/>
        </w:rPr>
        <w:t>Afrikanen zien er allemaal hetzelfde uit</w:t>
      </w:r>
    </w:p>
    <w:p w14:paraId="616FAEF4" w14:textId="77777777" w:rsidR="00103595" w:rsidRPr="00E156A5" w:rsidRDefault="00103595" w:rsidP="00E156A5">
      <w:pPr>
        <w:ind w:left="360"/>
        <w:jc w:val="both"/>
        <w:rPr>
          <w:rFonts w:ascii="Arial" w:hAnsi="Arial" w:cs="Arial"/>
        </w:rPr>
      </w:pPr>
      <w:r w:rsidRPr="00E156A5">
        <w:rPr>
          <w:rFonts w:ascii="Arial" w:hAnsi="Arial" w:cs="Arial"/>
        </w:rPr>
        <w:t>En ga zo maar door.</w:t>
      </w:r>
    </w:p>
    <w:p w14:paraId="1497B59D" w14:textId="77777777" w:rsidR="00103595" w:rsidRPr="00E156A5" w:rsidRDefault="00103595" w:rsidP="00E156A5">
      <w:pPr>
        <w:ind w:left="360"/>
        <w:jc w:val="both"/>
        <w:rPr>
          <w:rFonts w:ascii="Arial" w:hAnsi="Arial" w:cs="Arial"/>
        </w:rPr>
      </w:pPr>
    </w:p>
    <w:p w14:paraId="1B1EFBE3" w14:textId="77777777" w:rsidR="00103595" w:rsidRPr="006B0112" w:rsidRDefault="00103595" w:rsidP="00E156A5">
      <w:pPr>
        <w:ind w:left="360"/>
        <w:jc w:val="both"/>
        <w:rPr>
          <w:rFonts w:ascii="Arial" w:hAnsi="Arial" w:cs="Arial"/>
          <w:b/>
          <w:bCs/>
        </w:rPr>
      </w:pPr>
      <w:r w:rsidRPr="006B0112">
        <w:rPr>
          <w:rFonts w:ascii="Arial" w:hAnsi="Arial" w:cs="Arial"/>
          <w:b/>
          <w:bCs/>
        </w:rPr>
        <w:t>Opdracht:</w:t>
      </w:r>
    </w:p>
    <w:p w14:paraId="0EB2019E" w14:textId="77777777" w:rsidR="00103595" w:rsidRPr="00E156A5" w:rsidRDefault="00103595" w:rsidP="00E156A5">
      <w:pPr>
        <w:ind w:left="360"/>
        <w:jc w:val="both"/>
        <w:rPr>
          <w:rFonts w:ascii="Arial" w:hAnsi="Arial" w:cs="Arial"/>
        </w:rPr>
      </w:pPr>
      <w:r w:rsidRPr="00E156A5">
        <w:rPr>
          <w:rFonts w:ascii="Arial" w:hAnsi="Arial" w:cs="Arial"/>
        </w:rPr>
        <w:t>Kun je zelf</w:t>
      </w:r>
      <w:r w:rsidR="00BF6510">
        <w:rPr>
          <w:rFonts w:ascii="Arial" w:hAnsi="Arial" w:cs="Arial"/>
        </w:rPr>
        <w:t>, of samen met een klasgenoot,</w:t>
      </w:r>
      <w:r w:rsidRPr="00E156A5">
        <w:rPr>
          <w:rFonts w:ascii="Arial" w:hAnsi="Arial" w:cs="Arial"/>
        </w:rPr>
        <w:t xml:space="preserve"> </w:t>
      </w:r>
      <w:r w:rsidR="00BF6510" w:rsidRPr="00E156A5">
        <w:rPr>
          <w:rFonts w:ascii="Arial" w:hAnsi="Arial" w:cs="Arial"/>
        </w:rPr>
        <w:t>clichés</w:t>
      </w:r>
      <w:r w:rsidRPr="00E156A5">
        <w:rPr>
          <w:rFonts w:ascii="Arial" w:hAnsi="Arial" w:cs="Arial"/>
        </w:rPr>
        <w:t xml:space="preserve"> bedenken over andere volken? Ook in landen aan de andere kant van de wereld? (Afrika, Indonesië, Japan, Amerika</w:t>
      </w:r>
      <w:r w:rsidR="006B0112">
        <w:rPr>
          <w:rFonts w:ascii="Arial" w:hAnsi="Arial" w:cs="Arial"/>
        </w:rPr>
        <w:t>?</w:t>
      </w:r>
      <w:r w:rsidRPr="00E156A5">
        <w:rPr>
          <w:rFonts w:ascii="Arial" w:hAnsi="Arial" w:cs="Arial"/>
        </w:rPr>
        <w:t>)</w:t>
      </w:r>
    </w:p>
    <w:p w14:paraId="5DF4CF2E" w14:textId="77777777" w:rsidR="00103595" w:rsidRPr="00E156A5" w:rsidRDefault="00103595" w:rsidP="00E156A5">
      <w:pPr>
        <w:ind w:left="360"/>
        <w:jc w:val="both"/>
        <w:rPr>
          <w:rFonts w:ascii="Arial" w:hAnsi="Arial" w:cs="Arial"/>
        </w:rPr>
      </w:pPr>
    </w:p>
    <w:p w14:paraId="13BD0E2D" w14:textId="77777777" w:rsidR="00103595" w:rsidRDefault="00103595" w:rsidP="00E156A5">
      <w:pPr>
        <w:ind w:left="360"/>
        <w:jc w:val="both"/>
        <w:rPr>
          <w:rFonts w:ascii="Arial" w:hAnsi="Arial" w:cs="Arial"/>
        </w:rPr>
      </w:pPr>
      <w:r w:rsidRPr="00E156A5">
        <w:rPr>
          <w:rFonts w:ascii="Arial" w:hAnsi="Arial" w:cs="Arial"/>
        </w:rPr>
        <w:t xml:space="preserve">In deze </w:t>
      </w:r>
      <w:r w:rsidR="006B0112">
        <w:rPr>
          <w:rFonts w:ascii="Arial" w:hAnsi="Arial" w:cs="Arial"/>
        </w:rPr>
        <w:t xml:space="preserve">aardrijkskunde </w:t>
      </w:r>
      <w:r w:rsidRPr="00E156A5">
        <w:rPr>
          <w:rFonts w:ascii="Arial" w:hAnsi="Arial" w:cs="Arial"/>
        </w:rPr>
        <w:t xml:space="preserve">periode zal het er om gaan, </w:t>
      </w:r>
      <w:r w:rsidR="006B0112">
        <w:rPr>
          <w:rFonts w:ascii="Arial" w:hAnsi="Arial" w:cs="Arial"/>
        </w:rPr>
        <w:t xml:space="preserve">juist </w:t>
      </w:r>
      <w:r w:rsidRPr="006B0112">
        <w:rPr>
          <w:rFonts w:ascii="Arial" w:hAnsi="Arial" w:cs="Arial"/>
          <w:b/>
          <w:bCs/>
        </w:rPr>
        <w:t>los te komen</w:t>
      </w:r>
      <w:r w:rsidRPr="00E156A5">
        <w:rPr>
          <w:rFonts w:ascii="Arial" w:hAnsi="Arial" w:cs="Arial"/>
        </w:rPr>
        <w:t xml:space="preserve"> van </w:t>
      </w:r>
      <w:r w:rsidR="0090528D" w:rsidRPr="00E156A5">
        <w:rPr>
          <w:rFonts w:ascii="Arial" w:hAnsi="Arial" w:cs="Arial"/>
        </w:rPr>
        <w:t>clichés</w:t>
      </w:r>
      <w:r w:rsidRPr="00E156A5">
        <w:rPr>
          <w:rFonts w:ascii="Arial" w:hAnsi="Arial" w:cs="Arial"/>
        </w:rPr>
        <w:t xml:space="preserve"> en van verre volken hun ware wezen te ontdekken. We</w:t>
      </w:r>
      <w:r w:rsidR="006B0112">
        <w:rPr>
          <w:rFonts w:ascii="Arial" w:hAnsi="Arial" w:cs="Arial"/>
        </w:rPr>
        <w:t xml:space="preserve"> willen ons zonder vooroordelen in een aantal verre vol</w:t>
      </w:r>
      <w:r w:rsidR="005003B2">
        <w:rPr>
          <w:rFonts w:ascii="Arial" w:hAnsi="Arial" w:cs="Arial"/>
        </w:rPr>
        <w:t>k</w:t>
      </w:r>
      <w:r w:rsidR="006B0112">
        <w:rPr>
          <w:rFonts w:ascii="Arial" w:hAnsi="Arial" w:cs="Arial"/>
        </w:rPr>
        <w:t xml:space="preserve">en verdiepen en we </w:t>
      </w:r>
      <w:r w:rsidRPr="00E156A5">
        <w:rPr>
          <w:rFonts w:ascii="Arial" w:hAnsi="Arial" w:cs="Arial"/>
        </w:rPr>
        <w:t xml:space="preserve"> beginnen bij Afrika.</w:t>
      </w:r>
    </w:p>
    <w:p w14:paraId="56D58E7E" w14:textId="77777777" w:rsidR="00E156A5" w:rsidRPr="00E156A5" w:rsidRDefault="00E156A5" w:rsidP="00E156A5">
      <w:pPr>
        <w:ind w:left="360"/>
        <w:jc w:val="both"/>
        <w:rPr>
          <w:rFonts w:ascii="Arial" w:hAnsi="Arial" w:cs="Arial"/>
        </w:rPr>
      </w:pPr>
    </w:p>
    <w:p w14:paraId="59C84FD0" w14:textId="77777777" w:rsidR="00103595" w:rsidRPr="00E156A5" w:rsidRDefault="00E156A5" w:rsidP="00E156A5">
      <w:pPr>
        <w:ind w:left="360"/>
        <w:jc w:val="center"/>
        <w:rPr>
          <w:rFonts w:ascii="Arial" w:hAnsi="Arial" w:cs="Arial"/>
          <w:b/>
          <w:bCs/>
        </w:rPr>
      </w:pPr>
      <w:r w:rsidRPr="00E156A5">
        <w:rPr>
          <w:rFonts w:ascii="Arial" w:hAnsi="Arial" w:cs="Arial"/>
          <w:b/>
          <w:bCs/>
        </w:rPr>
        <w:t>0-0-0-0-0</w:t>
      </w:r>
    </w:p>
    <w:sectPr w:rsidR="00103595" w:rsidRPr="00E15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B523C"/>
    <w:multiLevelType w:val="hybridMultilevel"/>
    <w:tmpl w:val="1312FA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2811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783"/>
    <w:rsid w:val="00103595"/>
    <w:rsid w:val="005003B2"/>
    <w:rsid w:val="00550783"/>
    <w:rsid w:val="006B0112"/>
    <w:rsid w:val="0090528D"/>
    <w:rsid w:val="00BF6510"/>
    <w:rsid w:val="00E156A5"/>
    <w:rsid w:val="00E80292"/>
    <w:rsid w:val="00ED1BF6"/>
    <w:rsid w:val="00FE4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E69CC4"/>
  <w15:chartTrackingRefBased/>
  <w15:docId w15:val="{886FCAD6-8609-4FFE-B4D1-B96AC2AA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mic Sans MS" w:hAnsi="Comic Sans MS"/>
      <w:sz w:val="28"/>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K.R.Gersons</dc:creator>
  <cp:keywords/>
  <dc:description/>
  <cp:lastModifiedBy>Ruud Caddyfan</cp:lastModifiedBy>
  <cp:revision>2</cp:revision>
  <dcterms:created xsi:type="dcterms:W3CDTF">2022-04-24T10:47:00Z</dcterms:created>
  <dcterms:modified xsi:type="dcterms:W3CDTF">2022-04-24T10:47:00Z</dcterms:modified>
</cp:coreProperties>
</file>