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B75C" w14:textId="5125FED9" w:rsidR="00786E35" w:rsidRPr="00DF5368" w:rsidRDefault="00C6398D">
      <w:pPr>
        <w:rPr>
          <w:rFonts w:ascii="Arial" w:hAnsi="Arial" w:cs="Arial"/>
          <w:b/>
          <w:bCs/>
          <w:sz w:val="24"/>
          <w:szCs w:val="24"/>
        </w:rPr>
      </w:pPr>
      <w:r w:rsidRPr="00DF5368">
        <w:rPr>
          <w:rFonts w:ascii="Arial" w:hAnsi="Arial" w:cs="Arial"/>
          <w:b/>
          <w:bCs/>
          <w:sz w:val="24"/>
          <w:szCs w:val="24"/>
        </w:rPr>
        <w:t xml:space="preserve">Vragen om je proefwerk NL-taal klas 7 </w:t>
      </w:r>
      <w:r w:rsidR="00C837CA">
        <w:rPr>
          <w:rFonts w:ascii="Arial" w:hAnsi="Arial" w:cs="Arial"/>
          <w:b/>
          <w:bCs/>
          <w:sz w:val="24"/>
          <w:szCs w:val="24"/>
        </w:rPr>
        <w:t xml:space="preserve">mee </w:t>
      </w:r>
      <w:r w:rsidRPr="00DF5368">
        <w:rPr>
          <w:rFonts w:ascii="Arial" w:hAnsi="Arial" w:cs="Arial"/>
          <w:b/>
          <w:bCs/>
          <w:sz w:val="24"/>
          <w:szCs w:val="24"/>
        </w:rPr>
        <w:t>voor te bereiden</w:t>
      </w:r>
    </w:p>
    <w:p w14:paraId="5869AE1C" w14:textId="5F001747" w:rsidR="00C6398D" w:rsidRPr="00DF5368" w:rsidRDefault="000D3FEB" w:rsidP="00C6398D">
      <w:pPr>
        <w:pStyle w:val="Lijstalinea"/>
        <w:numPr>
          <w:ilvl w:val="0"/>
          <w:numId w:val="1"/>
        </w:numPr>
        <w:rPr>
          <w:rFonts w:ascii="Arial" w:hAnsi="Arial" w:cs="Arial"/>
          <w:sz w:val="24"/>
          <w:szCs w:val="24"/>
        </w:rPr>
      </w:pPr>
      <w:r>
        <w:rPr>
          <w:rFonts w:ascii="Arial" w:hAnsi="Arial" w:cs="Arial"/>
          <w:sz w:val="24"/>
          <w:szCs w:val="24"/>
        </w:rPr>
        <w:t xml:space="preserve">Hoe kun je een wens-zin makkelijk herkennen aan het </w:t>
      </w:r>
      <w:proofErr w:type="spellStart"/>
      <w:r>
        <w:rPr>
          <w:rFonts w:ascii="Arial" w:hAnsi="Arial" w:cs="Arial"/>
          <w:sz w:val="24"/>
          <w:szCs w:val="24"/>
        </w:rPr>
        <w:t>w.w.</w:t>
      </w:r>
      <w:proofErr w:type="spellEnd"/>
      <w:r w:rsidR="00C6398D" w:rsidRPr="00DF5368">
        <w:rPr>
          <w:rFonts w:ascii="Arial" w:hAnsi="Arial" w:cs="Arial"/>
          <w:sz w:val="24"/>
          <w:szCs w:val="24"/>
        </w:rPr>
        <w:t>?</w:t>
      </w:r>
    </w:p>
    <w:p w14:paraId="54430310" w14:textId="51894702" w:rsidR="00C6398D" w:rsidRPr="00DF5368" w:rsidRDefault="000D3FEB" w:rsidP="00C6398D">
      <w:pPr>
        <w:pStyle w:val="Lijstalinea"/>
        <w:rPr>
          <w:rFonts w:ascii="Arial" w:hAnsi="Arial" w:cs="Arial"/>
          <w:sz w:val="24"/>
          <w:szCs w:val="24"/>
        </w:rPr>
      </w:pPr>
      <w:r>
        <w:rPr>
          <w:rFonts w:ascii="Arial" w:hAnsi="Arial" w:cs="Arial"/>
          <w:sz w:val="24"/>
          <w:szCs w:val="24"/>
        </w:rPr>
        <w:t xml:space="preserve">Hoe kun je een verwonderingszin makkelijk herkennen aan het </w:t>
      </w:r>
      <w:proofErr w:type="spellStart"/>
      <w:r>
        <w:rPr>
          <w:rFonts w:ascii="Arial" w:hAnsi="Arial" w:cs="Arial"/>
          <w:sz w:val="24"/>
          <w:szCs w:val="24"/>
        </w:rPr>
        <w:t>w.w.</w:t>
      </w:r>
      <w:proofErr w:type="spellEnd"/>
      <w:r>
        <w:rPr>
          <w:rFonts w:ascii="Arial" w:hAnsi="Arial" w:cs="Arial"/>
          <w:sz w:val="24"/>
          <w:szCs w:val="24"/>
        </w:rPr>
        <w:t xml:space="preserve"> ?</w:t>
      </w:r>
    </w:p>
    <w:p w14:paraId="1338E246" w14:textId="775C7348" w:rsidR="00C6398D" w:rsidRPr="00DF5368" w:rsidRDefault="00C6398D" w:rsidP="00C6398D">
      <w:pPr>
        <w:pStyle w:val="Lijstalinea"/>
        <w:rPr>
          <w:rFonts w:ascii="Arial" w:hAnsi="Arial" w:cs="Arial"/>
          <w:sz w:val="24"/>
          <w:szCs w:val="24"/>
        </w:rPr>
      </w:pPr>
      <w:r w:rsidRPr="00DF5368">
        <w:rPr>
          <w:rFonts w:ascii="Arial" w:hAnsi="Arial" w:cs="Arial"/>
          <w:sz w:val="24"/>
          <w:szCs w:val="24"/>
        </w:rPr>
        <w:t xml:space="preserve">Op het proefwerk </w:t>
      </w:r>
      <w:proofErr w:type="spellStart"/>
      <w:r w:rsidRPr="00DF5368">
        <w:rPr>
          <w:rFonts w:ascii="Arial" w:hAnsi="Arial" w:cs="Arial"/>
          <w:sz w:val="24"/>
          <w:szCs w:val="24"/>
        </w:rPr>
        <w:t>kàn</w:t>
      </w:r>
      <w:proofErr w:type="spellEnd"/>
      <w:r w:rsidRPr="00DF5368">
        <w:rPr>
          <w:rFonts w:ascii="Arial" w:hAnsi="Arial" w:cs="Arial"/>
          <w:sz w:val="24"/>
          <w:szCs w:val="24"/>
        </w:rPr>
        <w:t xml:space="preserve"> gevraagd worden van beide zinnen er één te bedenken</w:t>
      </w:r>
    </w:p>
    <w:p w14:paraId="30BF94A8" w14:textId="3CFD1B91" w:rsidR="00C6398D" w:rsidRPr="00DF5368" w:rsidRDefault="00C6398D" w:rsidP="00C6398D">
      <w:pPr>
        <w:pStyle w:val="Lijstalinea"/>
        <w:numPr>
          <w:ilvl w:val="0"/>
          <w:numId w:val="1"/>
        </w:numPr>
        <w:rPr>
          <w:rFonts w:ascii="Arial" w:hAnsi="Arial" w:cs="Arial"/>
          <w:sz w:val="24"/>
          <w:szCs w:val="24"/>
        </w:rPr>
      </w:pPr>
      <w:r w:rsidRPr="00DF5368">
        <w:rPr>
          <w:rFonts w:ascii="Arial" w:hAnsi="Arial" w:cs="Arial"/>
          <w:sz w:val="24"/>
          <w:szCs w:val="24"/>
        </w:rPr>
        <w:t>Hoe komt het spoonerisme aan zijn naam? Leg daarbij uit wat een eponiem is.</w:t>
      </w:r>
    </w:p>
    <w:p w14:paraId="60A4A5FB" w14:textId="410EA29F" w:rsidR="00C6398D" w:rsidRPr="00DF5368" w:rsidRDefault="00C6398D" w:rsidP="00C6398D">
      <w:pPr>
        <w:pStyle w:val="Lijstalinea"/>
        <w:rPr>
          <w:rFonts w:ascii="Arial" w:hAnsi="Arial" w:cs="Arial"/>
          <w:sz w:val="24"/>
          <w:szCs w:val="24"/>
        </w:rPr>
      </w:pPr>
      <w:r w:rsidRPr="00DF5368">
        <w:rPr>
          <w:rFonts w:ascii="Arial" w:hAnsi="Arial" w:cs="Arial"/>
          <w:sz w:val="24"/>
          <w:szCs w:val="24"/>
        </w:rPr>
        <w:t>Op het proefwerk kan gevraagd worden een gewone zin te veranderen met spoonerismen</w:t>
      </w:r>
    </w:p>
    <w:p w14:paraId="415ACD57" w14:textId="68560412" w:rsidR="00C6398D" w:rsidRPr="00C837CA" w:rsidRDefault="00C837CA" w:rsidP="00C837CA">
      <w:pPr>
        <w:pStyle w:val="Lijstalinea"/>
        <w:numPr>
          <w:ilvl w:val="0"/>
          <w:numId w:val="1"/>
        </w:numPr>
        <w:rPr>
          <w:rFonts w:ascii="Arial" w:hAnsi="Arial" w:cs="Arial"/>
          <w:sz w:val="24"/>
          <w:szCs w:val="24"/>
        </w:rPr>
      </w:pPr>
      <w:r w:rsidRPr="00C837CA">
        <w:rPr>
          <w:rFonts w:ascii="Arial" w:hAnsi="Arial" w:cs="Arial"/>
          <w:b/>
          <w:bCs/>
          <w:sz w:val="24"/>
          <w:szCs w:val="24"/>
        </w:rPr>
        <w:t>Rijm</w:t>
      </w:r>
      <w:r>
        <w:rPr>
          <w:rFonts w:ascii="Arial" w:hAnsi="Arial" w:cs="Arial"/>
          <w:sz w:val="24"/>
          <w:szCs w:val="24"/>
        </w:rPr>
        <w:t xml:space="preserve">: </w:t>
      </w:r>
      <w:r w:rsidR="00C6398D" w:rsidRPr="00C837CA">
        <w:rPr>
          <w:rFonts w:ascii="Arial" w:hAnsi="Arial" w:cs="Arial"/>
          <w:sz w:val="24"/>
          <w:szCs w:val="24"/>
        </w:rPr>
        <w:t>Leer de volgende rijmsoorten. Op het proefwerk kan gevraagd worden twee zinnen te laten rijmen met:</w:t>
      </w:r>
    </w:p>
    <w:p w14:paraId="5AC3803E" w14:textId="3FEE93FA" w:rsidR="00C6398D" w:rsidRPr="00DF5368" w:rsidRDefault="00BE5F53" w:rsidP="00C6398D">
      <w:pPr>
        <w:pStyle w:val="Lijstalinea"/>
        <w:numPr>
          <w:ilvl w:val="0"/>
          <w:numId w:val="3"/>
        </w:numPr>
        <w:rPr>
          <w:rFonts w:ascii="Arial" w:hAnsi="Arial" w:cs="Arial"/>
          <w:sz w:val="24"/>
          <w:szCs w:val="24"/>
        </w:rPr>
      </w:pPr>
      <w:r w:rsidRPr="00DF5368">
        <w:rPr>
          <w:rFonts w:ascii="Arial" w:hAnsi="Arial" w:cs="Arial"/>
          <w:sz w:val="24"/>
          <w:szCs w:val="24"/>
        </w:rPr>
        <w:t>s</w:t>
      </w:r>
      <w:r w:rsidR="00C6398D" w:rsidRPr="00DF5368">
        <w:rPr>
          <w:rFonts w:ascii="Arial" w:hAnsi="Arial" w:cs="Arial"/>
          <w:sz w:val="24"/>
          <w:szCs w:val="24"/>
        </w:rPr>
        <w:t>taand rijm</w:t>
      </w:r>
    </w:p>
    <w:p w14:paraId="7E17B150" w14:textId="1430230C" w:rsidR="00C6398D" w:rsidRPr="00DF5368" w:rsidRDefault="00BE5F53" w:rsidP="00C6398D">
      <w:pPr>
        <w:pStyle w:val="Lijstalinea"/>
        <w:numPr>
          <w:ilvl w:val="0"/>
          <w:numId w:val="3"/>
        </w:numPr>
        <w:rPr>
          <w:rFonts w:ascii="Arial" w:hAnsi="Arial" w:cs="Arial"/>
          <w:sz w:val="24"/>
          <w:szCs w:val="24"/>
        </w:rPr>
      </w:pPr>
      <w:r w:rsidRPr="00DF5368">
        <w:rPr>
          <w:rFonts w:ascii="Arial" w:hAnsi="Arial" w:cs="Arial"/>
          <w:sz w:val="24"/>
          <w:szCs w:val="24"/>
        </w:rPr>
        <w:t>slepend</w:t>
      </w:r>
      <w:r w:rsidR="00C6398D" w:rsidRPr="00DF5368">
        <w:rPr>
          <w:rFonts w:ascii="Arial" w:hAnsi="Arial" w:cs="Arial"/>
          <w:sz w:val="24"/>
          <w:szCs w:val="24"/>
        </w:rPr>
        <w:t xml:space="preserve"> rijm</w:t>
      </w:r>
    </w:p>
    <w:p w14:paraId="5A672963" w14:textId="7B3EB976" w:rsidR="00C6398D" w:rsidRPr="00DF5368" w:rsidRDefault="00BE5F53" w:rsidP="00C6398D">
      <w:pPr>
        <w:pStyle w:val="Lijstalinea"/>
        <w:numPr>
          <w:ilvl w:val="0"/>
          <w:numId w:val="3"/>
        </w:numPr>
        <w:rPr>
          <w:rFonts w:ascii="Arial" w:hAnsi="Arial" w:cs="Arial"/>
          <w:sz w:val="24"/>
          <w:szCs w:val="24"/>
        </w:rPr>
      </w:pPr>
      <w:r w:rsidRPr="00DF5368">
        <w:rPr>
          <w:rFonts w:ascii="Arial" w:hAnsi="Arial" w:cs="Arial"/>
          <w:sz w:val="24"/>
          <w:szCs w:val="24"/>
        </w:rPr>
        <w:t>g</w:t>
      </w:r>
      <w:r w:rsidR="00C6398D" w:rsidRPr="00DF5368">
        <w:rPr>
          <w:rFonts w:ascii="Arial" w:hAnsi="Arial" w:cs="Arial"/>
          <w:sz w:val="24"/>
          <w:szCs w:val="24"/>
        </w:rPr>
        <w:t>lijdend rijm</w:t>
      </w:r>
    </w:p>
    <w:p w14:paraId="21173170" w14:textId="19576281" w:rsidR="00BE5F53" w:rsidRPr="00DF5368" w:rsidRDefault="00BE5F53" w:rsidP="00C6398D">
      <w:pPr>
        <w:pStyle w:val="Lijstalinea"/>
        <w:numPr>
          <w:ilvl w:val="0"/>
          <w:numId w:val="3"/>
        </w:numPr>
        <w:rPr>
          <w:rFonts w:ascii="Arial" w:hAnsi="Arial" w:cs="Arial"/>
          <w:sz w:val="24"/>
          <w:szCs w:val="24"/>
        </w:rPr>
      </w:pPr>
      <w:r w:rsidRPr="00DF5368">
        <w:rPr>
          <w:rFonts w:ascii="Arial" w:hAnsi="Arial" w:cs="Arial"/>
          <w:sz w:val="24"/>
          <w:szCs w:val="24"/>
        </w:rPr>
        <w:t>beginrijm, of alliteratie</w:t>
      </w:r>
    </w:p>
    <w:p w14:paraId="1FADF386" w14:textId="3E8C4DA6" w:rsidR="00BE5F53" w:rsidRPr="00DF5368" w:rsidRDefault="00BE5F53" w:rsidP="00C6398D">
      <w:pPr>
        <w:pStyle w:val="Lijstalinea"/>
        <w:numPr>
          <w:ilvl w:val="0"/>
          <w:numId w:val="3"/>
        </w:numPr>
        <w:rPr>
          <w:rFonts w:ascii="Arial" w:hAnsi="Arial" w:cs="Arial"/>
          <w:sz w:val="24"/>
          <w:szCs w:val="24"/>
        </w:rPr>
      </w:pPr>
      <w:r w:rsidRPr="00DF5368">
        <w:rPr>
          <w:rFonts w:ascii="Arial" w:hAnsi="Arial" w:cs="Arial"/>
          <w:sz w:val="24"/>
          <w:szCs w:val="24"/>
        </w:rPr>
        <w:t>omarmend rijm</w:t>
      </w:r>
    </w:p>
    <w:p w14:paraId="3D5EEA38" w14:textId="3361DB43" w:rsidR="00BE5F53" w:rsidRPr="00DF5368" w:rsidRDefault="00BE5F53" w:rsidP="00C6398D">
      <w:pPr>
        <w:pStyle w:val="Lijstalinea"/>
        <w:numPr>
          <w:ilvl w:val="0"/>
          <w:numId w:val="3"/>
        </w:numPr>
        <w:rPr>
          <w:rFonts w:ascii="Arial" w:hAnsi="Arial" w:cs="Arial"/>
          <w:sz w:val="24"/>
          <w:szCs w:val="24"/>
        </w:rPr>
      </w:pPr>
      <w:r w:rsidRPr="00DF5368">
        <w:rPr>
          <w:rFonts w:ascii="Arial" w:hAnsi="Arial" w:cs="Arial"/>
          <w:sz w:val="24"/>
          <w:szCs w:val="24"/>
        </w:rPr>
        <w:t>slagrijm</w:t>
      </w:r>
    </w:p>
    <w:p w14:paraId="2CF411C3" w14:textId="54FF8F07" w:rsidR="00BE5F53" w:rsidRPr="00DF5368" w:rsidRDefault="00BE5F53" w:rsidP="00C6398D">
      <w:pPr>
        <w:pStyle w:val="Lijstalinea"/>
        <w:numPr>
          <w:ilvl w:val="0"/>
          <w:numId w:val="3"/>
        </w:numPr>
        <w:rPr>
          <w:rFonts w:ascii="Arial" w:hAnsi="Arial" w:cs="Arial"/>
          <w:sz w:val="24"/>
          <w:szCs w:val="24"/>
        </w:rPr>
      </w:pPr>
      <w:r w:rsidRPr="00DF5368">
        <w:rPr>
          <w:rFonts w:ascii="Arial" w:hAnsi="Arial" w:cs="Arial"/>
          <w:sz w:val="24"/>
          <w:szCs w:val="24"/>
        </w:rPr>
        <w:t>verspringend rijm</w:t>
      </w:r>
    </w:p>
    <w:p w14:paraId="285323FB" w14:textId="27C3B8AD" w:rsidR="00C6398D" w:rsidRPr="00DF5368" w:rsidRDefault="00BE5F53" w:rsidP="00C6398D">
      <w:pPr>
        <w:pStyle w:val="Lijstalinea"/>
        <w:numPr>
          <w:ilvl w:val="0"/>
          <w:numId w:val="1"/>
        </w:numPr>
        <w:rPr>
          <w:rFonts w:ascii="Arial" w:hAnsi="Arial" w:cs="Arial"/>
          <w:b/>
          <w:bCs/>
          <w:sz w:val="24"/>
          <w:szCs w:val="24"/>
        </w:rPr>
      </w:pPr>
      <w:r w:rsidRPr="00DF5368">
        <w:rPr>
          <w:rFonts w:ascii="Arial" w:hAnsi="Arial" w:cs="Arial"/>
          <w:b/>
          <w:bCs/>
          <w:sz w:val="24"/>
          <w:szCs w:val="24"/>
        </w:rPr>
        <w:t>Versvoeten:</w:t>
      </w:r>
    </w:p>
    <w:p w14:paraId="69948E51" w14:textId="0641DA6C" w:rsidR="00BE5F53" w:rsidRPr="00DF5368" w:rsidRDefault="00BE5F53" w:rsidP="00BE5F53">
      <w:pPr>
        <w:pStyle w:val="Lijstalinea"/>
        <w:rPr>
          <w:rFonts w:ascii="Arial" w:hAnsi="Arial" w:cs="Arial"/>
          <w:sz w:val="24"/>
          <w:szCs w:val="24"/>
        </w:rPr>
      </w:pPr>
      <w:r w:rsidRPr="00DF5368">
        <w:rPr>
          <w:rFonts w:ascii="Arial" w:hAnsi="Arial" w:cs="Arial"/>
          <w:sz w:val="24"/>
          <w:szCs w:val="24"/>
        </w:rPr>
        <w:t>Leer uit je schrift de:</w:t>
      </w:r>
    </w:p>
    <w:p w14:paraId="276514F0" w14:textId="3C205715" w:rsidR="00BE5F53" w:rsidRPr="00DF5368" w:rsidRDefault="00BE5F53" w:rsidP="00BE5F53">
      <w:pPr>
        <w:pStyle w:val="Lijstalinea"/>
        <w:rPr>
          <w:rFonts w:ascii="Arial" w:hAnsi="Arial" w:cs="Arial"/>
          <w:sz w:val="24"/>
          <w:szCs w:val="24"/>
        </w:rPr>
      </w:pPr>
      <w:r w:rsidRPr="00DF5368">
        <w:rPr>
          <w:rFonts w:ascii="Arial" w:hAnsi="Arial" w:cs="Arial"/>
          <w:sz w:val="24"/>
          <w:szCs w:val="24"/>
        </w:rPr>
        <w:t xml:space="preserve">dactylus, anapest, jambe, trochee, spondee (waar kom je die vaak tegen?), amfibrachys, </w:t>
      </w:r>
      <w:proofErr w:type="spellStart"/>
      <w:r w:rsidRPr="00DF5368">
        <w:rPr>
          <w:rFonts w:ascii="Arial" w:hAnsi="Arial" w:cs="Arial"/>
          <w:sz w:val="24"/>
          <w:szCs w:val="24"/>
        </w:rPr>
        <w:t>creticus</w:t>
      </w:r>
      <w:proofErr w:type="spellEnd"/>
      <w:r w:rsidRPr="00DF5368">
        <w:rPr>
          <w:rFonts w:ascii="Arial" w:hAnsi="Arial" w:cs="Arial"/>
          <w:sz w:val="24"/>
          <w:szCs w:val="24"/>
        </w:rPr>
        <w:t xml:space="preserve"> en </w:t>
      </w:r>
      <w:proofErr w:type="spellStart"/>
      <w:r w:rsidRPr="00DF5368">
        <w:rPr>
          <w:rFonts w:ascii="Arial" w:hAnsi="Arial" w:cs="Arial"/>
          <w:sz w:val="24"/>
          <w:szCs w:val="24"/>
        </w:rPr>
        <w:t>choriambe</w:t>
      </w:r>
      <w:proofErr w:type="spellEnd"/>
    </w:p>
    <w:p w14:paraId="16576335" w14:textId="4235192D" w:rsidR="00BE5F53" w:rsidRPr="00DF5368" w:rsidRDefault="00BE5F53" w:rsidP="00BE5F53">
      <w:pPr>
        <w:pStyle w:val="Lijstalinea"/>
        <w:rPr>
          <w:rFonts w:ascii="Arial" w:hAnsi="Arial" w:cs="Arial"/>
          <w:sz w:val="24"/>
          <w:szCs w:val="24"/>
        </w:rPr>
      </w:pPr>
      <w:r w:rsidRPr="00DF5368">
        <w:rPr>
          <w:rFonts w:ascii="Arial" w:hAnsi="Arial" w:cs="Arial"/>
          <w:sz w:val="24"/>
          <w:szCs w:val="24"/>
        </w:rPr>
        <w:t>Bedek steeds om beurten het linker en rechter rijtje, zodat je jezelf kunt overhoren</w:t>
      </w:r>
    </w:p>
    <w:p w14:paraId="0A13985C" w14:textId="07A7D8D6" w:rsidR="00BE5F53" w:rsidRPr="00DF5368" w:rsidRDefault="00DF5368" w:rsidP="00BE5F53">
      <w:pPr>
        <w:pStyle w:val="Lijstalinea"/>
        <w:numPr>
          <w:ilvl w:val="0"/>
          <w:numId w:val="1"/>
        </w:numPr>
        <w:rPr>
          <w:rFonts w:ascii="Arial" w:hAnsi="Arial" w:cs="Arial"/>
          <w:sz w:val="24"/>
          <w:szCs w:val="24"/>
        </w:rPr>
      </w:pPr>
      <w:r w:rsidRPr="00DF5368">
        <w:rPr>
          <w:rFonts w:ascii="Arial" w:hAnsi="Arial" w:cs="Arial"/>
          <w:sz w:val="24"/>
          <w:szCs w:val="24"/>
        </w:rPr>
        <w:t xml:space="preserve">Leer </w:t>
      </w:r>
      <w:r w:rsidR="00C837CA">
        <w:rPr>
          <w:rFonts w:ascii="Arial" w:hAnsi="Arial" w:cs="Arial"/>
          <w:sz w:val="24"/>
          <w:szCs w:val="24"/>
        </w:rPr>
        <w:t>uit je schrift</w:t>
      </w:r>
      <w:r w:rsidRPr="00DF5368">
        <w:rPr>
          <w:rFonts w:ascii="Arial" w:hAnsi="Arial" w:cs="Arial"/>
          <w:sz w:val="24"/>
          <w:szCs w:val="24"/>
        </w:rPr>
        <w:t xml:space="preserve"> over de limerick. </w:t>
      </w:r>
      <w:r w:rsidR="00BE5F53" w:rsidRPr="00DF5368">
        <w:rPr>
          <w:rFonts w:ascii="Arial" w:hAnsi="Arial" w:cs="Arial"/>
          <w:sz w:val="24"/>
          <w:szCs w:val="24"/>
        </w:rPr>
        <w:t>Waar en hoe is de limerick ontstaan?</w:t>
      </w:r>
    </w:p>
    <w:p w14:paraId="3C480A32" w14:textId="207F6A57" w:rsidR="00BE5F53" w:rsidRPr="00DF5368" w:rsidRDefault="00DF5368" w:rsidP="00BE5F53">
      <w:pPr>
        <w:pStyle w:val="Lijstalinea"/>
        <w:rPr>
          <w:rFonts w:ascii="Arial" w:hAnsi="Arial" w:cs="Arial"/>
          <w:sz w:val="24"/>
          <w:szCs w:val="24"/>
        </w:rPr>
      </w:pPr>
      <w:r w:rsidRPr="00DF5368">
        <w:rPr>
          <w:rFonts w:ascii="Arial" w:hAnsi="Arial" w:cs="Arial"/>
          <w:sz w:val="24"/>
          <w:szCs w:val="24"/>
        </w:rPr>
        <w:t>Leer de</w:t>
      </w:r>
      <w:r w:rsidR="00BE5F53" w:rsidRPr="00DF5368">
        <w:rPr>
          <w:rFonts w:ascii="Arial" w:hAnsi="Arial" w:cs="Arial"/>
          <w:sz w:val="24"/>
          <w:szCs w:val="24"/>
        </w:rPr>
        <w:t xml:space="preserve"> kenmerken van de limerick, bijv. </w:t>
      </w:r>
    </w:p>
    <w:p w14:paraId="13D814B9" w14:textId="77777777" w:rsidR="00BE5F53" w:rsidRPr="00DF5368" w:rsidRDefault="00BE5F53" w:rsidP="00BE5F53">
      <w:pPr>
        <w:pStyle w:val="Lijstalinea"/>
        <w:numPr>
          <w:ilvl w:val="0"/>
          <w:numId w:val="4"/>
        </w:numPr>
        <w:rPr>
          <w:rFonts w:ascii="Arial" w:hAnsi="Arial" w:cs="Arial"/>
          <w:sz w:val="24"/>
          <w:szCs w:val="24"/>
        </w:rPr>
      </w:pPr>
      <w:r w:rsidRPr="00DF5368">
        <w:rPr>
          <w:rFonts w:ascii="Arial" w:hAnsi="Arial" w:cs="Arial"/>
          <w:sz w:val="24"/>
          <w:szCs w:val="24"/>
        </w:rPr>
        <w:t xml:space="preserve">aantal regels </w:t>
      </w:r>
    </w:p>
    <w:p w14:paraId="65B34039" w14:textId="16C79CF8" w:rsidR="00BE5F53" w:rsidRPr="00DF5368" w:rsidRDefault="00BE5F53" w:rsidP="00BE5F53">
      <w:pPr>
        <w:pStyle w:val="Lijstalinea"/>
        <w:numPr>
          <w:ilvl w:val="0"/>
          <w:numId w:val="4"/>
        </w:numPr>
        <w:rPr>
          <w:rFonts w:ascii="Arial" w:hAnsi="Arial" w:cs="Arial"/>
          <w:sz w:val="24"/>
          <w:szCs w:val="24"/>
        </w:rPr>
      </w:pPr>
      <w:r w:rsidRPr="00DF5368">
        <w:rPr>
          <w:rFonts w:ascii="Arial" w:hAnsi="Arial" w:cs="Arial"/>
          <w:sz w:val="24"/>
          <w:szCs w:val="24"/>
        </w:rPr>
        <w:t>opbouw van het rijm</w:t>
      </w:r>
    </w:p>
    <w:p w14:paraId="02DD9B8E" w14:textId="50BFCED6" w:rsidR="00BE5F53" w:rsidRPr="00DF5368" w:rsidRDefault="00BE5F53" w:rsidP="00BE5F53">
      <w:pPr>
        <w:pStyle w:val="Lijstalinea"/>
        <w:numPr>
          <w:ilvl w:val="0"/>
          <w:numId w:val="4"/>
        </w:numPr>
        <w:rPr>
          <w:rFonts w:ascii="Arial" w:hAnsi="Arial" w:cs="Arial"/>
          <w:sz w:val="24"/>
          <w:szCs w:val="24"/>
        </w:rPr>
      </w:pPr>
      <w:r w:rsidRPr="00DF5368">
        <w:rPr>
          <w:rFonts w:ascii="Arial" w:hAnsi="Arial" w:cs="Arial"/>
          <w:sz w:val="24"/>
          <w:szCs w:val="24"/>
        </w:rPr>
        <w:t>waar gaat het (meestal) over in de 1e zin, de 2</w:t>
      </w:r>
      <w:r w:rsidRPr="00DF5368">
        <w:rPr>
          <w:rFonts w:ascii="Arial" w:hAnsi="Arial" w:cs="Arial"/>
          <w:sz w:val="24"/>
          <w:szCs w:val="24"/>
          <w:vertAlign w:val="superscript"/>
        </w:rPr>
        <w:t>e</w:t>
      </w:r>
      <w:r w:rsidRPr="00DF5368">
        <w:rPr>
          <w:rFonts w:ascii="Arial" w:hAnsi="Arial" w:cs="Arial"/>
          <w:sz w:val="24"/>
          <w:szCs w:val="24"/>
        </w:rPr>
        <w:t xml:space="preserve">  en 3</w:t>
      </w:r>
      <w:r w:rsidRPr="00DF5368">
        <w:rPr>
          <w:rFonts w:ascii="Arial" w:hAnsi="Arial" w:cs="Arial"/>
          <w:sz w:val="24"/>
          <w:szCs w:val="24"/>
          <w:vertAlign w:val="superscript"/>
        </w:rPr>
        <w:t>e</w:t>
      </w:r>
      <w:r w:rsidRPr="00DF5368">
        <w:rPr>
          <w:rFonts w:ascii="Arial" w:hAnsi="Arial" w:cs="Arial"/>
          <w:sz w:val="24"/>
          <w:szCs w:val="24"/>
        </w:rPr>
        <w:t xml:space="preserve">  zin en waar gaat het (meestal) over in de slotregel</w:t>
      </w:r>
    </w:p>
    <w:p w14:paraId="696EC613" w14:textId="05ED1EAF" w:rsidR="00BE5F53" w:rsidRPr="00DF5368" w:rsidRDefault="00BE5F53" w:rsidP="00BE5F53">
      <w:pPr>
        <w:ind w:left="708"/>
        <w:rPr>
          <w:rFonts w:ascii="Arial" w:hAnsi="Arial" w:cs="Arial"/>
          <w:sz w:val="24"/>
          <w:szCs w:val="24"/>
        </w:rPr>
      </w:pPr>
      <w:r w:rsidRPr="00DF5368">
        <w:rPr>
          <w:rFonts w:ascii="Arial" w:hAnsi="Arial" w:cs="Arial"/>
          <w:sz w:val="24"/>
          <w:szCs w:val="24"/>
        </w:rPr>
        <w:t>Op het proefwerk kan gevraagd worden zelf een limerick te bedenken</w:t>
      </w:r>
    </w:p>
    <w:p w14:paraId="681AA9C2" w14:textId="4CA95C40" w:rsidR="00DF5368" w:rsidRDefault="00DF5368" w:rsidP="00DF5368">
      <w:pPr>
        <w:pStyle w:val="Lijstalinea"/>
        <w:numPr>
          <w:ilvl w:val="0"/>
          <w:numId w:val="1"/>
        </w:numPr>
        <w:rPr>
          <w:rFonts w:ascii="Arial" w:hAnsi="Arial" w:cs="Arial"/>
          <w:sz w:val="24"/>
          <w:szCs w:val="24"/>
        </w:rPr>
      </w:pPr>
      <w:r w:rsidRPr="00DF5368">
        <w:rPr>
          <w:rFonts w:ascii="Arial" w:hAnsi="Arial" w:cs="Arial"/>
          <w:sz w:val="24"/>
          <w:szCs w:val="24"/>
        </w:rPr>
        <w:t>Leer de eigenschappen van het sonnet. (Je hoeft er geen te kunnen maken, maar je zou wel een sonnet moeten kunnen herkennen!)</w:t>
      </w:r>
    </w:p>
    <w:p w14:paraId="1844DFA4" w14:textId="0B7C3494" w:rsidR="00DF5368" w:rsidRPr="00DF5368" w:rsidRDefault="00DF5368" w:rsidP="00DF5368">
      <w:pPr>
        <w:pStyle w:val="Lijstalinea"/>
        <w:rPr>
          <w:rFonts w:ascii="Arial" w:hAnsi="Arial" w:cs="Arial"/>
          <w:sz w:val="24"/>
          <w:szCs w:val="24"/>
        </w:rPr>
      </w:pPr>
      <w:r>
        <w:rPr>
          <w:rFonts w:ascii="Arial" w:hAnsi="Arial" w:cs="Arial"/>
          <w:sz w:val="24"/>
          <w:szCs w:val="24"/>
        </w:rPr>
        <w:t>Leer wanneer het is ontstaan en vooral door wie</w:t>
      </w:r>
    </w:p>
    <w:p w14:paraId="13513235" w14:textId="56B7E6B6" w:rsidR="00BE5F53" w:rsidRPr="00DF5368" w:rsidRDefault="00DF5368" w:rsidP="00DF5368">
      <w:pPr>
        <w:pStyle w:val="Lijstalinea"/>
        <w:numPr>
          <w:ilvl w:val="0"/>
          <w:numId w:val="1"/>
        </w:numPr>
        <w:rPr>
          <w:rFonts w:ascii="Arial" w:hAnsi="Arial" w:cs="Arial"/>
          <w:sz w:val="24"/>
          <w:szCs w:val="24"/>
        </w:rPr>
      </w:pPr>
      <w:r w:rsidRPr="00DF5368">
        <w:rPr>
          <w:rFonts w:ascii="Arial" w:hAnsi="Arial" w:cs="Arial"/>
          <w:sz w:val="24"/>
          <w:szCs w:val="24"/>
        </w:rPr>
        <w:t>Leer de eigenschappen van het “elfje”. Zou je in staat zijn er zelf een te maken op het proefwerk?</w:t>
      </w:r>
    </w:p>
    <w:p w14:paraId="50E881F6" w14:textId="3EAFB483" w:rsidR="00DF5368" w:rsidRDefault="00DF5368" w:rsidP="00DF5368">
      <w:pPr>
        <w:pStyle w:val="Lijstalinea"/>
        <w:numPr>
          <w:ilvl w:val="0"/>
          <w:numId w:val="1"/>
        </w:numPr>
        <w:rPr>
          <w:rFonts w:ascii="Arial" w:hAnsi="Arial" w:cs="Arial"/>
          <w:sz w:val="24"/>
          <w:szCs w:val="24"/>
        </w:rPr>
      </w:pPr>
      <w:r w:rsidRPr="00DF5368">
        <w:rPr>
          <w:rFonts w:ascii="Arial" w:hAnsi="Arial" w:cs="Arial"/>
          <w:sz w:val="24"/>
          <w:szCs w:val="24"/>
        </w:rPr>
        <w:t>Leer de eigenschappen van de Haiku. Zou je in staat zijn er zelf een te maken op het proefwerk?</w:t>
      </w:r>
    </w:p>
    <w:p w14:paraId="75ACE57F" w14:textId="4CAC0475" w:rsidR="00DF5368" w:rsidRDefault="00DF5368" w:rsidP="00DF5368">
      <w:pPr>
        <w:pStyle w:val="Lijstalinea"/>
        <w:numPr>
          <w:ilvl w:val="0"/>
          <w:numId w:val="1"/>
        </w:numPr>
        <w:rPr>
          <w:rFonts w:ascii="Arial" w:hAnsi="Arial" w:cs="Arial"/>
          <w:sz w:val="24"/>
          <w:szCs w:val="24"/>
        </w:rPr>
      </w:pPr>
      <w:r>
        <w:rPr>
          <w:rFonts w:ascii="Arial" w:hAnsi="Arial" w:cs="Arial"/>
          <w:sz w:val="24"/>
          <w:szCs w:val="24"/>
        </w:rPr>
        <w:t xml:space="preserve">Op het proefwerk krijg je een zin om te ontleden naar woordsoorten. Kijk het blad met de woordsoorten nog eens door, </w:t>
      </w:r>
      <w:r w:rsidR="00C837CA">
        <w:rPr>
          <w:rFonts w:ascii="Arial" w:hAnsi="Arial" w:cs="Arial"/>
          <w:sz w:val="24"/>
          <w:szCs w:val="24"/>
        </w:rPr>
        <w:t>(</w:t>
      </w:r>
      <w:r>
        <w:rPr>
          <w:rFonts w:ascii="Arial" w:hAnsi="Arial" w:cs="Arial"/>
          <w:sz w:val="24"/>
          <w:szCs w:val="24"/>
        </w:rPr>
        <w:t>als dat nodig is</w:t>
      </w:r>
      <w:r w:rsidR="00C837CA">
        <w:rPr>
          <w:rFonts w:ascii="Arial" w:hAnsi="Arial" w:cs="Arial"/>
          <w:sz w:val="24"/>
          <w:szCs w:val="24"/>
        </w:rPr>
        <w:t>).</w:t>
      </w:r>
    </w:p>
    <w:p w14:paraId="651408FA" w14:textId="2189DE54" w:rsidR="00DF5368" w:rsidRDefault="00DF5368" w:rsidP="00DF5368">
      <w:pPr>
        <w:pStyle w:val="Lijstalinea"/>
        <w:numPr>
          <w:ilvl w:val="0"/>
          <w:numId w:val="1"/>
        </w:numPr>
        <w:rPr>
          <w:rFonts w:ascii="Arial" w:hAnsi="Arial" w:cs="Arial"/>
          <w:sz w:val="24"/>
          <w:szCs w:val="24"/>
        </w:rPr>
      </w:pPr>
      <w:r>
        <w:rPr>
          <w:rFonts w:ascii="Arial" w:hAnsi="Arial" w:cs="Arial"/>
          <w:sz w:val="24"/>
          <w:szCs w:val="24"/>
        </w:rPr>
        <w:t xml:space="preserve">De laatste vraag van je proefwerk is om in je periodeschrift een verslagje te schrijven over deze periode. Een soort terugblik. Daarbij kun je vertellen hoe je het vond, wat je leuk vond om te doen en wat je minder vond, of je nog misschien iets verwacht had wat niet kwam, wat je makkelijk vond en wat lastig enz. enz.  </w:t>
      </w:r>
      <w:r w:rsidR="00C837CA">
        <w:rPr>
          <w:rFonts w:ascii="Arial" w:hAnsi="Arial" w:cs="Arial"/>
          <w:sz w:val="24"/>
          <w:szCs w:val="24"/>
        </w:rPr>
        <w:t xml:space="preserve">Kortom: hoe je het beleefd hebt. Ook hoe je omging met het huiswerk. Kon je het aan? Te Veel? Te weinig? </w:t>
      </w:r>
      <w:r>
        <w:rPr>
          <w:rFonts w:ascii="Arial" w:hAnsi="Arial" w:cs="Arial"/>
          <w:sz w:val="24"/>
          <w:szCs w:val="24"/>
        </w:rPr>
        <w:t>Daar kun je nu alvast over nadenken</w:t>
      </w:r>
      <w:r w:rsidR="00C837CA">
        <w:rPr>
          <w:rFonts w:ascii="Arial" w:hAnsi="Arial" w:cs="Arial"/>
          <w:sz w:val="24"/>
          <w:szCs w:val="24"/>
        </w:rPr>
        <w:t>.</w:t>
      </w:r>
    </w:p>
    <w:p w14:paraId="412306B2" w14:textId="656BF6D8" w:rsidR="000D3FEB" w:rsidRDefault="000D3FEB" w:rsidP="000D3FEB">
      <w:pPr>
        <w:pStyle w:val="Lijstalinea"/>
        <w:rPr>
          <w:rFonts w:ascii="Arial" w:hAnsi="Arial" w:cs="Arial"/>
          <w:sz w:val="24"/>
          <w:szCs w:val="24"/>
        </w:rPr>
      </w:pPr>
      <w:r>
        <w:rPr>
          <w:rFonts w:ascii="Arial" w:hAnsi="Arial" w:cs="Arial"/>
          <w:sz w:val="24"/>
          <w:szCs w:val="24"/>
        </w:rPr>
        <w:t>Veel succes!</w:t>
      </w:r>
    </w:p>
    <w:p w14:paraId="31147483" w14:textId="5A175D07" w:rsidR="00BE5F53" w:rsidRPr="00DF5368" w:rsidRDefault="00C837CA" w:rsidP="00D62EB8">
      <w:pPr>
        <w:pStyle w:val="Lijstalinea"/>
        <w:jc w:val="center"/>
        <w:rPr>
          <w:rFonts w:ascii="Arial" w:hAnsi="Arial" w:cs="Arial"/>
          <w:sz w:val="24"/>
          <w:szCs w:val="24"/>
        </w:rPr>
      </w:pPr>
      <w:r w:rsidRPr="00C837CA">
        <w:rPr>
          <w:rFonts w:ascii="Arial" w:hAnsi="Arial" w:cs="Arial"/>
          <w:b/>
          <w:bCs/>
          <w:sz w:val="24"/>
          <w:szCs w:val="24"/>
        </w:rPr>
        <w:t>0-0-0-0-0</w:t>
      </w:r>
    </w:p>
    <w:sectPr w:rsidR="00BE5F53" w:rsidRPr="00DF5368" w:rsidSect="00DF536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DFA"/>
    <w:multiLevelType w:val="hybridMultilevel"/>
    <w:tmpl w:val="AE5E0086"/>
    <w:lvl w:ilvl="0" w:tplc="7438EC9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257F211E"/>
    <w:multiLevelType w:val="hybridMultilevel"/>
    <w:tmpl w:val="4CFE3AF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BB7052"/>
    <w:multiLevelType w:val="hybridMultilevel"/>
    <w:tmpl w:val="836C4B6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5B534288"/>
    <w:multiLevelType w:val="hybridMultilevel"/>
    <w:tmpl w:val="915AC6A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75"/>
    <w:rsid w:val="0000518E"/>
    <w:rsid w:val="00086AE5"/>
    <w:rsid w:val="000D3FEB"/>
    <w:rsid w:val="00192656"/>
    <w:rsid w:val="001C22D4"/>
    <w:rsid w:val="001E1675"/>
    <w:rsid w:val="001F67C7"/>
    <w:rsid w:val="0045226C"/>
    <w:rsid w:val="004638EB"/>
    <w:rsid w:val="0049109C"/>
    <w:rsid w:val="007372EB"/>
    <w:rsid w:val="00751EE7"/>
    <w:rsid w:val="00840207"/>
    <w:rsid w:val="00926F9F"/>
    <w:rsid w:val="00963CE2"/>
    <w:rsid w:val="009A1393"/>
    <w:rsid w:val="00B5550A"/>
    <w:rsid w:val="00BD6E88"/>
    <w:rsid w:val="00BE5F53"/>
    <w:rsid w:val="00BE7140"/>
    <w:rsid w:val="00C6398D"/>
    <w:rsid w:val="00C837CA"/>
    <w:rsid w:val="00D62EB8"/>
    <w:rsid w:val="00DF5368"/>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65D2"/>
  <w15:chartTrackingRefBased/>
  <w15:docId w15:val="{1503B53D-44F5-4CE5-8425-3145A6E0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3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335</Words>
  <Characters>1843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4</cp:revision>
  <dcterms:created xsi:type="dcterms:W3CDTF">2020-09-11T10:00:00Z</dcterms:created>
  <dcterms:modified xsi:type="dcterms:W3CDTF">2021-05-14T13:01:00Z</dcterms:modified>
</cp:coreProperties>
</file>