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D3560" w14:textId="7821A464" w:rsidR="00786E35" w:rsidRPr="00913AB8" w:rsidRDefault="00CC7390" w:rsidP="00913AB8">
      <w:pPr>
        <w:jc w:val="both"/>
        <w:rPr>
          <w:rFonts w:ascii="Arial" w:hAnsi="Arial" w:cs="Arial"/>
          <w:b/>
          <w:bCs/>
          <w:sz w:val="24"/>
          <w:szCs w:val="24"/>
        </w:rPr>
      </w:pPr>
      <w:r w:rsidRPr="00913AB8">
        <w:rPr>
          <w:rFonts w:ascii="Arial" w:hAnsi="Arial" w:cs="Arial"/>
          <w:b/>
          <w:bCs/>
          <w:sz w:val="24"/>
          <w:szCs w:val="24"/>
        </w:rPr>
        <w:tab/>
      </w:r>
      <w:r w:rsidRPr="00913AB8">
        <w:rPr>
          <w:rFonts w:ascii="Arial" w:hAnsi="Arial" w:cs="Arial"/>
          <w:b/>
          <w:bCs/>
          <w:sz w:val="24"/>
          <w:szCs w:val="24"/>
        </w:rPr>
        <w:tab/>
      </w:r>
      <w:r w:rsidRPr="00913AB8">
        <w:rPr>
          <w:rFonts w:ascii="Arial" w:hAnsi="Arial" w:cs="Arial"/>
          <w:b/>
          <w:bCs/>
          <w:sz w:val="24"/>
          <w:szCs w:val="24"/>
        </w:rPr>
        <w:tab/>
      </w:r>
      <w:r w:rsidRPr="00913AB8">
        <w:rPr>
          <w:rFonts w:ascii="Arial" w:hAnsi="Arial" w:cs="Arial"/>
          <w:b/>
          <w:bCs/>
          <w:sz w:val="24"/>
          <w:szCs w:val="24"/>
        </w:rPr>
        <w:tab/>
        <w:t>(Versie 202</w:t>
      </w:r>
      <w:r w:rsidR="00100B4B">
        <w:rPr>
          <w:rFonts w:ascii="Arial" w:hAnsi="Arial" w:cs="Arial"/>
          <w:b/>
          <w:bCs/>
          <w:sz w:val="24"/>
          <w:szCs w:val="24"/>
        </w:rPr>
        <w:t>20510</w:t>
      </w:r>
      <w:r w:rsidRPr="00913AB8">
        <w:rPr>
          <w:rFonts w:ascii="Arial" w:hAnsi="Arial" w:cs="Arial"/>
          <w:b/>
          <w:bCs/>
          <w:sz w:val="24"/>
          <w:szCs w:val="24"/>
        </w:rPr>
        <w:t>)</w:t>
      </w:r>
    </w:p>
    <w:p w14:paraId="50215E01" w14:textId="55F3D8F2" w:rsidR="008751FB" w:rsidRDefault="008751FB" w:rsidP="00913AB8">
      <w:pPr>
        <w:jc w:val="both"/>
        <w:rPr>
          <w:rFonts w:ascii="Arial" w:hAnsi="Arial" w:cs="Arial"/>
          <w:b/>
          <w:bCs/>
          <w:sz w:val="24"/>
          <w:szCs w:val="24"/>
        </w:rPr>
      </w:pPr>
      <w:r w:rsidRPr="008751FB">
        <w:rPr>
          <w:rFonts w:ascii="Arial" w:hAnsi="Arial" w:cs="Arial"/>
          <w:b/>
          <w:bCs/>
          <w:sz w:val="24"/>
          <w:szCs w:val="24"/>
        </w:rPr>
        <w:t>Algemeen over Australië</w:t>
      </w:r>
      <w:r>
        <w:rPr>
          <w:rFonts w:ascii="Arial" w:hAnsi="Arial" w:cs="Arial"/>
          <w:b/>
          <w:bCs/>
          <w:sz w:val="24"/>
          <w:szCs w:val="24"/>
        </w:rPr>
        <w:t xml:space="preserve"> (Ontleend aan leen leerling</w:t>
      </w:r>
      <w:r w:rsidR="009D6E40">
        <w:rPr>
          <w:rFonts w:ascii="Arial" w:hAnsi="Arial" w:cs="Arial"/>
          <w:b/>
          <w:bCs/>
          <w:sz w:val="24"/>
          <w:szCs w:val="24"/>
        </w:rPr>
        <w:t>-</w:t>
      </w:r>
      <w:r>
        <w:rPr>
          <w:rFonts w:ascii="Arial" w:hAnsi="Arial" w:cs="Arial"/>
          <w:b/>
          <w:bCs/>
          <w:sz w:val="24"/>
          <w:szCs w:val="24"/>
        </w:rPr>
        <w:t>werkstuk 3</w:t>
      </w:r>
      <w:r w:rsidRPr="008751FB">
        <w:rPr>
          <w:rFonts w:ascii="Arial" w:hAnsi="Arial" w:cs="Arial"/>
          <w:b/>
          <w:bCs/>
          <w:sz w:val="24"/>
          <w:szCs w:val="24"/>
          <w:vertAlign w:val="superscript"/>
        </w:rPr>
        <w:t>e</w:t>
      </w:r>
      <w:r>
        <w:rPr>
          <w:rFonts w:ascii="Arial" w:hAnsi="Arial" w:cs="Arial"/>
          <w:b/>
          <w:bCs/>
          <w:sz w:val="24"/>
          <w:szCs w:val="24"/>
        </w:rPr>
        <w:t xml:space="preserve"> jaar HAVO)</w:t>
      </w:r>
    </w:p>
    <w:p w14:paraId="6DC3F619" w14:textId="77777777" w:rsidR="008751FB" w:rsidRDefault="008751FB" w:rsidP="00913AB8">
      <w:pPr>
        <w:jc w:val="both"/>
        <w:rPr>
          <w:rFonts w:ascii="Arial" w:hAnsi="Arial" w:cs="Arial"/>
          <w:sz w:val="24"/>
          <w:szCs w:val="24"/>
        </w:rPr>
      </w:pPr>
      <w:r w:rsidRPr="008751FB">
        <w:rPr>
          <w:rFonts w:ascii="Arial" w:hAnsi="Arial" w:cs="Arial"/>
          <w:sz w:val="24"/>
          <w:szCs w:val="24"/>
        </w:rPr>
        <w:t xml:space="preserve">Australië is ingedeeld in zes ‘deelstaten’: </w:t>
      </w:r>
    </w:p>
    <w:p w14:paraId="366552F2" w14:textId="74EE453C" w:rsidR="008751FB" w:rsidRPr="008751FB" w:rsidRDefault="008751FB" w:rsidP="008751FB">
      <w:pPr>
        <w:pStyle w:val="Lijstalinea"/>
        <w:numPr>
          <w:ilvl w:val="0"/>
          <w:numId w:val="2"/>
        </w:numPr>
        <w:jc w:val="both"/>
        <w:rPr>
          <w:rFonts w:ascii="Arial" w:hAnsi="Arial" w:cs="Arial"/>
          <w:sz w:val="24"/>
          <w:szCs w:val="24"/>
        </w:rPr>
      </w:pPr>
      <w:r w:rsidRPr="008751FB">
        <w:rPr>
          <w:rFonts w:ascii="Arial" w:hAnsi="Arial" w:cs="Arial"/>
          <w:sz w:val="24"/>
          <w:szCs w:val="24"/>
        </w:rPr>
        <w:t xml:space="preserve">Nieuw Zuid Wales </w:t>
      </w:r>
    </w:p>
    <w:p w14:paraId="6F160DA1" w14:textId="2B5EC34B" w:rsidR="008751FB" w:rsidRPr="008751FB" w:rsidRDefault="008751FB" w:rsidP="008751FB">
      <w:pPr>
        <w:pStyle w:val="Lijstalinea"/>
        <w:numPr>
          <w:ilvl w:val="0"/>
          <w:numId w:val="2"/>
        </w:numPr>
        <w:jc w:val="both"/>
        <w:rPr>
          <w:rFonts w:ascii="Arial" w:hAnsi="Arial" w:cs="Arial"/>
          <w:b/>
          <w:bCs/>
          <w:sz w:val="24"/>
          <w:szCs w:val="24"/>
        </w:rPr>
      </w:pPr>
      <w:r w:rsidRPr="008751FB">
        <w:rPr>
          <w:rFonts w:ascii="Arial" w:hAnsi="Arial" w:cs="Arial"/>
          <w:sz w:val="24"/>
          <w:szCs w:val="24"/>
        </w:rPr>
        <w:t>West Australië</w:t>
      </w:r>
    </w:p>
    <w:p w14:paraId="04904B13" w14:textId="77777777" w:rsidR="008751FB" w:rsidRPr="008751FB" w:rsidRDefault="008751FB" w:rsidP="008751FB">
      <w:pPr>
        <w:pStyle w:val="Lijstalinea"/>
        <w:numPr>
          <w:ilvl w:val="0"/>
          <w:numId w:val="2"/>
        </w:numPr>
        <w:jc w:val="both"/>
        <w:rPr>
          <w:rFonts w:ascii="Arial" w:hAnsi="Arial" w:cs="Arial"/>
          <w:b/>
          <w:bCs/>
          <w:sz w:val="24"/>
          <w:szCs w:val="24"/>
        </w:rPr>
      </w:pPr>
      <w:r w:rsidRPr="008751FB">
        <w:rPr>
          <w:rFonts w:ascii="Arial" w:hAnsi="Arial" w:cs="Arial"/>
          <w:sz w:val="24"/>
          <w:szCs w:val="24"/>
        </w:rPr>
        <w:t>Noordelijk Territorium</w:t>
      </w:r>
    </w:p>
    <w:p w14:paraId="2C522ACA" w14:textId="77777777" w:rsidR="008751FB" w:rsidRPr="008751FB" w:rsidRDefault="008751FB" w:rsidP="008751FB">
      <w:pPr>
        <w:pStyle w:val="Lijstalinea"/>
        <w:numPr>
          <w:ilvl w:val="0"/>
          <w:numId w:val="2"/>
        </w:numPr>
        <w:jc w:val="both"/>
        <w:rPr>
          <w:rFonts w:ascii="Arial" w:hAnsi="Arial" w:cs="Arial"/>
          <w:b/>
          <w:bCs/>
          <w:sz w:val="24"/>
          <w:szCs w:val="24"/>
        </w:rPr>
      </w:pPr>
      <w:r w:rsidRPr="008751FB">
        <w:rPr>
          <w:rFonts w:ascii="Arial" w:hAnsi="Arial" w:cs="Arial"/>
          <w:sz w:val="24"/>
          <w:szCs w:val="24"/>
        </w:rPr>
        <w:t xml:space="preserve">Queensland </w:t>
      </w:r>
    </w:p>
    <w:p w14:paraId="2BCA7A49" w14:textId="77777777" w:rsidR="008751FB" w:rsidRPr="008751FB" w:rsidRDefault="008751FB" w:rsidP="008751FB">
      <w:pPr>
        <w:pStyle w:val="Lijstalinea"/>
        <w:numPr>
          <w:ilvl w:val="0"/>
          <w:numId w:val="2"/>
        </w:numPr>
        <w:jc w:val="both"/>
        <w:rPr>
          <w:rFonts w:ascii="Arial" w:hAnsi="Arial" w:cs="Arial"/>
          <w:b/>
          <w:bCs/>
          <w:sz w:val="24"/>
          <w:szCs w:val="24"/>
        </w:rPr>
      </w:pPr>
      <w:r w:rsidRPr="008751FB">
        <w:rPr>
          <w:rFonts w:ascii="Arial" w:hAnsi="Arial" w:cs="Arial"/>
          <w:sz w:val="24"/>
          <w:szCs w:val="24"/>
        </w:rPr>
        <w:t xml:space="preserve">Victoria. </w:t>
      </w:r>
    </w:p>
    <w:p w14:paraId="212695BC" w14:textId="77777777" w:rsidR="008751FB" w:rsidRPr="008751FB" w:rsidRDefault="008751FB" w:rsidP="008751FB">
      <w:pPr>
        <w:pStyle w:val="Lijstalinea"/>
        <w:numPr>
          <w:ilvl w:val="0"/>
          <w:numId w:val="2"/>
        </w:numPr>
        <w:jc w:val="both"/>
        <w:rPr>
          <w:rFonts w:ascii="Arial" w:hAnsi="Arial" w:cs="Arial"/>
          <w:b/>
          <w:bCs/>
          <w:sz w:val="24"/>
          <w:szCs w:val="24"/>
        </w:rPr>
      </w:pPr>
      <w:r w:rsidRPr="008751FB">
        <w:rPr>
          <w:rFonts w:ascii="Arial" w:hAnsi="Arial" w:cs="Arial"/>
          <w:sz w:val="24"/>
          <w:szCs w:val="24"/>
        </w:rPr>
        <w:t xml:space="preserve">Tasmanië en een paar eilandjes rond Australië horen ook bij Australië. </w:t>
      </w:r>
    </w:p>
    <w:p w14:paraId="47BDE10E" w14:textId="77777777" w:rsidR="008751FB" w:rsidRDefault="008751FB" w:rsidP="008751FB">
      <w:pPr>
        <w:jc w:val="both"/>
        <w:rPr>
          <w:rFonts w:ascii="Arial" w:hAnsi="Arial" w:cs="Arial"/>
          <w:sz w:val="24"/>
          <w:szCs w:val="24"/>
        </w:rPr>
      </w:pPr>
      <w:r w:rsidRPr="008751FB">
        <w:rPr>
          <w:rFonts w:ascii="Arial" w:hAnsi="Arial" w:cs="Arial"/>
          <w:sz w:val="24"/>
          <w:szCs w:val="24"/>
        </w:rPr>
        <w:t xml:space="preserve">De </w:t>
      </w:r>
      <w:r w:rsidRPr="008751FB">
        <w:rPr>
          <w:rFonts w:ascii="Arial" w:hAnsi="Arial" w:cs="Arial"/>
          <w:b/>
          <w:bCs/>
          <w:sz w:val="24"/>
          <w:szCs w:val="24"/>
        </w:rPr>
        <w:t>hoofdstad</w:t>
      </w:r>
      <w:r w:rsidRPr="008751FB">
        <w:rPr>
          <w:rFonts w:ascii="Arial" w:hAnsi="Arial" w:cs="Arial"/>
          <w:sz w:val="24"/>
          <w:szCs w:val="24"/>
        </w:rPr>
        <w:t xml:space="preserve"> van Australië is </w:t>
      </w:r>
      <w:r w:rsidRPr="008751FB">
        <w:rPr>
          <w:rFonts w:ascii="Arial" w:hAnsi="Arial" w:cs="Arial"/>
          <w:b/>
          <w:bCs/>
          <w:sz w:val="24"/>
          <w:szCs w:val="24"/>
        </w:rPr>
        <w:t>Canberra</w:t>
      </w:r>
      <w:r w:rsidRPr="008751FB">
        <w:rPr>
          <w:rFonts w:ascii="Arial" w:hAnsi="Arial" w:cs="Arial"/>
          <w:sz w:val="24"/>
          <w:szCs w:val="24"/>
        </w:rPr>
        <w:t>. Sydney, Melbourne, Brisbane, Adelaide, Perth en Hobart zijn ook belangrijke steden.</w:t>
      </w:r>
    </w:p>
    <w:p w14:paraId="00281C1E" w14:textId="77777777" w:rsidR="008751FB" w:rsidRDefault="008751FB" w:rsidP="008751FB">
      <w:pPr>
        <w:jc w:val="both"/>
        <w:rPr>
          <w:rFonts w:ascii="Arial" w:hAnsi="Arial" w:cs="Arial"/>
          <w:sz w:val="24"/>
          <w:szCs w:val="24"/>
        </w:rPr>
      </w:pPr>
      <w:r w:rsidRPr="008751FB">
        <w:rPr>
          <w:rFonts w:ascii="Arial" w:hAnsi="Arial" w:cs="Arial"/>
          <w:sz w:val="24"/>
          <w:szCs w:val="24"/>
        </w:rPr>
        <w:t>Australië heeft twee belangrijke schiereilanden, Arnhemland en Kaap York Schiereiland. Ze zijn allebei in het noorden.</w:t>
      </w:r>
    </w:p>
    <w:p w14:paraId="3D10A4C9" w14:textId="77777777" w:rsidR="008751FB" w:rsidRDefault="008751FB" w:rsidP="008751FB">
      <w:pPr>
        <w:jc w:val="both"/>
        <w:rPr>
          <w:rFonts w:ascii="Arial" w:hAnsi="Arial" w:cs="Arial"/>
          <w:sz w:val="24"/>
          <w:szCs w:val="24"/>
        </w:rPr>
      </w:pPr>
      <w:r w:rsidRPr="008751FB">
        <w:rPr>
          <w:rFonts w:ascii="Arial" w:hAnsi="Arial" w:cs="Arial"/>
          <w:sz w:val="24"/>
          <w:szCs w:val="24"/>
        </w:rPr>
        <w:t xml:space="preserve">Ten westen en oosten van Australië is de Indische Oceaan. Ten noorden zijn de </w:t>
      </w:r>
      <w:proofErr w:type="spellStart"/>
      <w:r w:rsidRPr="008751FB">
        <w:rPr>
          <w:rFonts w:ascii="Arial" w:hAnsi="Arial" w:cs="Arial"/>
          <w:sz w:val="24"/>
          <w:szCs w:val="24"/>
        </w:rPr>
        <w:t>Timorzee</w:t>
      </w:r>
      <w:proofErr w:type="spellEnd"/>
      <w:r w:rsidRPr="008751FB">
        <w:rPr>
          <w:rFonts w:ascii="Arial" w:hAnsi="Arial" w:cs="Arial"/>
          <w:sz w:val="24"/>
          <w:szCs w:val="24"/>
        </w:rPr>
        <w:t xml:space="preserve"> en de </w:t>
      </w:r>
      <w:proofErr w:type="spellStart"/>
      <w:r w:rsidRPr="008751FB">
        <w:rPr>
          <w:rFonts w:ascii="Arial" w:hAnsi="Arial" w:cs="Arial"/>
          <w:sz w:val="24"/>
          <w:szCs w:val="24"/>
        </w:rPr>
        <w:t>Arafurazee</w:t>
      </w:r>
      <w:proofErr w:type="spellEnd"/>
      <w:r w:rsidRPr="008751FB">
        <w:rPr>
          <w:rFonts w:ascii="Arial" w:hAnsi="Arial" w:cs="Arial"/>
          <w:sz w:val="24"/>
          <w:szCs w:val="24"/>
        </w:rPr>
        <w:t>.</w:t>
      </w:r>
    </w:p>
    <w:p w14:paraId="13807F8D" w14:textId="77777777" w:rsidR="008751FB" w:rsidRDefault="008751FB" w:rsidP="008751FB">
      <w:pPr>
        <w:jc w:val="both"/>
        <w:rPr>
          <w:rFonts w:ascii="Arial" w:hAnsi="Arial" w:cs="Arial"/>
          <w:sz w:val="24"/>
          <w:szCs w:val="24"/>
        </w:rPr>
      </w:pPr>
      <w:r w:rsidRPr="008751FB">
        <w:rPr>
          <w:rFonts w:ascii="Arial" w:hAnsi="Arial" w:cs="Arial"/>
          <w:sz w:val="24"/>
          <w:szCs w:val="24"/>
        </w:rPr>
        <w:t xml:space="preserve">Tussen Arnhemland en Kaap York Schiereiland is de Golf van </w:t>
      </w:r>
      <w:proofErr w:type="spellStart"/>
      <w:r w:rsidRPr="008751FB">
        <w:rPr>
          <w:rFonts w:ascii="Arial" w:hAnsi="Arial" w:cs="Arial"/>
          <w:sz w:val="24"/>
          <w:szCs w:val="24"/>
        </w:rPr>
        <w:t>Carpentaria</w:t>
      </w:r>
      <w:proofErr w:type="spellEnd"/>
      <w:r w:rsidRPr="008751FB">
        <w:rPr>
          <w:rFonts w:ascii="Arial" w:hAnsi="Arial" w:cs="Arial"/>
          <w:sz w:val="24"/>
          <w:szCs w:val="24"/>
        </w:rPr>
        <w:t xml:space="preserve">. Ten noordwesten van Australië is de Koraalzee, en ten zuidwesten is de </w:t>
      </w:r>
      <w:proofErr w:type="spellStart"/>
      <w:r w:rsidRPr="008751FB">
        <w:rPr>
          <w:rFonts w:ascii="Arial" w:hAnsi="Arial" w:cs="Arial"/>
          <w:sz w:val="24"/>
          <w:szCs w:val="24"/>
        </w:rPr>
        <w:t>Tasmanzee</w:t>
      </w:r>
      <w:proofErr w:type="spellEnd"/>
      <w:r w:rsidRPr="008751FB">
        <w:rPr>
          <w:rFonts w:ascii="Arial" w:hAnsi="Arial" w:cs="Arial"/>
          <w:sz w:val="24"/>
          <w:szCs w:val="24"/>
        </w:rPr>
        <w:t>. Tussen Australië en Tasmanië is de Straat Bass.</w:t>
      </w:r>
    </w:p>
    <w:p w14:paraId="1282F138" w14:textId="77777777" w:rsidR="005E6B64" w:rsidRDefault="008751FB" w:rsidP="008751FB">
      <w:pPr>
        <w:jc w:val="both"/>
        <w:rPr>
          <w:rFonts w:ascii="Arial" w:hAnsi="Arial" w:cs="Arial"/>
          <w:sz w:val="24"/>
          <w:szCs w:val="24"/>
        </w:rPr>
      </w:pPr>
      <w:r w:rsidRPr="008751FB">
        <w:rPr>
          <w:rFonts w:ascii="Arial" w:hAnsi="Arial" w:cs="Arial"/>
          <w:sz w:val="24"/>
          <w:szCs w:val="24"/>
        </w:rPr>
        <w:t xml:space="preserve">De </w:t>
      </w:r>
      <w:proofErr w:type="spellStart"/>
      <w:r w:rsidRPr="005E6B64">
        <w:rPr>
          <w:rFonts w:ascii="Arial" w:hAnsi="Arial" w:cs="Arial"/>
          <w:b/>
          <w:bCs/>
          <w:sz w:val="24"/>
          <w:szCs w:val="24"/>
        </w:rPr>
        <w:t>Darling</w:t>
      </w:r>
      <w:proofErr w:type="spellEnd"/>
      <w:r w:rsidRPr="008751FB">
        <w:rPr>
          <w:rFonts w:ascii="Arial" w:hAnsi="Arial" w:cs="Arial"/>
          <w:sz w:val="24"/>
          <w:szCs w:val="24"/>
        </w:rPr>
        <w:t xml:space="preserve"> is de enige rivier in Australië waar altijd water in zit, en daarom is het een belangrijke rivier. De Murray is ook een belangrijke rivier want hij stroomt door New South Wales en Victoria.</w:t>
      </w:r>
    </w:p>
    <w:p w14:paraId="7543D05B" w14:textId="77777777" w:rsidR="009D6E40" w:rsidRDefault="008751FB" w:rsidP="008751FB">
      <w:pPr>
        <w:jc w:val="both"/>
        <w:rPr>
          <w:rFonts w:ascii="Arial" w:hAnsi="Arial" w:cs="Arial"/>
          <w:sz w:val="24"/>
          <w:szCs w:val="24"/>
        </w:rPr>
      </w:pPr>
      <w:r w:rsidRPr="008751FB">
        <w:rPr>
          <w:rFonts w:ascii="Arial" w:hAnsi="Arial" w:cs="Arial"/>
          <w:sz w:val="24"/>
          <w:szCs w:val="24"/>
        </w:rPr>
        <w:t xml:space="preserve">De </w:t>
      </w:r>
      <w:r w:rsidRPr="005E6B64">
        <w:rPr>
          <w:rFonts w:ascii="Arial" w:hAnsi="Arial" w:cs="Arial"/>
          <w:b/>
          <w:bCs/>
          <w:sz w:val="24"/>
          <w:szCs w:val="24"/>
        </w:rPr>
        <w:t xml:space="preserve">Great </w:t>
      </w:r>
      <w:proofErr w:type="spellStart"/>
      <w:r w:rsidRPr="005E6B64">
        <w:rPr>
          <w:rFonts w:ascii="Arial" w:hAnsi="Arial" w:cs="Arial"/>
          <w:b/>
          <w:bCs/>
          <w:sz w:val="24"/>
          <w:szCs w:val="24"/>
        </w:rPr>
        <w:t>Dividing</w:t>
      </w:r>
      <w:proofErr w:type="spellEnd"/>
      <w:r w:rsidRPr="005E6B64">
        <w:rPr>
          <w:rFonts w:ascii="Arial" w:hAnsi="Arial" w:cs="Arial"/>
          <w:b/>
          <w:bCs/>
          <w:sz w:val="24"/>
          <w:szCs w:val="24"/>
        </w:rPr>
        <w:t xml:space="preserve"> Range</w:t>
      </w:r>
      <w:r w:rsidRPr="008751FB">
        <w:rPr>
          <w:rFonts w:ascii="Arial" w:hAnsi="Arial" w:cs="Arial"/>
          <w:sz w:val="24"/>
          <w:szCs w:val="24"/>
        </w:rPr>
        <w:t xml:space="preserve"> is de langste bergketen van Australië. De </w:t>
      </w:r>
      <w:proofErr w:type="spellStart"/>
      <w:r w:rsidRPr="008751FB">
        <w:rPr>
          <w:rFonts w:ascii="Arial" w:hAnsi="Arial" w:cs="Arial"/>
          <w:sz w:val="24"/>
          <w:szCs w:val="24"/>
        </w:rPr>
        <w:t>MacDonnel</w:t>
      </w:r>
      <w:proofErr w:type="spellEnd"/>
      <w:r w:rsidRPr="008751FB">
        <w:rPr>
          <w:rFonts w:ascii="Arial" w:hAnsi="Arial" w:cs="Arial"/>
          <w:sz w:val="24"/>
          <w:szCs w:val="24"/>
        </w:rPr>
        <w:t xml:space="preserve"> Ranges en het Kimberly Plateau zijn ook grote bergketens.</w:t>
      </w:r>
    </w:p>
    <w:p w14:paraId="744BC180" w14:textId="3774692A" w:rsidR="005E6B64" w:rsidRDefault="008751FB" w:rsidP="008751FB">
      <w:pPr>
        <w:jc w:val="both"/>
        <w:rPr>
          <w:rFonts w:ascii="Arial" w:hAnsi="Arial" w:cs="Arial"/>
          <w:sz w:val="24"/>
          <w:szCs w:val="24"/>
        </w:rPr>
      </w:pPr>
      <w:r w:rsidRPr="008751FB">
        <w:rPr>
          <w:rFonts w:ascii="Arial" w:hAnsi="Arial" w:cs="Arial"/>
          <w:sz w:val="24"/>
          <w:szCs w:val="24"/>
        </w:rPr>
        <w:t xml:space="preserve">Australië ligt ten zuiden van Indonesië en Papua Nieuw Guinea. De helft van Australië steekt boven de </w:t>
      </w:r>
      <w:r w:rsidR="005E6B64" w:rsidRPr="008751FB">
        <w:rPr>
          <w:rFonts w:ascii="Arial" w:hAnsi="Arial" w:cs="Arial"/>
          <w:sz w:val="24"/>
          <w:szCs w:val="24"/>
        </w:rPr>
        <w:t>Steenbokske</w:t>
      </w:r>
      <w:r w:rsidR="005E6B64">
        <w:rPr>
          <w:rFonts w:ascii="Arial" w:hAnsi="Arial" w:cs="Arial"/>
          <w:sz w:val="24"/>
          <w:szCs w:val="24"/>
        </w:rPr>
        <w:t>e</w:t>
      </w:r>
      <w:r w:rsidR="005E6B64" w:rsidRPr="008751FB">
        <w:rPr>
          <w:rFonts w:ascii="Arial" w:hAnsi="Arial" w:cs="Arial"/>
          <w:sz w:val="24"/>
          <w:szCs w:val="24"/>
        </w:rPr>
        <w:t>r</w:t>
      </w:r>
      <w:r w:rsidR="005E6B64">
        <w:rPr>
          <w:rFonts w:ascii="Arial" w:hAnsi="Arial" w:cs="Arial"/>
          <w:sz w:val="24"/>
          <w:szCs w:val="24"/>
        </w:rPr>
        <w:t>kr</w:t>
      </w:r>
      <w:r w:rsidR="005E6B64" w:rsidRPr="008751FB">
        <w:rPr>
          <w:rFonts w:ascii="Arial" w:hAnsi="Arial" w:cs="Arial"/>
          <w:sz w:val="24"/>
          <w:szCs w:val="24"/>
        </w:rPr>
        <w:t>ing</w:t>
      </w:r>
      <w:r w:rsidRPr="008751FB">
        <w:rPr>
          <w:rFonts w:ascii="Arial" w:hAnsi="Arial" w:cs="Arial"/>
          <w:sz w:val="24"/>
          <w:szCs w:val="24"/>
        </w:rPr>
        <w:t xml:space="preserve"> uit.</w:t>
      </w:r>
    </w:p>
    <w:p w14:paraId="4D4099CF" w14:textId="4F9E960E" w:rsidR="008751FB" w:rsidRPr="008751FB" w:rsidRDefault="008751FB" w:rsidP="008751FB">
      <w:pPr>
        <w:jc w:val="both"/>
        <w:rPr>
          <w:rFonts w:ascii="Arial" w:hAnsi="Arial" w:cs="Arial"/>
          <w:b/>
          <w:bCs/>
          <w:sz w:val="24"/>
          <w:szCs w:val="24"/>
        </w:rPr>
      </w:pPr>
      <w:r w:rsidRPr="008751FB">
        <w:rPr>
          <w:rFonts w:ascii="Arial" w:hAnsi="Arial" w:cs="Arial"/>
          <w:sz w:val="24"/>
          <w:szCs w:val="24"/>
        </w:rPr>
        <w:t xml:space="preserve">Australië is het enige bewoonde werelddeel dat helemaal op het zuidelijk halfrond van de wereld ligt. </w:t>
      </w:r>
      <w:r w:rsidR="005E6B64" w:rsidRPr="008751FB">
        <w:rPr>
          <w:rFonts w:ascii="Arial" w:hAnsi="Arial" w:cs="Arial"/>
          <w:sz w:val="24"/>
          <w:szCs w:val="24"/>
        </w:rPr>
        <w:t>Antarctica</w:t>
      </w:r>
      <w:r w:rsidRPr="008751FB">
        <w:rPr>
          <w:rFonts w:ascii="Arial" w:hAnsi="Arial" w:cs="Arial"/>
          <w:sz w:val="24"/>
          <w:szCs w:val="24"/>
        </w:rPr>
        <w:t xml:space="preserve"> ligt ook helemaal op de zuidelijke helft, maar is niet bewoond. Zuid-Amerika, Afrika en Azië hebben wel stukken onder de evenaar, maar liggen niet helemaal onder de evenaar. Australië is ook het kleinste werelddeel.</w:t>
      </w:r>
    </w:p>
    <w:p w14:paraId="0E1DA92E" w14:textId="77777777" w:rsidR="005E6B64" w:rsidRDefault="005E6B64" w:rsidP="005E6B64">
      <w:pPr>
        <w:spacing w:after="0"/>
        <w:jc w:val="both"/>
        <w:rPr>
          <w:rFonts w:ascii="Arial" w:hAnsi="Arial" w:cs="Arial"/>
          <w:b/>
          <w:bCs/>
          <w:sz w:val="24"/>
          <w:szCs w:val="24"/>
        </w:rPr>
      </w:pPr>
      <w:r w:rsidRPr="005E6B64">
        <w:rPr>
          <w:rFonts w:ascii="Arial" w:hAnsi="Arial" w:cs="Arial"/>
          <w:b/>
          <w:bCs/>
          <w:sz w:val="24"/>
          <w:szCs w:val="24"/>
        </w:rPr>
        <w:t>Landschap</w:t>
      </w:r>
    </w:p>
    <w:p w14:paraId="24C3A29F" w14:textId="77777777" w:rsidR="005E6B64" w:rsidRDefault="005E6B64" w:rsidP="005E6B64">
      <w:pPr>
        <w:spacing w:after="0"/>
        <w:jc w:val="both"/>
        <w:rPr>
          <w:rFonts w:ascii="Arial" w:hAnsi="Arial" w:cs="Arial"/>
          <w:sz w:val="24"/>
          <w:szCs w:val="24"/>
        </w:rPr>
      </w:pPr>
      <w:r w:rsidRPr="005E6B64">
        <w:rPr>
          <w:rFonts w:ascii="Arial" w:hAnsi="Arial" w:cs="Arial"/>
          <w:sz w:val="24"/>
          <w:szCs w:val="24"/>
        </w:rPr>
        <w:t>Australië heeft een oppervlakte van 7.682.300 km2. Dat is 240 keer zo groot als Nederland. Australië is ongeveer 4000 km breed, en ongeveer 3200 km lang. De kustlijn is meer dan 36.000 km lang. Het noordelijkste punt is Kaap York en het zuidelijkste punt is Zuid oost Kaap.</w:t>
      </w:r>
    </w:p>
    <w:p w14:paraId="3C9299D4" w14:textId="6A23E18E" w:rsidR="009D6E40" w:rsidRDefault="005E6B64" w:rsidP="005E6B64">
      <w:pPr>
        <w:spacing w:after="0"/>
        <w:jc w:val="both"/>
        <w:rPr>
          <w:rFonts w:ascii="Arial" w:hAnsi="Arial" w:cs="Arial"/>
          <w:sz w:val="24"/>
          <w:szCs w:val="24"/>
        </w:rPr>
      </w:pPr>
      <w:r w:rsidRPr="005E6B64">
        <w:rPr>
          <w:rFonts w:ascii="Arial" w:hAnsi="Arial" w:cs="Arial"/>
          <w:sz w:val="24"/>
          <w:szCs w:val="24"/>
        </w:rPr>
        <w:br/>
        <w:t xml:space="preserve">De </w:t>
      </w:r>
      <w:r w:rsidRPr="005E6B64">
        <w:rPr>
          <w:rFonts w:ascii="Arial" w:hAnsi="Arial" w:cs="Arial"/>
          <w:b/>
          <w:bCs/>
          <w:sz w:val="24"/>
          <w:szCs w:val="24"/>
        </w:rPr>
        <w:t xml:space="preserve">Great </w:t>
      </w:r>
      <w:proofErr w:type="spellStart"/>
      <w:r w:rsidRPr="005E6B64">
        <w:rPr>
          <w:rFonts w:ascii="Arial" w:hAnsi="Arial" w:cs="Arial"/>
          <w:b/>
          <w:bCs/>
          <w:sz w:val="24"/>
          <w:szCs w:val="24"/>
        </w:rPr>
        <w:t>Dividing</w:t>
      </w:r>
      <w:proofErr w:type="spellEnd"/>
      <w:r w:rsidRPr="005E6B64">
        <w:rPr>
          <w:rFonts w:ascii="Arial" w:hAnsi="Arial" w:cs="Arial"/>
          <w:b/>
          <w:bCs/>
          <w:sz w:val="24"/>
          <w:szCs w:val="24"/>
        </w:rPr>
        <w:t xml:space="preserve"> Range</w:t>
      </w:r>
      <w:r w:rsidRPr="005E6B64">
        <w:rPr>
          <w:rFonts w:ascii="Arial" w:hAnsi="Arial" w:cs="Arial"/>
          <w:sz w:val="24"/>
          <w:szCs w:val="24"/>
        </w:rPr>
        <w:t xml:space="preserve">, in het oosten van Australië, is een belangrijke bergketen voor Australië. Aan de oostkant loopt hij stijl af, en het stukje daar langs de kust is vruchtbaar land. Daarom zijn daar veel steden. Aan de westkant van de Great </w:t>
      </w:r>
      <w:proofErr w:type="spellStart"/>
      <w:r w:rsidRPr="005E6B64">
        <w:rPr>
          <w:rFonts w:ascii="Arial" w:hAnsi="Arial" w:cs="Arial"/>
          <w:sz w:val="24"/>
          <w:szCs w:val="24"/>
        </w:rPr>
        <w:t>Dividing</w:t>
      </w:r>
      <w:proofErr w:type="spellEnd"/>
      <w:r w:rsidRPr="005E6B64">
        <w:rPr>
          <w:rFonts w:ascii="Arial" w:hAnsi="Arial" w:cs="Arial"/>
          <w:sz w:val="24"/>
          <w:szCs w:val="24"/>
        </w:rPr>
        <w:t xml:space="preserve"> Range is de </w:t>
      </w:r>
      <w:r>
        <w:rPr>
          <w:rFonts w:ascii="Arial" w:hAnsi="Arial" w:cs="Arial"/>
          <w:sz w:val="24"/>
          <w:szCs w:val="24"/>
        </w:rPr>
        <w:t>“</w:t>
      </w:r>
      <w:proofErr w:type="spellStart"/>
      <w:r w:rsidRPr="005E6B64">
        <w:rPr>
          <w:rFonts w:ascii="Arial" w:hAnsi="Arial" w:cs="Arial"/>
          <w:sz w:val="24"/>
          <w:szCs w:val="24"/>
        </w:rPr>
        <w:t>outback</w:t>
      </w:r>
      <w:proofErr w:type="spellEnd"/>
      <w:r>
        <w:rPr>
          <w:rFonts w:ascii="Arial" w:hAnsi="Arial" w:cs="Arial"/>
          <w:sz w:val="24"/>
          <w:szCs w:val="24"/>
        </w:rPr>
        <w:t>”</w:t>
      </w:r>
      <w:r w:rsidRPr="005E6B64">
        <w:rPr>
          <w:rFonts w:ascii="Arial" w:hAnsi="Arial" w:cs="Arial"/>
          <w:sz w:val="24"/>
          <w:szCs w:val="24"/>
        </w:rPr>
        <w:t xml:space="preserve"> en daar zijn alleen maar lege vlaktes. De hoogste berg van Australië is Mount </w:t>
      </w:r>
      <w:proofErr w:type="spellStart"/>
      <w:r w:rsidRPr="005E6B64">
        <w:rPr>
          <w:rFonts w:ascii="Arial" w:hAnsi="Arial" w:cs="Arial"/>
          <w:sz w:val="24"/>
          <w:szCs w:val="24"/>
        </w:rPr>
        <w:t>Kosciusko</w:t>
      </w:r>
      <w:proofErr w:type="spellEnd"/>
      <w:r w:rsidRPr="005E6B64">
        <w:rPr>
          <w:rFonts w:ascii="Arial" w:hAnsi="Arial" w:cs="Arial"/>
          <w:sz w:val="24"/>
          <w:szCs w:val="24"/>
        </w:rPr>
        <w:t xml:space="preserve">, in de Great </w:t>
      </w:r>
      <w:proofErr w:type="spellStart"/>
      <w:r w:rsidRPr="005E6B64">
        <w:rPr>
          <w:rFonts w:ascii="Arial" w:hAnsi="Arial" w:cs="Arial"/>
          <w:sz w:val="24"/>
          <w:szCs w:val="24"/>
        </w:rPr>
        <w:t>Dividing</w:t>
      </w:r>
      <w:proofErr w:type="spellEnd"/>
      <w:r w:rsidRPr="005E6B64">
        <w:rPr>
          <w:rFonts w:ascii="Arial" w:hAnsi="Arial" w:cs="Arial"/>
          <w:sz w:val="24"/>
          <w:szCs w:val="24"/>
        </w:rPr>
        <w:t xml:space="preserve"> Range. Hij is 2230 meter hoog. </w:t>
      </w:r>
      <w:r w:rsidRPr="005E6B64">
        <w:rPr>
          <w:rFonts w:ascii="Arial" w:hAnsi="Arial" w:cs="Arial"/>
          <w:sz w:val="24"/>
          <w:szCs w:val="24"/>
        </w:rPr>
        <w:br/>
      </w:r>
      <w:r w:rsidRPr="005E6B64">
        <w:rPr>
          <w:rFonts w:ascii="Arial" w:hAnsi="Arial" w:cs="Arial"/>
          <w:sz w:val="24"/>
          <w:szCs w:val="24"/>
        </w:rPr>
        <w:br/>
        <w:t xml:space="preserve">Het noorden van het gebied in het oosten van de Great </w:t>
      </w:r>
      <w:proofErr w:type="spellStart"/>
      <w:r w:rsidRPr="005E6B64">
        <w:rPr>
          <w:rFonts w:ascii="Arial" w:hAnsi="Arial" w:cs="Arial"/>
          <w:sz w:val="24"/>
          <w:szCs w:val="24"/>
        </w:rPr>
        <w:t>Dividing</w:t>
      </w:r>
      <w:proofErr w:type="spellEnd"/>
      <w:r w:rsidRPr="005E6B64">
        <w:rPr>
          <w:rFonts w:ascii="Arial" w:hAnsi="Arial" w:cs="Arial"/>
          <w:sz w:val="24"/>
          <w:szCs w:val="24"/>
        </w:rPr>
        <w:t xml:space="preserve"> Range is tropisch of </w:t>
      </w:r>
      <w:r w:rsidRPr="005E6B64">
        <w:rPr>
          <w:rFonts w:ascii="Arial" w:hAnsi="Arial" w:cs="Arial"/>
          <w:sz w:val="24"/>
          <w:szCs w:val="24"/>
        </w:rPr>
        <w:lastRenderedPageBreak/>
        <w:t xml:space="preserve">subtropisch, dus er groeien veel planten, struiken en bomen. Op de rest van de oostkust </w:t>
      </w:r>
      <w:r w:rsidR="009D6E40">
        <w:rPr>
          <w:rFonts w:ascii="Arial" w:hAnsi="Arial" w:cs="Arial"/>
          <w:sz w:val="24"/>
          <w:szCs w:val="24"/>
        </w:rPr>
        <w:t>zijn veel steden gebouwd</w:t>
      </w:r>
      <w:r w:rsidRPr="005E6B64">
        <w:rPr>
          <w:rFonts w:ascii="Arial" w:hAnsi="Arial" w:cs="Arial"/>
          <w:sz w:val="24"/>
          <w:szCs w:val="24"/>
        </w:rPr>
        <w:t xml:space="preserve">. </w:t>
      </w:r>
    </w:p>
    <w:p w14:paraId="256D280D" w14:textId="77777777" w:rsidR="009D6E40" w:rsidRDefault="005E6B64" w:rsidP="005E6B64">
      <w:pPr>
        <w:spacing w:after="0"/>
        <w:jc w:val="both"/>
        <w:rPr>
          <w:rFonts w:ascii="Arial" w:hAnsi="Arial" w:cs="Arial"/>
          <w:sz w:val="24"/>
          <w:szCs w:val="24"/>
        </w:rPr>
      </w:pPr>
      <w:r w:rsidRPr="005E6B64">
        <w:rPr>
          <w:rFonts w:ascii="Arial" w:hAnsi="Arial" w:cs="Arial"/>
          <w:sz w:val="24"/>
          <w:szCs w:val="24"/>
        </w:rPr>
        <w:br/>
        <w:t xml:space="preserve">Meer dan de helft van Australië is de </w:t>
      </w:r>
      <w:proofErr w:type="spellStart"/>
      <w:r w:rsidRPr="005E6B64">
        <w:rPr>
          <w:rFonts w:ascii="Arial" w:hAnsi="Arial" w:cs="Arial"/>
          <w:sz w:val="24"/>
          <w:szCs w:val="24"/>
        </w:rPr>
        <w:t>outback</w:t>
      </w:r>
      <w:proofErr w:type="spellEnd"/>
      <w:r w:rsidRPr="005E6B64">
        <w:rPr>
          <w:rFonts w:ascii="Arial" w:hAnsi="Arial" w:cs="Arial"/>
          <w:sz w:val="24"/>
          <w:szCs w:val="24"/>
        </w:rPr>
        <w:t xml:space="preserve">. In de </w:t>
      </w:r>
      <w:proofErr w:type="spellStart"/>
      <w:r w:rsidRPr="005E6B64">
        <w:rPr>
          <w:rFonts w:ascii="Arial" w:hAnsi="Arial" w:cs="Arial"/>
          <w:sz w:val="24"/>
          <w:szCs w:val="24"/>
        </w:rPr>
        <w:t>outback</w:t>
      </w:r>
      <w:proofErr w:type="spellEnd"/>
      <w:r w:rsidRPr="005E6B64">
        <w:rPr>
          <w:rFonts w:ascii="Arial" w:hAnsi="Arial" w:cs="Arial"/>
          <w:sz w:val="24"/>
          <w:szCs w:val="24"/>
        </w:rPr>
        <w:t xml:space="preserve"> is het erg droog, en er zijn veel lege vlaktes. Daarom wonen er weinig mensen. Lake </w:t>
      </w:r>
      <w:proofErr w:type="spellStart"/>
      <w:r w:rsidRPr="005E6B64">
        <w:rPr>
          <w:rFonts w:ascii="Arial" w:hAnsi="Arial" w:cs="Arial"/>
          <w:sz w:val="24"/>
          <w:szCs w:val="24"/>
        </w:rPr>
        <w:t>Eyre</w:t>
      </w:r>
      <w:proofErr w:type="spellEnd"/>
      <w:r w:rsidRPr="005E6B64">
        <w:rPr>
          <w:rFonts w:ascii="Arial" w:hAnsi="Arial" w:cs="Arial"/>
          <w:sz w:val="24"/>
          <w:szCs w:val="24"/>
        </w:rPr>
        <w:t xml:space="preserve"> is </w:t>
      </w:r>
      <w:r w:rsidR="009D6E40">
        <w:rPr>
          <w:rFonts w:ascii="Arial" w:hAnsi="Arial" w:cs="Arial"/>
          <w:sz w:val="24"/>
          <w:szCs w:val="24"/>
        </w:rPr>
        <w:t xml:space="preserve">het </w:t>
      </w:r>
      <w:r w:rsidRPr="005E6B64">
        <w:rPr>
          <w:rFonts w:ascii="Arial" w:hAnsi="Arial" w:cs="Arial"/>
          <w:sz w:val="24"/>
          <w:szCs w:val="24"/>
        </w:rPr>
        <w:t xml:space="preserve">grootste meer in de </w:t>
      </w:r>
      <w:proofErr w:type="spellStart"/>
      <w:r w:rsidRPr="005E6B64">
        <w:rPr>
          <w:rFonts w:ascii="Arial" w:hAnsi="Arial" w:cs="Arial"/>
          <w:sz w:val="24"/>
          <w:szCs w:val="24"/>
        </w:rPr>
        <w:t>outback</w:t>
      </w:r>
      <w:proofErr w:type="spellEnd"/>
      <w:r w:rsidRPr="005E6B64">
        <w:rPr>
          <w:rFonts w:ascii="Arial" w:hAnsi="Arial" w:cs="Arial"/>
          <w:sz w:val="24"/>
          <w:szCs w:val="24"/>
        </w:rPr>
        <w:t xml:space="preserve">. Het ligt 12 meter onder de zeespiegel, en is het laagste punt in Australië. Het wordt vaak een zoutpan genoemd omdat het een grote kuil met zout is. Het gebied rond Lake </w:t>
      </w:r>
      <w:proofErr w:type="spellStart"/>
      <w:r w:rsidRPr="005E6B64">
        <w:rPr>
          <w:rFonts w:ascii="Arial" w:hAnsi="Arial" w:cs="Arial"/>
          <w:sz w:val="24"/>
          <w:szCs w:val="24"/>
        </w:rPr>
        <w:t>Eyre</w:t>
      </w:r>
      <w:proofErr w:type="spellEnd"/>
      <w:r w:rsidRPr="005E6B64">
        <w:rPr>
          <w:rFonts w:ascii="Arial" w:hAnsi="Arial" w:cs="Arial"/>
          <w:sz w:val="24"/>
          <w:szCs w:val="24"/>
        </w:rPr>
        <w:t xml:space="preserve"> is een van de droogste gebieden op de wereld. In de </w:t>
      </w:r>
      <w:proofErr w:type="spellStart"/>
      <w:r w:rsidRPr="005E6B64">
        <w:rPr>
          <w:rFonts w:ascii="Arial" w:hAnsi="Arial" w:cs="Arial"/>
          <w:sz w:val="24"/>
          <w:szCs w:val="24"/>
        </w:rPr>
        <w:t>outback</w:t>
      </w:r>
      <w:proofErr w:type="spellEnd"/>
      <w:r w:rsidRPr="005E6B64">
        <w:rPr>
          <w:rFonts w:ascii="Arial" w:hAnsi="Arial" w:cs="Arial"/>
          <w:sz w:val="24"/>
          <w:szCs w:val="24"/>
        </w:rPr>
        <w:t xml:space="preserve"> zijn ook veel woestijnen, zoals de Simpson </w:t>
      </w:r>
      <w:proofErr w:type="spellStart"/>
      <w:r w:rsidRPr="005E6B64">
        <w:rPr>
          <w:rFonts w:ascii="Arial" w:hAnsi="Arial" w:cs="Arial"/>
          <w:sz w:val="24"/>
          <w:szCs w:val="24"/>
        </w:rPr>
        <w:t>Desert</w:t>
      </w:r>
      <w:proofErr w:type="spellEnd"/>
      <w:r w:rsidRPr="005E6B64">
        <w:rPr>
          <w:rFonts w:ascii="Arial" w:hAnsi="Arial" w:cs="Arial"/>
          <w:sz w:val="24"/>
          <w:szCs w:val="24"/>
        </w:rPr>
        <w:t>.</w:t>
      </w:r>
    </w:p>
    <w:p w14:paraId="321B79E1" w14:textId="77777777" w:rsidR="009D6E40" w:rsidRDefault="005E6B64" w:rsidP="005E6B64">
      <w:pPr>
        <w:spacing w:after="0"/>
        <w:jc w:val="both"/>
        <w:rPr>
          <w:rFonts w:ascii="Arial" w:hAnsi="Arial" w:cs="Arial"/>
          <w:sz w:val="24"/>
          <w:szCs w:val="24"/>
        </w:rPr>
      </w:pPr>
      <w:r w:rsidRPr="005E6B64">
        <w:rPr>
          <w:rFonts w:ascii="Arial" w:hAnsi="Arial" w:cs="Arial"/>
          <w:sz w:val="24"/>
          <w:szCs w:val="24"/>
        </w:rPr>
        <w:br/>
        <w:t xml:space="preserve">In de </w:t>
      </w:r>
      <w:proofErr w:type="spellStart"/>
      <w:r w:rsidRPr="005E6B64">
        <w:rPr>
          <w:rFonts w:ascii="Arial" w:hAnsi="Arial" w:cs="Arial"/>
          <w:sz w:val="24"/>
          <w:szCs w:val="24"/>
        </w:rPr>
        <w:t>outback</w:t>
      </w:r>
      <w:proofErr w:type="spellEnd"/>
      <w:r w:rsidRPr="005E6B64">
        <w:rPr>
          <w:rFonts w:ascii="Arial" w:hAnsi="Arial" w:cs="Arial"/>
          <w:sz w:val="24"/>
          <w:szCs w:val="24"/>
        </w:rPr>
        <w:t xml:space="preserve"> zijn veel rare bergen. </w:t>
      </w:r>
      <w:proofErr w:type="spellStart"/>
      <w:r w:rsidRPr="005E6B64">
        <w:rPr>
          <w:rFonts w:ascii="Arial" w:hAnsi="Arial" w:cs="Arial"/>
          <w:sz w:val="24"/>
          <w:szCs w:val="24"/>
        </w:rPr>
        <w:t>Ayers</w:t>
      </w:r>
      <w:proofErr w:type="spellEnd"/>
      <w:r w:rsidRPr="005E6B64">
        <w:rPr>
          <w:rFonts w:ascii="Arial" w:hAnsi="Arial" w:cs="Arial"/>
          <w:sz w:val="24"/>
          <w:szCs w:val="24"/>
        </w:rPr>
        <w:t xml:space="preserve"> Rock en Mount </w:t>
      </w:r>
      <w:proofErr w:type="spellStart"/>
      <w:r w:rsidRPr="005E6B64">
        <w:rPr>
          <w:rFonts w:ascii="Arial" w:hAnsi="Arial" w:cs="Arial"/>
          <w:sz w:val="24"/>
          <w:szCs w:val="24"/>
        </w:rPr>
        <w:t>Olgas</w:t>
      </w:r>
      <w:proofErr w:type="spellEnd"/>
      <w:r w:rsidRPr="005E6B64">
        <w:rPr>
          <w:rFonts w:ascii="Arial" w:hAnsi="Arial" w:cs="Arial"/>
          <w:sz w:val="24"/>
          <w:szCs w:val="24"/>
        </w:rPr>
        <w:t xml:space="preserve"> zijn eilandbergen. Dat is een grote berg met een platte bovenkant die uitsteekt op een vlak gebied. </w:t>
      </w:r>
      <w:proofErr w:type="spellStart"/>
      <w:r w:rsidRPr="005E6B64">
        <w:rPr>
          <w:rFonts w:ascii="Arial" w:hAnsi="Arial" w:cs="Arial"/>
          <w:sz w:val="24"/>
          <w:szCs w:val="24"/>
        </w:rPr>
        <w:t>Ayers</w:t>
      </w:r>
      <w:proofErr w:type="spellEnd"/>
      <w:r w:rsidRPr="005E6B64">
        <w:rPr>
          <w:rFonts w:ascii="Arial" w:hAnsi="Arial" w:cs="Arial"/>
          <w:sz w:val="24"/>
          <w:szCs w:val="24"/>
        </w:rPr>
        <w:t xml:space="preserve"> Rock is 3.5 Kilometer lang, 348 meter hoog en heeft een omtrek van ongeveer 10 kilometer.</w:t>
      </w:r>
      <w:r w:rsidRPr="005E6B64">
        <w:rPr>
          <w:rFonts w:ascii="Arial" w:hAnsi="Arial" w:cs="Arial"/>
          <w:sz w:val="24"/>
          <w:szCs w:val="24"/>
        </w:rPr>
        <w:br/>
        <w:t>De Wave Rock is een bergje in de vorm van een golf. Hij is ongeveer 15 meter hoog en meer dan 100 meter lang.</w:t>
      </w:r>
    </w:p>
    <w:p w14:paraId="71C7779E" w14:textId="163A0BFC" w:rsidR="009D6E40" w:rsidRDefault="005E6B64" w:rsidP="005E6B64">
      <w:pPr>
        <w:spacing w:after="0"/>
        <w:jc w:val="both"/>
        <w:rPr>
          <w:rFonts w:ascii="Arial" w:hAnsi="Arial" w:cs="Arial"/>
          <w:sz w:val="24"/>
          <w:szCs w:val="24"/>
        </w:rPr>
      </w:pPr>
      <w:r w:rsidRPr="005E6B64">
        <w:rPr>
          <w:rFonts w:ascii="Arial" w:hAnsi="Arial" w:cs="Arial"/>
          <w:sz w:val="24"/>
          <w:szCs w:val="24"/>
        </w:rPr>
        <w:t xml:space="preserve"> </w:t>
      </w:r>
      <w:r w:rsidRPr="005E6B64">
        <w:rPr>
          <w:rFonts w:ascii="Arial" w:hAnsi="Arial" w:cs="Arial"/>
          <w:sz w:val="24"/>
          <w:szCs w:val="24"/>
        </w:rPr>
        <w:br/>
        <w:t xml:space="preserve">Het </w:t>
      </w:r>
      <w:r w:rsidRPr="009D6E40">
        <w:rPr>
          <w:rFonts w:ascii="Arial" w:hAnsi="Arial" w:cs="Arial"/>
          <w:b/>
          <w:bCs/>
          <w:sz w:val="24"/>
          <w:szCs w:val="24"/>
        </w:rPr>
        <w:t>Grote Barrière Rif</w:t>
      </w:r>
      <w:r w:rsidRPr="005E6B64">
        <w:rPr>
          <w:rFonts w:ascii="Arial" w:hAnsi="Arial" w:cs="Arial"/>
          <w:sz w:val="24"/>
          <w:szCs w:val="24"/>
        </w:rPr>
        <w:t xml:space="preserve"> is het grootste koraalrif ter wereld en ook het grootste ding dat door dieren is gebouwd. Het is in het noordoosten van Australië. Koraal is een soort steen dat door een koraaldiertje is gemaakt. Het koraaldiertje klemt zich vast aan een rots, en laat zich daar verder groeien naar koraal. In het Grote Barrière Rif leven meer dan 400 verschillende soorten koraal, en het is groter dan heel Nederland. Vanaf de maan kan je het Grote Barrière Rif zien. Het rif is 2000 kilometer lang. In het oosten liggen ook een heleboel andere koraalriffen.</w:t>
      </w:r>
      <w:r w:rsidR="009D6E40">
        <w:rPr>
          <w:rFonts w:ascii="Arial" w:hAnsi="Arial" w:cs="Arial"/>
          <w:sz w:val="24"/>
          <w:szCs w:val="24"/>
        </w:rPr>
        <w:t xml:space="preserve"> Door de opwarming van de aarde is dit rif erg bedreigd en heeft er veel van te leiden.</w:t>
      </w:r>
    </w:p>
    <w:p w14:paraId="4726D586" w14:textId="77777777" w:rsidR="009D6E40" w:rsidRDefault="009D6E40" w:rsidP="005E6B64">
      <w:pPr>
        <w:spacing w:after="0"/>
        <w:jc w:val="both"/>
        <w:rPr>
          <w:rFonts w:ascii="Arial" w:hAnsi="Arial" w:cs="Arial"/>
          <w:sz w:val="24"/>
          <w:szCs w:val="24"/>
        </w:rPr>
      </w:pPr>
    </w:p>
    <w:p w14:paraId="2A531FB1" w14:textId="2D17EB53" w:rsidR="005E6B64" w:rsidRPr="005E6B64" w:rsidRDefault="005E6B64" w:rsidP="005E6B64">
      <w:pPr>
        <w:spacing w:after="0"/>
        <w:jc w:val="both"/>
        <w:rPr>
          <w:rFonts w:ascii="Arial" w:hAnsi="Arial" w:cs="Arial"/>
          <w:b/>
          <w:bCs/>
          <w:sz w:val="24"/>
          <w:szCs w:val="24"/>
        </w:rPr>
      </w:pPr>
      <w:r w:rsidRPr="005E6B64">
        <w:rPr>
          <w:rFonts w:ascii="Arial" w:hAnsi="Arial" w:cs="Arial"/>
          <w:sz w:val="24"/>
          <w:szCs w:val="24"/>
        </w:rPr>
        <w:t>Er bestaan maar twee stranden op de wereld met alleen schelpen</w:t>
      </w:r>
      <w:r w:rsidR="009D6E40">
        <w:rPr>
          <w:rFonts w:ascii="Arial" w:hAnsi="Arial" w:cs="Arial"/>
          <w:sz w:val="24"/>
          <w:szCs w:val="24"/>
        </w:rPr>
        <w:t>,</w:t>
      </w:r>
      <w:r w:rsidRPr="005E6B64">
        <w:rPr>
          <w:rFonts w:ascii="Arial" w:hAnsi="Arial" w:cs="Arial"/>
          <w:sz w:val="24"/>
          <w:szCs w:val="24"/>
        </w:rPr>
        <w:t xml:space="preserve"> die geen fossielen zijn, en daar is Shell Beach er één van. Het strand ligt in </w:t>
      </w:r>
      <w:proofErr w:type="spellStart"/>
      <w:r w:rsidRPr="005E6B64">
        <w:rPr>
          <w:rFonts w:ascii="Arial" w:hAnsi="Arial" w:cs="Arial"/>
          <w:sz w:val="24"/>
          <w:szCs w:val="24"/>
        </w:rPr>
        <w:t>Shark</w:t>
      </w:r>
      <w:proofErr w:type="spellEnd"/>
      <w:r w:rsidRPr="005E6B64">
        <w:rPr>
          <w:rFonts w:ascii="Arial" w:hAnsi="Arial" w:cs="Arial"/>
          <w:sz w:val="24"/>
          <w:szCs w:val="24"/>
        </w:rPr>
        <w:t xml:space="preserve"> Bay, in het westen van Australië. De laag schelpen is soms meer dan 10 meter, en het strand is meer dan 110 kilometer lang.</w:t>
      </w:r>
    </w:p>
    <w:p w14:paraId="18A193E8" w14:textId="77777777" w:rsidR="009D6E40" w:rsidRDefault="009D6E40" w:rsidP="00913AB8">
      <w:pPr>
        <w:jc w:val="both"/>
        <w:rPr>
          <w:rFonts w:ascii="Arial" w:hAnsi="Arial" w:cs="Arial"/>
          <w:b/>
          <w:bCs/>
          <w:sz w:val="24"/>
          <w:szCs w:val="24"/>
        </w:rPr>
      </w:pPr>
    </w:p>
    <w:p w14:paraId="0F0CA089" w14:textId="09ABA33A" w:rsidR="008751FB" w:rsidRDefault="008751FB" w:rsidP="00913AB8">
      <w:pPr>
        <w:jc w:val="both"/>
        <w:rPr>
          <w:rFonts w:ascii="Arial" w:hAnsi="Arial" w:cs="Arial"/>
          <w:sz w:val="24"/>
          <w:szCs w:val="24"/>
        </w:rPr>
      </w:pPr>
      <w:r w:rsidRPr="00913AB8">
        <w:rPr>
          <w:rFonts w:ascii="Arial" w:hAnsi="Arial" w:cs="Arial"/>
          <w:b/>
          <w:bCs/>
          <w:sz w:val="24"/>
          <w:szCs w:val="24"/>
        </w:rPr>
        <w:t xml:space="preserve">De </w:t>
      </w:r>
      <w:r>
        <w:rPr>
          <w:rFonts w:ascii="Arial" w:hAnsi="Arial" w:cs="Arial"/>
          <w:b/>
          <w:bCs/>
          <w:sz w:val="24"/>
          <w:szCs w:val="24"/>
        </w:rPr>
        <w:t>Australië en de Aboriginals</w:t>
      </w:r>
    </w:p>
    <w:p w14:paraId="56EEC41D" w14:textId="2B203E8E" w:rsidR="00CC7390" w:rsidRDefault="005A2C04" w:rsidP="00913AB8">
      <w:pPr>
        <w:jc w:val="both"/>
        <w:rPr>
          <w:rFonts w:ascii="Arial" w:hAnsi="Arial" w:cs="Arial"/>
          <w:sz w:val="24"/>
          <w:szCs w:val="24"/>
        </w:rPr>
      </w:pPr>
      <w:r w:rsidRPr="00913AB8">
        <w:rPr>
          <w:rFonts w:ascii="Arial" w:hAnsi="Arial" w:cs="Arial"/>
          <w:sz w:val="24"/>
          <w:szCs w:val="24"/>
        </w:rPr>
        <w:t>De Aboriginals zijn de oorspronkelijke bewoners van Australië, totdat Groot Brittannië Australië koloniseerde.</w:t>
      </w:r>
      <w:r w:rsidR="00A32945">
        <w:rPr>
          <w:rFonts w:ascii="Arial" w:hAnsi="Arial" w:cs="Arial"/>
          <w:sz w:val="24"/>
          <w:szCs w:val="24"/>
        </w:rPr>
        <w:t xml:space="preserve"> Er wordt algemeen aangenomen dat zij zo’n 30.000 jaar gelden uit Zuidoost Azië via Indonesië naar het Australisch continent zijn gekomen.</w:t>
      </w:r>
    </w:p>
    <w:p w14:paraId="5A280F80" w14:textId="2D6465DF" w:rsidR="006F3AAB" w:rsidRPr="00913AB8" w:rsidRDefault="006F3AAB" w:rsidP="00913AB8">
      <w:pPr>
        <w:jc w:val="both"/>
        <w:rPr>
          <w:rFonts w:ascii="Arial" w:hAnsi="Arial" w:cs="Arial"/>
          <w:sz w:val="24"/>
          <w:szCs w:val="24"/>
        </w:rPr>
      </w:pPr>
      <w:r>
        <w:rPr>
          <w:rFonts w:ascii="Arial" w:hAnsi="Arial" w:cs="Arial"/>
          <w:sz w:val="24"/>
          <w:szCs w:val="24"/>
        </w:rPr>
        <w:t>In 1788 kwamen de eerste Europeanen om Australië te koloniseren.</w:t>
      </w:r>
      <w:r w:rsidR="00592417">
        <w:rPr>
          <w:rFonts w:ascii="Arial" w:hAnsi="Arial" w:cs="Arial"/>
          <w:sz w:val="24"/>
          <w:szCs w:val="24"/>
        </w:rPr>
        <w:t xml:space="preserve"> Er zouden toen zo’n 300.00 Aboriginals Australië bevolkt hebben. Na de komst van de Europeanen nam hun aantal in snel tempo af, vooral doordat zij stierven aan ziekten die zij niet kenden en die de Europeanen mee brachten, zoals de pokken, waaraan velen stierven, maar ook door strijd tegen de Engelsen die de hoofdmoot vormden van de kolonisten.</w:t>
      </w:r>
      <w:r w:rsidR="00870DF2">
        <w:rPr>
          <w:rFonts w:ascii="Arial" w:hAnsi="Arial" w:cs="Arial"/>
          <w:sz w:val="24"/>
          <w:szCs w:val="24"/>
        </w:rPr>
        <w:t xml:space="preserve"> Sinds de 20</w:t>
      </w:r>
      <w:r w:rsidR="00870DF2" w:rsidRPr="00870DF2">
        <w:rPr>
          <w:rFonts w:ascii="Arial" w:hAnsi="Arial" w:cs="Arial"/>
          <w:sz w:val="24"/>
          <w:szCs w:val="24"/>
          <w:vertAlign w:val="superscript"/>
        </w:rPr>
        <w:t>e</w:t>
      </w:r>
      <w:r w:rsidR="00870DF2">
        <w:rPr>
          <w:rFonts w:ascii="Arial" w:hAnsi="Arial" w:cs="Arial"/>
          <w:sz w:val="24"/>
          <w:szCs w:val="24"/>
        </w:rPr>
        <w:t xml:space="preserve"> eeuw neemt hun aantal weer toe, omdat ze meer met rust gelaten worden.</w:t>
      </w:r>
    </w:p>
    <w:p w14:paraId="16AAB220" w14:textId="70B05F2C" w:rsidR="00810F2B" w:rsidRPr="006D6336" w:rsidRDefault="007306C3" w:rsidP="00913AB8">
      <w:pPr>
        <w:pStyle w:val="Normaalweb"/>
        <w:jc w:val="both"/>
        <w:rPr>
          <w:rFonts w:ascii="Arial" w:hAnsi="Arial" w:cs="Arial"/>
          <w:b/>
          <w:bCs/>
          <w:u w:val="single"/>
        </w:rPr>
      </w:pPr>
      <w:r w:rsidRPr="006D6336">
        <w:rPr>
          <w:rFonts w:ascii="Arial" w:hAnsi="Arial" w:cs="Arial"/>
          <w:b/>
          <w:bCs/>
          <w:u w:val="single"/>
        </w:rPr>
        <w:t>1.</w:t>
      </w:r>
      <w:r w:rsidR="00810F2B" w:rsidRPr="006D6336">
        <w:rPr>
          <w:rFonts w:ascii="Arial" w:hAnsi="Arial" w:cs="Arial"/>
          <w:b/>
          <w:bCs/>
          <w:u w:val="single"/>
        </w:rPr>
        <w:t>Hoe de mannen leven</w:t>
      </w:r>
    </w:p>
    <w:p w14:paraId="73D22F7E" w14:textId="0E28B95F" w:rsidR="00810F2B" w:rsidRDefault="00810F2B" w:rsidP="00913AB8">
      <w:pPr>
        <w:pStyle w:val="Normaalweb"/>
        <w:jc w:val="both"/>
        <w:rPr>
          <w:rFonts w:ascii="Arial" w:hAnsi="Arial" w:cs="Arial"/>
        </w:rPr>
      </w:pPr>
      <w:r>
        <w:rPr>
          <w:rFonts w:ascii="Arial" w:hAnsi="Arial" w:cs="Arial"/>
        </w:rPr>
        <w:t xml:space="preserve">De noordelijke streken omvatten veel woestijn. De zuidelijke streken komen dichter bij de zuidpool en zijn veel kouder. Dat maakt </w:t>
      </w:r>
      <w:r w:rsidR="00104A6E">
        <w:rPr>
          <w:rFonts w:ascii="Arial" w:hAnsi="Arial" w:cs="Arial"/>
        </w:rPr>
        <w:t xml:space="preserve">nogal </w:t>
      </w:r>
      <w:r>
        <w:rPr>
          <w:rFonts w:ascii="Arial" w:hAnsi="Arial" w:cs="Arial"/>
        </w:rPr>
        <w:t>verschil.</w:t>
      </w:r>
    </w:p>
    <w:p w14:paraId="3A789AF1" w14:textId="6F43E667" w:rsidR="00810F2B" w:rsidRDefault="00810F2B" w:rsidP="00913AB8">
      <w:pPr>
        <w:pStyle w:val="Normaalweb"/>
        <w:jc w:val="both"/>
        <w:rPr>
          <w:rFonts w:ascii="Arial" w:hAnsi="Arial" w:cs="Arial"/>
        </w:rPr>
      </w:pPr>
      <w:r>
        <w:rPr>
          <w:rFonts w:ascii="Arial" w:hAnsi="Arial" w:cs="Arial"/>
        </w:rPr>
        <w:t>In de woestijngebieden staat heel het leven in het teken van het vinden van voedsel en dan vooral door de jacht. In kustgebieden en rivierdalen was makkelijker aan voedsel te komen, zodat de tijd ook aan andere zaken kon worden besteed.</w:t>
      </w:r>
    </w:p>
    <w:p w14:paraId="1AEAF5C1" w14:textId="2E4F4B88" w:rsidR="00810F2B" w:rsidRDefault="00810F2B" w:rsidP="00913AB8">
      <w:pPr>
        <w:pStyle w:val="Normaalweb"/>
        <w:jc w:val="both"/>
        <w:rPr>
          <w:rFonts w:ascii="Arial" w:hAnsi="Arial" w:cs="Arial"/>
        </w:rPr>
      </w:pPr>
      <w:r>
        <w:rPr>
          <w:rFonts w:ascii="Arial" w:hAnsi="Arial" w:cs="Arial"/>
        </w:rPr>
        <w:t xml:space="preserve">De mannen zijn dan vooral </w:t>
      </w:r>
      <w:r w:rsidRPr="009C38F4">
        <w:rPr>
          <w:rFonts w:ascii="Arial" w:hAnsi="Arial" w:cs="Arial"/>
          <w:b/>
          <w:bCs/>
        </w:rPr>
        <w:t>jagers</w:t>
      </w:r>
      <w:r>
        <w:rPr>
          <w:rFonts w:ascii="Arial" w:hAnsi="Arial" w:cs="Arial"/>
        </w:rPr>
        <w:t xml:space="preserve"> en </w:t>
      </w:r>
      <w:r w:rsidRPr="009C38F4">
        <w:rPr>
          <w:rFonts w:ascii="Arial" w:hAnsi="Arial" w:cs="Arial"/>
          <w:b/>
          <w:bCs/>
        </w:rPr>
        <w:t>vissers</w:t>
      </w:r>
      <w:r>
        <w:rPr>
          <w:rFonts w:ascii="Arial" w:hAnsi="Arial" w:cs="Arial"/>
        </w:rPr>
        <w:t xml:space="preserve">. </w:t>
      </w:r>
      <w:r w:rsidRPr="009C38F4">
        <w:rPr>
          <w:rFonts w:ascii="Arial" w:hAnsi="Arial" w:cs="Arial"/>
          <w:b/>
          <w:bCs/>
        </w:rPr>
        <w:t>Groente</w:t>
      </w:r>
      <w:r>
        <w:rPr>
          <w:rFonts w:ascii="Arial" w:hAnsi="Arial" w:cs="Arial"/>
        </w:rPr>
        <w:t xml:space="preserve"> wordt vooral verzameld door de </w:t>
      </w:r>
      <w:r w:rsidRPr="009C38F4">
        <w:rPr>
          <w:rFonts w:ascii="Arial" w:hAnsi="Arial" w:cs="Arial"/>
          <w:b/>
          <w:bCs/>
        </w:rPr>
        <w:t>vrouwen</w:t>
      </w:r>
      <w:r>
        <w:rPr>
          <w:rFonts w:ascii="Arial" w:hAnsi="Arial" w:cs="Arial"/>
        </w:rPr>
        <w:t xml:space="preserve"> en </w:t>
      </w:r>
      <w:r w:rsidRPr="009C38F4">
        <w:rPr>
          <w:rFonts w:ascii="Arial" w:hAnsi="Arial" w:cs="Arial"/>
          <w:b/>
          <w:bCs/>
        </w:rPr>
        <w:t>kinderen</w:t>
      </w:r>
      <w:r>
        <w:rPr>
          <w:rFonts w:ascii="Arial" w:hAnsi="Arial" w:cs="Arial"/>
        </w:rPr>
        <w:t>.</w:t>
      </w:r>
      <w:r w:rsidR="00104A6E">
        <w:rPr>
          <w:rFonts w:ascii="Arial" w:hAnsi="Arial" w:cs="Arial"/>
        </w:rPr>
        <w:t xml:space="preserve"> De mannen gaan achter emoes, kang</w:t>
      </w:r>
      <w:r w:rsidR="00765EBE">
        <w:rPr>
          <w:rFonts w:ascii="Arial" w:hAnsi="Arial" w:cs="Arial"/>
        </w:rPr>
        <w:t>oe</w:t>
      </w:r>
      <w:r w:rsidR="00104A6E">
        <w:rPr>
          <w:rFonts w:ascii="Arial" w:hAnsi="Arial" w:cs="Arial"/>
        </w:rPr>
        <w:t>ro</w:t>
      </w:r>
      <w:r w:rsidR="00765EBE">
        <w:rPr>
          <w:rFonts w:ascii="Arial" w:hAnsi="Arial" w:cs="Arial"/>
        </w:rPr>
        <w:t>e</w:t>
      </w:r>
      <w:r w:rsidR="00104A6E">
        <w:rPr>
          <w:rFonts w:ascii="Arial" w:hAnsi="Arial" w:cs="Arial"/>
        </w:rPr>
        <w:t>s en slangen aan met speren</w:t>
      </w:r>
      <w:r w:rsidR="00765EBE">
        <w:rPr>
          <w:rFonts w:ascii="Arial" w:hAnsi="Arial" w:cs="Arial"/>
        </w:rPr>
        <w:t xml:space="preserve">, of proberen die te vangen in netten of valstrikken. Wombats (buideldieren) worden uit hun holen verdreven door rook. Vogels worden getroffen door boemerangs. Vissen worden gevangen door speren of </w:t>
      </w:r>
      <w:r w:rsidR="00931A94">
        <w:rPr>
          <w:rFonts w:ascii="Arial" w:hAnsi="Arial" w:cs="Arial"/>
        </w:rPr>
        <w:t xml:space="preserve">vallen met </w:t>
      </w:r>
      <w:r w:rsidR="00765EBE">
        <w:rPr>
          <w:rFonts w:ascii="Arial" w:hAnsi="Arial" w:cs="Arial"/>
        </w:rPr>
        <w:t>netten</w:t>
      </w:r>
      <w:r w:rsidR="00931A94">
        <w:rPr>
          <w:rFonts w:ascii="Arial" w:hAnsi="Arial" w:cs="Arial"/>
        </w:rPr>
        <w:t>. In het noorden worden schildpadden gevangen, maar ook dolfijnen en krokodillen. Vis wordt ook wel gevangen met harpoenen. Dat zijn speren waar haakjes aan vast zitten.</w:t>
      </w:r>
    </w:p>
    <w:p w14:paraId="5834718D" w14:textId="4AFCB0AA" w:rsidR="009C38F4" w:rsidRPr="009C38F4" w:rsidRDefault="009C38F4" w:rsidP="009C38F4">
      <w:pPr>
        <w:pStyle w:val="Normaalweb"/>
        <w:spacing w:before="0" w:beforeAutospacing="0" w:after="0" w:afterAutospacing="0"/>
        <w:jc w:val="both"/>
        <w:rPr>
          <w:rFonts w:ascii="Arial" w:hAnsi="Arial" w:cs="Arial"/>
          <w:b/>
          <w:bCs/>
        </w:rPr>
      </w:pPr>
      <w:r w:rsidRPr="009C38F4">
        <w:rPr>
          <w:rFonts w:ascii="Arial" w:hAnsi="Arial" w:cs="Arial"/>
          <w:b/>
          <w:bCs/>
        </w:rPr>
        <w:t>Vaardigheden van de jacht, gereedschap en wapens</w:t>
      </w:r>
    </w:p>
    <w:p w14:paraId="5EEC35BE" w14:textId="6F69A317" w:rsidR="009C38F4" w:rsidRPr="00810F2B" w:rsidRDefault="00931A94" w:rsidP="009C38F4">
      <w:pPr>
        <w:pStyle w:val="Normaalweb"/>
        <w:spacing w:before="0" w:beforeAutospacing="0" w:after="0" w:afterAutospacing="0"/>
        <w:jc w:val="both"/>
        <w:rPr>
          <w:rFonts w:ascii="Arial" w:hAnsi="Arial" w:cs="Arial"/>
        </w:rPr>
      </w:pPr>
      <w:r>
        <w:rPr>
          <w:rFonts w:ascii="Arial" w:hAnsi="Arial" w:cs="Arial"/>
        </w:rPr>
        <w:t xml:space="preserve">De vaardigheden van de jacht leren de kleine </w:t>
      </w:r>
      <w:r w:rsidR="00227A86">
        <w:rPr>
          <w:rFonts w:ascii="Arial" w:hAnsi="Arial" w:cs="Arial"/>
        </w:rPr>
        <w:t>kinderen</w:t>
      </w:r>
      <w:r>
        <w:rPr>
          <w:rFonts w:ascii="Arial" w:hAnsi="Arial" w:cs="Arial"/>
        </w:rPr>
        <w:t xml:space="preserve"> al van jongs af aan.</w:t>
      </w:r>
      <w:r w:rsidR="00317956">
        <w:rPr>
          <w:rFonts w:ascii="Arial" w:hAnsi="Arial" w:cs="Arial"/>
        </w:rPr>
        <w:t xml:space="preserve"> De Aboriginals hebben een innerlijk orgaan voor het waarnemen van de aanwezigheid van dieren. Een afgebroken takje, verplaatste stenen of vage markeringen op de grond verraden welk dier net voorbij is gekomen.</w:t>
      </w:r>
      <w:r w:rsidR="009C38F4">
        <w:rPr>
          <w:rFonts w:ascii="Arial" w:hAnsi="Arial" w:cs="Arial"/>
        </w:rPr>
        <w:t xml:space="preserve"> Ook wordt veel tijd besteed aan het maken van gereedschap en wapens, van steen, hout, bast, botten en vezels.</w:t>
      </w:r>
    </w:p>
    <w:p w14:paraId="737B19B3" w14:textId="55C7919E" w:rsidR="00227A86" w:rsidRDefault="00227A86" w:rsidP="00913AB8">
      <w:pPr>
        <w:pStyle w:val="Normaalweb"/>
        <w:jc w:val="both"/>
        <w:rPr>
          <w:rFonts w:ascii="Arial" w:hAnsi="Arial" w:cs="Arial"/>
        </w:rPr>
      </w:pPr>
      <w:r>
        <w:rPr>
          <w:rFonts w:ascii="Arial" w:hAnsi="Arial" w:cs="Arial"/>
        </w:rPr>
        <w:t>Rituelen en ceremonies spelen een be</w:t>
      </w:r>
      <w:r w:rsidR="00AC645C">
        <w:rPr>
          <w:rFonts w:ascii="Arial" w:hAnsi="Arial" w:cs="Arial"/>
        </w:rPr>
        <w:t xml:space="preserve">langrijke rol in de mannengemeenschappen. Ook de kennismaking met het geloof, gezangen en rituelen beginnen op jonge leeftijd, maar gaan jaar na jaar verder. </w:t>
      </w:r>
      <w:r w:rsidR="00886127">
        <w:rPr>
          <w:rFonts w:ascii="Arial" w:hAnsi="Arial" w:cs="Arial"/>
        </w:rPr>
        <w:t>De jongens van 12-14 jaar maken een inwijding door in de gebruiken van de clan. Het ontwikkelen van een sterk karakter maakt daar deel van uit, zodat ze op latere leeftijd misschien wel leiders van hun groep kunnen worden en belangrijke besluiten kunnen nemen.</w:t>
      </w:r>
    </w:p>
    <w:p w14:paraId="35224110" w14:textId="6899D20D" w:rsidR="00631AEE" w:rsidRPr="006D6336" w:rsidRDefault="007306C3" w:rsidP="00631AEE">
      <w:pPr>
        <w:pStyle w:val="Normaalweb"/>
        <w:spacing w:before="0" w:beforeAutospacing="0" w:after="0" w:afterAutospacing="0"/>
        <w:jc w:val="both"/>
        <w:rPr>
          <w:rFonts w:ascii="Arial" w:hAnsi="Arial" w:cs="Arial"/>
          <w:b/>
          <w:bCs/>
          <w:u w:val="single"/>
        </w:rPr>
      </w:pPr>
      <w:r w:rsidRPr="006D6336">
        <w:rPr>
          <w:rFonts w:ascii="Arial" w:hAnsi="Arial" w:cs="Arial"/>
          <w:b/>
          <w:bCs/>
          <w:u w:val="single"/>
        </w:rPr>
        <w:t>2.</w:t>
      </w:r>
      <w:r w:rsidR="00631AEE" w:rsidRPr="006D6336">
        <w:rPr>
          <w:rFonts w:ascii="Arial" w:hAnsi="Arial" w:cs="Arial"/>
          <w:b/>
          <w:bCs/>
          <w:u w:val="single"/>
        </w:rPr>
        <w:t>Hoe de vrouwen leven</w:t>
      </w:r>
    </w:p>
    <w:p w14:paraId="4546DF2F" w14:textId="72B688EF" w:rsidR="00631AEE" w:rsidRDefault="00631AEE" w:rsidP="00631AEE">
      <w:pPr>
        <w:pStyle w:val="Normaalweb"/>
        <w:spacing w:before="0" w:beforeAutospacing="0" w:after="0" w:afterAutospacing="0"/>
        <w:jc w:val="both"/>
        <w:rPr>
          <w:rFonts w:ascii="Arial" w:eastAsiaTheme="minorHAnsi" w:hAnsi="Arial" w:cs="Arial"/>
          <w:lang w:eastAsia="en-US"/>
        </w:rPr>
      </w:pPr>
      <w:r>
        <w:rPr>
          <w:rFonts w:ascii="Arial" w:hAnsi="Arial" w:cs="Arial"/>
        </w:rPr>
        <w:t>Heel veel tijd wordt besteed aan het vinden van plantaardig voedsel</w:t>
      </w:r>
      <w:r w:rsidR="007306C3">
        <w:rPr>
          <w:rFonts w:ascii="Arial" w:hAnsi="Arial" w:cs="Arial"/>
        </w:rPr>
        <w:t xml:space="preserve"> en voedsel in de vorm van kleine dieren</w:t>
      </w:r>
      <w:r>
        <w:rPr>
          <w:rFonts w:ascii="Arial" w:hAnsi="Arial" w:cs="Arial"/>
        </w:rPr>
        <w:t xml:space="preserve">. Vooral </w:t>
      </w:r>
      <w:r w:rsidR="007306C3">
        <w:rPr>
          <w:rFonts w:ascii="Arial" w:hAnsi="Arial" w:cs="Arial"/>
        </w:rPr>
        <w:t xml:space="preserve">voor Aboriginals </w:t>
      </w:r>
      <w:r>
        <w:rPr>
          <w:rFonts w:ascii="Arial" w:hAnsi="Arial" w:cs="Arial"/>
        </w:rPr>
        <w:t>in woestijngebieden is dat heel moeilijk</w:t>
      </w:r>
      <w:r w:rsidR="007306C3">
        <w:rPr>
          <w:rFonts w:ascii="Arial" w:hAnsi="Arial" w:cs="Arial"/>
        </w:rPr>
        <w:t>. Makkelijk</w:t>
      </w:r>
      <w:r w:rsidR="003F6C7D">
        <w:rPr>
          <w:rFonts w:ascii="Arial" w:hAnsi="Arial" w:cs="Arial"/>
        </w:rPr>
        <w:t>er</w:t>
      </w:r>
      <w:r w:rsidR="007306C3">
        <w:rPr>
          <w:rFonts w:ascii="Arial" w:hAnsi="Arial" w:cs="Arial"/>
        </w:rPr>
        <w:t xml:space="preserve"> is dat voor hen die wonen waar bos is, of moeras, of dicht bij de </w:t>
      </w:r>
      <w:r w:rsidR="003F6C7D">
        <w:rPr>
          <w:rFonts w:ascii="Arial" w:hAnsi="Arial" w:cs="Arial"/>
        </w:rPr>
        <w:t>kust</w:t>
      </w:r>
      <w:r w:rsidR="007306C3">
        <w:rPr>
          <w:rFonts w:ascii="Arial" w:hAnsi="Arial" w:cs="Arial"/>
        </w:rPr>
        <w:t xml:space="preserve">. Zo worden bij lagunen  schildpadden, slangen, schelpdieren, krabben </w:t>
      </w:r>
      <w:r w:rsidR="003F6C7D">
        <w:rPr>
          <w:rFonts w:ascii="Arial" w:hAnsi="Arial" w:cs="Arial"/>
        </w:rPr>
        <w:t>gevangen. (</w:t>
      </w:r>
      <w:r w:rsidR="003F6C7D" w:rsidRPr="003F6C7D">
        <w:rPr>
          <w:rFonts w:ascii="Arial" w:hAnsi="Arial" w:cs="Arial"/>
        </w:rPr>
        <w:t xml:space="preserve">Een </w:t>
      </w:r>
      <w:r w:rsidR="003F6C7D" w:rsidRPr="003F6C7D">
        <w:rPr>
          <w:rFonts w:ascii="Arial" w:hAnsi="Arial" w:cs="Arial"/>
          <w:b/>
          <w:bCs/>
        </w:rPr>
        <w:t>lagune</w:t>
      </w:r>
      <w:r w:rsidR="003F6C7D" w:rsidRPr="003F6C7D">
        <w:rPr>
          <w:rFonts w:ascii="Arial" w:hAnsi="Arial" w:cs="Arial"/>
        </w:rPr>
        <w:t xml:space="preserve"> of </w:t>
      </w:r>
      <w:r w:rsidR="003F6C7D" w:rsidRPr="003F6C7D">
        <w:rPr>
          <w:rFonts w:ascii="Arial" w:hAnsi="Arial" w:cs="Arial"/>
          <w:b/>
          <w:bCs/>
        </w:rPr>
        <w:t>strandmeer</w:t>
      </w:r>
      <w:r w:rsidR="003F6C7D" w:rsidRPr="003F6C7D">
        <w:rPr>
          <w:rFonts w:ascii="Arial" w:hAnsi="Arial" w:cs="Arial"/>
        </w:rPr>
        <w:t xml:space="preserve"> is een watervlakte tussen het strand en een strandwal aan zee</w:t>
      </w:r>
      <w:r w:rsidR="003F6C7D">
        <w:rPr>
          <w:rFonts w:ascii="Arial" w:hAnsi="Arial" w:cs="Arial"/>
        </w:rPr>
        <w:t>)</w:t>
      </w:r>
      <w:r w:rsidR="003F6C7D" w:rsidRPr="003F6C7D">
        <w:rPr>
          <w:rFonts w:ascii="Arial" w:hAnsi="Arial" w:cs="Arial"/>
        </w:rPr>
        <w:t>.</w:t>
      </w:r>
      <w:r w:rsidR="003F6C7D">
        <w:rPr>
          <w:rFonts w:ascii="Arial" w:hAnsi="Arial" w:cs="Arial"/>
        </w:rPr>
        <w:t xml:space="preserve"> In het binnenland is de zoektocht naar hagedissen, larven</w:t>
      </w:r>
      <w:r w:rsidR="00A24D85">
        <w:rPr>
          <w:rFonts w:ascii="Arial" w:hAnsi="Arial" w:cs="Arial"/>
        </w:rPr>
        <w:t xml:space="preserve"> en honingpotmieren. </w:t>
      </w:r>
      <w:r w:rsidR="00A24D85" w:rsidRPr="00A24D85">
        <w:rPr>
          <w:rFonts w:ascii="Arial" w:hAnsi="Arial" w:cs="Arial"/>
        </w:rPr>
        <w:t>(</w:t>
      </w:r>
      <w:r w:rsidR="00A24D85" w:rsidRPr="00A24D85">
        <w:rPr>
          <w:rFonts w:ascii="Arial" w:eastAsiaTheme="minorHAnsi" w:hAnsi="Arial" w:cs="Arial"/>
          <w:lang w:eastAsia="en-US"/>
        </w:rPr>
        <w:t xml:space="preserve">In bepaalde landen worden honingpotmieren als een ware traktatie gezien. Men graaft dan een vrij diep gat in de grond bij een nest, en zoekt naar de opgezwollen exemplaren. De mier wordt bij de kop vastgepakt, waarna het achterlijf wordt opengebeten en de mier kan worden leeggezogen. Ze zijn een onderdeel van het </w:t>
      </w:r>
      <w:r w:rsidR="00A24D85">
        <w:rPr>
          <w:rFonts w:ascii="Arial" w:eastAsiaTheme="minorHAnsi" w:hAnsi="Arial" w:cs="Arial"/>
          <w:lang w:eastAsia="en-US"/>
        </w:rPr>
        <w:t>voedsel</w:t>
      </w:r>
      <w:r w:rsidR="00A24D85" w:rsidRPr="00A24D85">
        <w:rPr>
          <w:rFonts w:ascii="Arial" w:eastAsiaTheme="minorHAnsi" w:hAnsi="Arial" w:cs="Arial"/>
          <w:lang w:eastAsia="en-US"/>
        </w:rPr>
        <w:t xml:space="preserve"> van de </w:t>
      </w:r>
      <w:r w:rsidR="00A24D85" w:rsidRPr="00A24D85">
        <w:rPr>
          <w:rFonts w:ascii="Arial" w:eastAsiaTheme="minorHAnsi" w:hAnsi="Arial" w:cs="Arial"/>
          <w:color w:val="000000" w:themeColor="text1"/>
          <w:lang w:eastAsia="en-US"/>
        </w:rPr>
        <w:t xml:space="preserve">Aboriginals </w:t>
      </w:r>
      <w:r w:rsidR="00A24D85" w:rsidRPr="00A24D85">
        <w:rPr>
          <w:rFonts w:ascii="Arial" w:eastAsiaTheme="minorHAnsi" w:hAnsi="Arial" w:cs="Arial"/>
          <w:lang w:eastAsia="en-US"/>
        </w:rPr>
        <w:t>vanwege de hoge voedingswaarde</w:t>
      </w:r>
      <w:r w:rsidR="00A24D85">
        <w:rPr>
          <w:rFonts w:ascii="Arial" w:eastAsiaTheme="minorHAnsi" w:hAnsi="Arial" w:cs="Arial"/>
          <w:lang w:eastAsia="en-US"/>
        </w:rPr>
        <w:t>)</w:t>
      </w:r>
      <w:r w:rsidR="00A24D85" w:rsidRPr="00A24D85">
        <w:rPr>
          <w:rFonts w:ascii="Arial" w:eastAsiaTheme="minorHAnsi" w:hAnsi="Arial" w:cs="Arial"/>
          <w:lang w:eastAsia="en-US"/>
        </w:rPr>
        <w:t>.</w:t>
      </w:r>
      <w:r w:rsidR="00A24D85">
        <w:rPr>
          <w:rFonts w:ascii="Arial" w:eastAsiaTheme="minorHAnsi" w:hAnsi="Arial" w:cs="Arial"/>
          <w:lang w:eastAsia="en-US"/>
        </w:rPr>
        <w:t xml:space="preserve"> Maar natuurlijk wordt ook gezocht naar vruchten, wortels en zaden.</w:t>
      </w:r>
    </w:p>
    <w:p w14:paraId="5FB01FED" w14:textId="02C59E8B" w:rsidR="00A24D85" w:rsidRDefault="00A24D85" w:rsidP="00631AEE">
      <w:pPr>
        <w:pStyle w:val="Normaalweb"/>
        <w:spacing w:before="0" w:beforeAutospacing="0" w:after="0" w:afterAutospacing="0"/>
        <w:jc w:val="both"/>
        <w:rPr>
          <w:rFonts w:ascii="Arial" w:eastAsiaTheme="minorHAnsi" w:hAnsi="Arial" w:cs="Arial"/>
          <w:lang w:eastAsia="en-US"/>
        </w:rPr>
      </w:pPr>
    </w:p>
    <w:p w14:paraId="725FECFF" w14:textId="7E8810BF" w:rsidR="00A24D85" w:rsidRDefault="00A24D85" w:rsidP="00631AEE">
      <w:pPr>
        <w:pStyle w:val="Normaalweb"/>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Ook het bereiden van voedsel behoort bij de Aboriginals tot de taken van de vrouw. Zaden worden vermalen tussen twee stenen en dan vermengd met water en gekookt boven gloei</w:t>
      </w:r>
      <w:r w:rsidR="005A4F6A">
        <w:rPr>
          <w:rFonts w:ascii="Arial" w:eastAsiaTheme="minorHAnsi" w:hAnsi="Arial" w:cs="Arial"/>
          <w:lang w:eastAsia="en-US"/>
        </w:rPr>
        <w:t>e</w:t>
      </w:r>
      <w:r>
        <w:rPr>
          <w:rFonts w:ascii="Arial" w:eastAsiaTheme="minorHAnsi" w:hAnsi="Arial" w:cs="Arial"/>
          <w:lang w:eastAsia="en-US"/>
        </w:rPr>
        <w:t>nde as.</w:t>
      </w:r>
      <w:r w:rsidR="005A4F6A">
        <w:rPr>
          <w:rFonts w:ascii="Arial" w:eastAsiaTheme="minorHAnsi" w:hAnsi="Arial" w:cs="Arial"/>
          <w:lang w:eastAsia="en-US"/>
        </w:rPr>
        <w:t xml:space="preserve"> Als een soort oven wordt een ondiep gat in de grond gemaakt. Als het vuur was uitgegaan, maar nog nagloeide werd het voedsel er op gelegd en bedekt met hete as en aarde. Ook wordt wel een bed van bladeren op hete kolen geplaatst. Om stoom te krijgen wordt ook wel water op het vuur gegoten.</w:t>
      </w:r>
    </w:p>
    <w:p w14:paraId="1931BEB6" w14:textId="3A2061A7" w:rsidR="009105B9" w:rsidRDefault="005A4F6A" w:rsidP="00631AEE">
      <w:pPr>
        <w:pStyle w:val="Normaalweb"/>
        <w:spacing w:before="0" w:beforeAutospacing="0" w:after="0" w:afterAutospacing="0"/>
        <w:jc w:val="both"/>
        <w:rPr>
          <w:rFonts w:ascii="Arial" w:eastAsiaTheme="minorHAnsi" w:hAnsi="Arial" w:cs="Arial"/>
          <w:lang w:eastAsia="en-US"/>
        </w:rPr>
      </w:pPr>
      <w:r>
        <w:rPr>
          <w:rFonts w:ascii="Arial" w:eastAsiaTheme="minorHAnsi" w:hAnsi="Arial" w:cs="Arial"/>
          <w:lang w:eastAsia="en-US"/>
        </w:rPr>
        <w:t>De belangrijkste maaltijd wordt ’s avonds genuttigd na een lange dag van verzamelen van voedsel. Wat overblijft dient als ontbijt de volgende ochtend.</w:t>
      </w:r>
      <w:r w:rsidR="00A40B78">
        <w:rPr>
          <w:rFonts w:ascii="Arial" w:eastAsiaTheme="minorHAnsi" w:hAnsi="Arial" w:cs="Arial"/>
          <w:lang w:eastAsia="en-US"/>
        </w:rPr>
        <w:t xml:space="preserve"> In de loop van de dag eten de vrouwen vruchten, bessen en “</w:t>
      </w:r>
      <w:proofErr w:type="spellStart"/>
      <w:r w:rsidR="00A40B78">
        <w:rPr>
          <w:rFonts w:ascii="Arial" w:eastAsiaTheme="minorHAnsi" w:hAnsi="Arial" w:cs="Arial"/>
          <w:lang w:eastAsia="en-US"/>
        </w:rPr>
        <w:t>witchetty</w:t>
      </w:r>
      <w:proofErr w:type="spellEnd"/>
      <w:r w:rsidR="00A40B78">
        <w:rPr>
          <w:rFonts w:ascii="Arial" w:eastAsiaTheme="minorHAnsi" w:hAnsi="Arial" w:cs="Arial"/>
          <w:lang w:eastAsia="en-US"/>
        </w:rPr>
        <w:t xml:space="preserve"> </w:t>
      </w:r>
      <w:proofErr w:type="spellStart"/>
      <w:r w:rsidR="00A40B78">
        <w:rPr>
          <w:rFonts w:ascii="Arial" w:eastAsiaTheme="minorHAnsi" w:hAnsi="Arial" w:cs="Arial"/>
          <w:lang w:eastAsia="en-US"/>
        </w:rPr>
        <w:t>grubs</w:t>
      </w:r>
      <w:proofErr w:type="spellEnd"/>
      <w:r w:rsidR="00A40B78">
        <w:rPr>
          <w:rFonts w:ascii="Arial" w:eastAsiaTheme="minorHAnsi" w:hAnsi="Arial" w:cs="Arial"/>
          <w:lang w:eastAsia="en-US"/>
        </w:rPr>
        <w:t>”, larven die in Australië veel voorkomen.</w:t>
      </w:r>
      <w:r w:rsidR="000A0579">
        <w:rPr>
          <w:rFonts w:ascii="Arial" w:eastAsiaTheme="minorHAnsi" w:hAnsi="Arial" w:cs="Arial"/>
          <w:lang w:eastAsia="en-US"/>
        </w:rPr>
        <w:t xml:space="preserve"> Die zijn rijk aan calorieën, eiwit en vet en tien grote larven zijn genoeg als basisvoedsel voor een volwassene.</w:t>
      </w:r>
    </w:p>
    <w:p w14:paraId="074F1F16" w14:textId="77777777" w:rsidR="005646EE" w:rsidRDefault="005646EE" w:rsidP="00631AEE">
      <w:pPr>
        <w:pStyle w:val="Normaalweb"/>
        <w:spacing w:before="0" w:beforeAutospacing="0" w:after="0" w:afterAutospacing="0"/>
        <w:jc w:val="both"/>
        <w:rPr>
          <w:rFonts w:ascii="Arial" w:eastAsiaTheme="minorHAnsi" w:hAnsi="Arial" w:cs="Arial"/>
          <w:lang w:eastAsia="en-US"/>
        </w:rPr>
      </w:pPr>
    </w:p>
    <w:p w14:paraId="2E5A34B5" w14:textId="1EBDFD24" w:rsidR="009105B9" w:rsidRDefault="00AC78A1" w:rsidP="009105B9">
      <w:pPr>
        <w:pStyle w:val="Normaalweb"/>
        <w:spacing w:before="0" w:beforeAutospacing="0" w:after="0" w:afterAutospacing="0"/>
        <w:jc w:val="center"/>
        <w:rPr>
          <w:rFonts w:ascii="Arial" w:eastAsiaTheme="minorHAnsi" w:hAnsi="Arial" w:cs="Arial"/>
          <w:lang w:eastAsia="en-US"/>
        </w:rPr>
      </w:pPr>
      <w:r>
        <w:rPr>
          <w:noProof/>
        </w:rPr>
        <w:drawing>
          <wp:inline distT="0" distB="0" distL="0" distR="0" wp14:anchorId="0A48B9FD" wp14:editId="4AD29C03">
            <wp:extent cx="2778539" cy="1851849"/>
            <wp:effectExtent l="0" t="0" r="3175" b="0"/>
            <wp:docPr id="17" name="Afbeelding 17" descr="Afbeelding met buiten, boom,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 17" descr="Afbeelding met buiten, boom, persoon, person&#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4920" cy="1856102"/>
                    </a:xfrm>
                    <a:prstGeom prst="rect">
                      <a:avLst/>
                    </a:prstGeom>
                    <a:noFill/>
                    <a:ln>
                      <a:noFill/>
                    </a:ln>
                  </pic:spPr>
                </pic:pic>
              </a:graphicData>
            </a:graphic>
          </wp:inline>
        </w:drawing>
      </w:r>
      <w:r>
        <w:rPr>
          <w:rFonts w:ascii="Arial" w:eastAsiaTheme="minorHAnsi" w:hAnsi="Arial" w:cs="Arial"/>
          <w:lang w:eastAsia="en-US"/>
        </w:rPr>
        <w:t xml:space="preserve"> </w:t>
      </w:r>
      <w:r w:rsidR="009105B9">
        <w:rPr>
          <w:noProof/>
        </w:rPr>
        <w:drawing>
          <wp:inline distT="0" distB="0" distL="0" distR="0" wp14:anchorId="428C9846" wp14:editId="2115AF0E">
            <wp:extent cx="2935509" cy="1842218"/>
            <wp:effectExtent l="0" t="0" r="0" b="5715"/>
            <wp:docPr id="16" name="Afbeelding 16" descr="Afbeelding met binnen, kreef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Afbeelding met binnen, kreeft&#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2378" cy="1852804"/>
                    </a:xfrm>
                    <a:prstGeom prst="rect">
                      <a:avLst/>
                    </a:prstGeom>
                    <a:noFill/>
                    <a:ln>
                      <a:noFill/>
                    </a:ln>
                  </pic:spPr>
                </pic:pic>
              </a:graphicData>
            </a:graphic>
          </wp:inline>
        </w:drawing>
      </w:r>
    </w:p>
    <w:p w14:paraId="7BEA9702" w14:textId="509CEEF8" w:rsidR="009105B9" w:rsidRPr="00AC78A1" w:rsidRDefault="00AC78A1" w:rsidP="009105B9">
      <w:pPr>
        <w:pStyle w:val="Normaalweb"/>
        <w:spacing w:before="0" w:beforeAutospacing="0" w:after="0" w:afterAutospacing="0"/>
        <w:jc w:val="center"/>
        <w:rPr>
          <w:rFonts w:ascii="Arial" w:eastAsiaTheme="minorHAnsi" w:hAnsi="Arial" w:cs="Arial"/>
          <w:b/>
          <w:bCs/>
          <w:sz w:val="20"/>
          <w:szCs w:val="20"/>
          <w:lang w:val="en-US" w:eastAsia="en-US"/>
        </w:rPr>
      </w:pPr>
      <w:r>
        <w:rPr>
          <w:rFonts w:ascii="Arial" w:eastAsiaTheme="minorHAnsi" w:hAnsi="Arial" w:cs="Arial"/>
          <w:b/>
          <w:bCs/>
          <w:sz w:val="20"/>
          <w:szCs w:val="20"/>
          <w:lang w:eastAsia="en-US"/>
        </w:rPr>
        <w:t xml:space="preserve">Links: op jacht naar larven. </w:t>
      </w:r>
      <w:proofErr w:type="spellStart"/>
      <w:r w:rsidRPr="00AC78A1">
        <w:rPr>
          <w:rFonts w:ascii="Arial" w:eastAsiaTheme="minorHAnsi" w:hAnsi="Arial" w:cs="Arial"/>
          <w:b/>
          <w:bCs/>
          <w:sz w:val="20"/>
          <w:szCs w:val="20"/>
          <w:lang w:val="en-US" w:eastAsia="en-US"/>
        </w:rPr>
        <w:t>Rechts</w:t>
      </w:r>
      <w:proofErr w:type="spellEnd"/>
      <w:r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Witchetty</w:t>
      </w:r>
      <w:proofErr w:type="spellEnd"/>
      <w:r w:rsidR="009105B9" w:rsidRPr="00AC78A1">
        <w:rPr>
          <w:rFonts w:ascii="Arial" w:eastAsiaTheme="minorHAnsi" w:hAnsi="Arial" w:cs="Arial"/>
          <w:b/>
          <w:bCs/>
          <w:sz w:val="20"/>
          <w:szCs w:val="20"/>
          <w:lang w:val="en-US" w:eastAsia="en-US"/>
        </w:rPr>
        <w:t xml:space="preserve"> grubs</w:t>
      </w:r>
      <w:r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Australische</w:t>
      </w:r>
      <w:proofErr w:type="spellEnd"/>
      <w:r w:rsidR="009105B9"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grote</w:t>
      </w:r>
      <w:proofErr w:type="spellEnd"/>
      <w:r w:rsidR="009105B9" w:rsidRPr="00AC78A1">
        <w:rPr>
          <w:rFonts w:ascii="Arial" w:eastAsiaTheme="minorHAnsi" w:hAnsi="Arial" w:cs="Arial"/>
          <w:b/>
          <w:bCs/>
          <w:sz w:val="20"/>
          <w:szCs w:val="20"/>
          <w:lang w:val="en-US" w:eastAsia="en-US"/>
        </w:rPr>
        <w:t xml:space="preserve"> </w:t>
      </w:r>
      <w:proofErr w:type="spellStart"/>
      <w:r w:rsidR="009105B9" w:rsidRPr="00AC78A1">
        <w:rPr>
          <w:rFonts w:ascii="Arial" w:eastAsiaTheme="minorHAnsi" w:hAnsi="Arial" w:cs="Arial"/>
          <w:b/>
          <w:bCs/>
          <w:sz w:val="20"/>
          <w:szCs w:val="20"/>
          <w:lang w:val="en-US" w:eastAsia="en-US"/>
        </w:rPr>
        <w:t>larven</w:t>
      </w:r>
      <w:proofErr w:type="spellEnd"/>
      <w:r w:rsidR="009105B9" w:rsidRPr="00AC78A1">
        <w:rPr>
          <w:rFonts w:ascii="Arial" w:eastAsiaTheme="minorHAnsi" w:hAnsi="Arial" w:cs="Arial"/>
          <w:b/>
          <w:bCs/>
          <w:sz w:val="20"/>
          <w:szCs w:val="20"/>
          <w:lang w:val="en-US" w:eastAsia="en-US"/>
        </w:rPr>
        <w:t>.</w:t>
      </w:r>
    </w:p>
    <w:p w14:paraId="20814598" w14:textId="77777777" w:rsidR="00AC78A1" w:rsidRDefault="00AC78A1" w:rsidP="00631AEE">
      <w:pPr>
        <w:pStyle w:val="Normaalweb"/>
        <w:spacing w:before="0" w:beforeAutospacing="0" w:after="0" w:afterAutospacing="0"/>
        <w:jc w:val="both"/>
        <w:rPr>
          <w:rFonts w:ascii="Arial" w:eastAsiaTheme="minorHAnsi" w:hAnsi="Arial" w:cs="Arial"/>
          <w:lang w:val="en-US" w:eastAsia="en-US"/>
        </w:rPr>
      </w:pPr>
    </w:p>
    <w:p w14:paraId="44F76FE4" w14:textId="79F8157F" w:rsidR="005A4F6A" w:rsidRPr="00A24D85" w:rsidRDefault="009105B9" w:rsidP="00631AEE">
      <w:pPr>
        <w:pStyle w:val="Normaalweb"/>
        <w:spacing w:before="0" w:beforeAutospacing="0" w:after="0" w:afterAutospacing="0"/>
        <w:jc w:val="both"/>
        <w:rPr>
          <w:rFonts w:ascii="Arial" w:hAnsi="Arial" w:cs="Arial"/>
        </w:rPr>
      </w:pPr>
      <w:r>
        <w:rPr>
          <w:rFonts w:ascii="Arial" w:eastAsiaTheme="minorHAnsi" w:hAnsi="Arial" w:cs="Arial"/>
          <w:lang w:eastAsia="en-US"/>
        </w:rPr>
        <w:t>Het halen van drinkwater en hout om vuur te maken behoort ook tot de taken van de Aboriginal-vrouw. En natuurlijk het zorgen voor de baby’s</w:t>
      </w:r>
      <w:r w:rsidR="00AC78A1">
        <w:rPr>
          <w:rFonts w:ascii="Arial" w:eastAsiaTheme="minorHAnsi" w:hAnsi="Arial" w:cs="Arial"/>
          <w:lang w:eastAsia="en-US"/>
        </w:rPr>
        <w:t>,</w:t>
      </w:r>
      <w:r>
        <w:rPr>
          <w:rFonts w:ascii="Arial" w:eastAsiaTheme="minorHAnsi" w:hAnsi="Arial" w:cs="Arial"/>
          <w:lang w:eastAsia="en-US"/>
        </w:rPr>
        <w:t xml:space="preserve"> het bouwen van </w:t>
      </w:r>
      <w:r w:rsidR="00AC78A1">
        <w:rPr>
          <w:rFonts w:ascii="Arial" w:eastAsiaTheme="minorHAnsi" w:hAnsi="Arial" w:cs="Arial"/>
          <w:lang w:eastAsia="en-US"/>
        </w:rPr>
        <w:t>hutten, maken van manden, netten, matten en versieringen.</w:t>
      </w:r>
    </w:p>
    <w:p w14:paraId="4BCC10A6" w14:textId="72DED8D7" w:rsidR="00AC78A1" w:rsidRPr="006D6336" w:rsidRDefault="00AC78A1" w:rsidP="00913AB8">
      <w:pPr>
        <w:pStyle w:val="Normaalweb"/>
        <w:jc w:val="both"/>
        <w:rPr>
          <w:rFonts w:ascii="Arial" w:hAnsi="Arial" w:cs="Arial"/>
          <w:b/>
          <w:bCs/>
          <w:u w:val="single"/>
        </w:rPr>
      </w:pPr>
      <w:r w:rsidRPr="006D6336">
        <w:rPr>
          <w:rFonts w:ascii="Arial" w:hAnsi="Arial" w:cs="Arial"/>
          <w:b/>
          <w:bCs/>
          <w:u w:val="single"/>
        </w:rPr>
        <w:t>3. De behuizing van de Aboriginals</w:t>
      </w:r>
    </w:p>
    <w:p w14:paraId="080235FD" w14:textId="162020F5" w:rsidR="00577F02" w:rsidRDefault="00577F02" w:rsidP="00577F02">
      <w:pPr>
        <w:pStyle w:val="Normaalweb"/>
        <w:jc w:val="center"/>
        <w:rPr>
          <w:rFonts w:ascii="Arial" w:hAnsi="Arial" w:cs="Arial"/>
        </w:rPr>
      </w:pPr>
      <w:r>
        <w:rPr>
          <w:rFonts w:ascii="Arial" w:hAnsi="Arial" w:cs="Arial"/>
        </w:rPr>
        <w:t xml:space="preserve"> </w:t>
      </w:r>
      <w:r>
        <w:rPr>
          <w:noProof/>
        </w:rPr>
        <w:drawing>
          <wp:inline distT="0" distB="0" distL="0" distR="0" wp14:anchorId="5372C013" wp14:editId="3997072A">
            <wp:extent cx="2004783" cy="2569486"/>
            <wp:effectExtent l="0" t="0" r="0" b="2540"/>
            <wp:docPr id="18" name="Afbeelding 18" descr="Afbeelding met gras, buiten, boom,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 18" descr="Afbeelding met gras, buiten, boom, veld&#10;&#10;Automatisch gegenereerde beschrijv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1537" cy="2578142"/>
                    </a:xfrm>
                    <a:prstGeom prst="rect">
                      <a:avLst/>
                    </a:prstGeom>
                    <a:noFill/>
                    <a:ln>
                      <a:noFill/>
                    </a:ln>
                  </pic:spPr>
                </pic:pic>
              </a:graphicData>
            </a:graphic>
          </wp:inline>
        </w:drawing>
      </w:r>
      <w:r w:rsidR="00A355B6">
        <w:rPr>
          <w:rFonts w:ascii="Arial" w:hAnsi="Arial" w:cs="Arial"/>
        </w:rPr>
        <w:t xml:space="preserve"> </w:t>
      </w:r>
      <w:r w:rsidR="00A355B6">
        <w:rPr>
          <w:rFonts w:ascii="Arial" w:hAnsi="Arial" w:cs="Arial"/>
          <w:noProof/>
        </w:rPr>
        <w:drawing>
          <wp:inline distT="0" distB="0" distL="0" distR="0" wp14:anchorId="699D12F2" wp14:editId="642E08D9">
            <wp:extent cx="3617134" cy="2570784"/>
            <wp:effectExtent l="0" t="0" r="2540" b="1270"/>
            <wp:docPr id="21" name="Afbeelding 21" descr="Afbeelding met tekst,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buiten&#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4017" cy="2575676"/>
                    </a:xfrm>
                    <a:prstGeom prst="rect">
                      <a:avLst/>
                    </a:prstGeom>
                    <a:noFill/>
                    <a:ln>
                      <a:noFill/>
                    </a:ln>
                  </pic:spPr>
                </pic:pic>
              </a:graphicData>
            </a:graphic>
          </wp:inline>
        </w:drawing>
      </w:r>
    </w:p>
    <w:p w14:paraId="3F6C1491" w14:textId="7CBA4632" w:rsidR="00577F02" w:rsidRDefault="00577F02" w:rsidP="00577F02">
      <w:pPr>
        <w:pStyle w:val="Normaalweb"/>
        <w:jc w:val="both"/>
        <w:rPr>
          <w:rFonts w:ascii="Arial" w:hAnsi="Arial" w:cs="Arial"/>
        </w:rPr>
      </w:pPr>
      <w:r>
        <w:rPr>
          <w:rFonts w:ascii="Arial" w:hAnsi="Arial" w:cs="Arial"/>
        </w:rPr>
        <w:t xml:space="preserve">De </w:t>
      </w:r>
      <w:proofErr w:type="spellStart"/>
      <w:r w:rsidRPr="00645767">
        <w:rPr>
          <w:rFonts w:ascii="Arial" w:hAnsi="Arial" w:cs="Arial"/>
          <w:b/>
          <w:bCs/>
          <w:i/>
          <w:iCs/>
        </w:rPr>
        <w:t>wiltja</w:t>
      </w:r>
      <w:proofErr w:type="spellEnd"/>
      <w:r>
        <w:rPr>
          <w:rFonts w:ascii="Arial" w:hAnsi="Arial" w:cs="Arial"/>
        </w:rPr>
        <w:t xml:space="preserve"> is de typische Aboriginal hut voor een klein gezin en bedoeld als tijdelijk verblijf. Door de afgeronde bovenkant is er minder kans op schade bij storm.</w:t>
      </w:r>
    </w:p>
    <w:p w14:paraId="7E249033" w14:textId="2E7B853B" w:rsidR="00577F02" w:rsidRDefault="00A355B6" w:rsidP="00577F02">
      <w:pPr>
        <w:pStyle w:val="Normaalweb"/>
        <w:jc w:val="center"/>
        <w:rPr>
          <w:rFonts w:ascii="Arial" w:hAnsi="Arial" w:cs="Arial"/>
        </w:rPr>
      </w:pPr>
      <w:r w:rsidRPr="00A355B6">
        <w:rPr>
          <w:rFonts w:ascii="Arial" w:hAnsi="Arial" w:cs="Arial"/>
          <w:noProof/>
        </w:rPr>
        <w:t xml:space="preserve"> </w:t>
      </w:r>
      <w:r>
        <w:rPr>
          <w:rFonts w:ascii="Arial" w:hAnsi="Arial" w:cs="Arial"/>
          <w:noProof/>
        </w:rPr>
        <w:drawing>
          <wp:inline distT="0" distB="0" distL="0" distR="0" wp14:anchorId="4847DF4F" wp14:editId="21323E67">
            <wp:extent cx="3199654" cy="1588885"/>
            <wp:effectExtent l="0" t="0" r="1270" b="0"/>
            <wp:docPr id="19" name="Afbeelding 19" descr="Afbeelding met tekst, buiten, propwortel, wort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ekst, buiten, propwortel, wortel&#10;&#10;Automatisch gegenereerde beschrijv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0211" cy="1623922"/>
                    </a:xfrm>
                    <a:prstGeom prst="rect">
                      <a:avLst/>
                    </a:prstGeom>
                    <a:noFill/>
                    <a:ln>
                      <a:noFill/>
                    </a:ln>
                  </pic:spPr>
                </pic:pic>
              </a:graphicData>
            </a:graphic>
          </wp:inline>
        </w:drawing>
      </w:r>
      <w:r w:rsidR="00C2756B">
        <w:rPr>
          <w:rFonts w:ascii="Arial" w:hAnsi="Arial" w:cs="Arial"/>
        </w:rPr>
        <w:t xml:space="preserve"> </w:t>
      </w:r>
      <w:r w:rsidR="00577F02">
        <w:rPr>
          <w:rFonts w:ascii="Arial" w:hAnsi="Arial" w:cs="Arial"/>
          <w:noProof/>
        </w:rPr>
        <w:drawing>
          <wp:inline distT="0" distB="0" distL="0" distR="0" wp14:anchorId="74AB1089" wp14:editId="59472C28">
            <wp:extent cx="2442252" cy="16420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9445" cy="1660283"/>
                    </a:xfrm>
                    <a:prstGeom prst="rect">
                      <a:avLst/>
                    </a:prstGeom>
                    <a:noFill/>
                    <a:ln>
                      <a:noFill/>
                    </a:ln>
                  </pic:spPr>
                </pic:pic>
              </a:graphicData>
            </a:graphic>
          </wp:inline>
        </w:drawing>
      </w:r>
      <w:r w:rsidR="00C2756B">
        <w:rPr>
          <w:rFonts w:ascii="Arial" w:hAnsi="Arial" w:cs="Arial"/>
        </w:rPr>
        <w:t xml:space="preserve"> </w:t>
      </w:r>
    </w:p>
    <w:p w14:paraId="227FA7F0" w14:textId="69B19736" w:rsidR="00577F02" w:rsidRDefault="00577F02" w:rsidP="00577F02">
      <w:pPr>
        <w:pStyle w:val="Normaalweb"/>
        <w:jc w:val="both"/>
        <w:rPr>
          <w:rFonts w:ascii="Arial" w:hAnsi="Arial" w:cs="Arial"/>
        </w:rPr>
      </w:pPr>
      <w:r>
        <w:rPr>
          <w:rFonts w:ascii="Arial" w:hAnsi="Arial" w:cs="Arial"/>
        </w:rPr>
        <w:t>Een Aboriginal-kamp omvat meerdere hutten. Vooral in de regentijd verblijft men daarin, voordat weer verder getrokken wordt. Want de Aboriginals leiden een nomadenbestaan. Vader, moeder en kinderen slapen bij elkaar. Jongeren die nog geen inwijding hebben ondergaan wonen in bij ongehuwde mannen. Ook is er vaak een aparte hut voor mannen- of vrouwen die weduwnaar of weduwe zijn geworden.</w:t>
      </w:r>
    </w:p>
    <w:p w14:paraId="5D02CFFA" w14:textId="50132357" w:rsidR="004A2631" w:rsidRDefault="004A2631" w:rsidP="00577F02">
      <w:pPr>
        <w:pStyle w:val="Normaalweb"/>
        <w:jc w:val="both"/>
        <w:rPr>
          <w:rFonts w:ascii="Arial" w:hAnsi="Arial" w:cs="Arial"/>
        </w:rPr>
      </w:pPr>
      <w:r>
        <w:rPr>
          <w:rFonts w:ascii="Arial" w:hAnsi="Arial" w:cs="Arial"/>
        </w:rPr>
        <w:t>Dat de hutten van binnen zo donker zijn, voorkomt dat vliegen en insecten hun weg naar binnen vinden. Die zoeken immers altijd het licht op en blijven dus buiten. Vaak brandt er ook een permanent vuur bij de ingang, waardoor insecten tegen gehouden worden, maar natuurlijk ook vanwege de warmte. Waar mogelijk huizen Aboriginals ook onder rotsen of in grotten. Op de wanden werden en worden schilderingen aangebracht, zoals we verderop zullen zien.</w:t>
      </w:r>
    </w:p>
    <w:p w14:paraId="093FADEE" w14:textId="1F90AA9F" w:rsidR="00C2756B" w:rsidRDefault="00C2756B" w:rsidP="00577F02">
      <w:pPr>
        <w:pStyle w:val="Normaalweb"/>
        <w:jc w:val="both"/>
        <w:rPr>
          <w:rFonts w:ascii="Arial" w:hAnsi="Arial" w:cs="Arial"/>
        </w:rPr>
      </w:pPr>
      <w:r>
        <w:rPr>
          <w:rFonts w:ascii="Arial" w:hAnsi="Arial" w:cs="Arial"/>
        </w:rPr>
        <w:t>Als in een bepaalde streek geen wilde dieren, vruchten of watervoorraad meer gevonden kan worden, wordt verder getrokken. Maar ook als een lid van een familie is gestorven, wordt het kamp verlaten en trekt men verder.</w:t>
      </w:r>
    </w:p>
    <w:p w14:paraId="0BEE47E4" w14:textId="3B2F2CF0" w:rsidR="00A355B6" w:rsidRDefault="00A355B6" w:rsidP="00577F02">
      <w:pPr>
        <w:pStyle w:val="Normaalweb"/>
        <w:jc w:val="both"/>
        <w:rPr>
          <w:rFonts w:ascii="Arial" w:hAnsi="Arial" w:cs="Arial"/>
        </w:rPr>
      </w:pPr>
      <w:r>
        <w:rPr>
          <w:rFonts w:ascii="Arial" w:hAnsi="Arial" w:cs="Arial"/>
        </w:rPr>
        <w:t xml:space="preserve">Bij vertrek vanwege een sterfgeval wordt en vuur aangestoken, zodat de ziel van de gestorvene </w:t>
      </w:r>
      <w:r w:rsidR="00033FF8">
        <w:rPr>
          <w:rFonts w:ascii="Arial" w:hAnsi="Arial" w:cs="Arial"/>
        </w:rPr>
        <w:t>ge</w:t>
      </w:r>
      <w:r>
        <w:rPr>
          <w:rFonts w:ascii="Arial" w:hAnsi="Arial" w:cs="Arial"/>
        </w:rPr>
        <w:t xml:space="preserve">scheiden wordt van de </w:t>
      </w:r>
      <w:r w:rsidR="00033FF8">
        <w:rPr>
          <w:rFonts w:ascii="Arial" w:hAnsi="Arial" w:cs="Arial"/>
        </w:rPr>
        <w:t>wegtrekkende</w:t>
      </w:r>
      <w:r>
        <w:rPr>
          <w:rFonts w:ascii="Arial" w:hAnsi="Arial" w:cs="Arial"/>
        </w:rPr>
        <w:t xml:space="preserve"> familieleden.</w:t>
      </w:r>
    </w:p>
    <w:p w14:paraId="0BE97C7F" w14:textId="2FCA2F58" w:rsidR="00F26116" w:rsidRPr="008F18E6" w:rsidRDefault="006D6336" w:rsidP="006D6336">
      <w:pPr>
        <w:pStyle w:val="Normaalweb"/>
        <w:spacing w:before="0" w:beforeAutospacing="0" w:after="0" w:afterAutospacing="0"/>
        <w:jc w:val="both"/>
        <w:rPr>
          <w:rFonts w:ascii="Arial" w:hAnsi="Arial" w:cs="Arial"/>
          <w:b/>
          <w:bCs/>
          <w:u w:val="single"/>
        </w:rPr>
      </w:pPr>
      <w:r w:rsidRPr="008F18E6">
        <w:rPr>
          <w:rFonts w:ascii="Arial" w:hAnsi="Arial" w:cs="Arial"/>
          <w:b/>
          <w:bCs/>
          <w:u w:val="single"/>
        </w:rPr>
        <w:t xml:space="preserve">4. </w:t>
      </w:r>
      <w:r w:rsidR="005646EE" w:rsidRPr="008F18E6">
        <w:rPr>
          <w:rFonts w:ascii="Arial" w:hAnsi="Arial" w:cs="Arial"/>
          <w:b/>
          <w:bCs/>
          <w:u w:val="single"/>
        </w:rPr>
        <w:t>Maken van vuur</w:t>
      </w:r>
    </w:p>
    <w:p w14:paraId="01D22580" w14:textId="77777777" w:rsidR="006D6336" w:rsidRDefault="006D6336" w:rsidP="006D6336">
      <w:pPr>
        <w:pStyle w:val="Normaalweb"/>
        <w:spacing w:before="0" w:beforeAutospacing="0" w:after="0" w:afterAutospacing="0"/>
        <w:jc w:val="both"/>
        <w:rPr>
          <w:rFonts w:ascii="Arial" w:hAnsi="Arial" w:cs="Arial"/>
        </w:rPr>
      </w:pPr>
      <w:r>
        <w:rPr>
          <w:rFonts w:ascii="Arial" w:hAnsi="Arial" w:cs="Arial"/>
        </w:rPr>
        <w:t xml:space="preserve">Vuur kunnen hebben is heel belangrijk voor de Aboriginals. Natuurlijk vanwege warmte, maar ook om te koken. Het wordt als volgt gemaakt: </w:t>
      </w:r>
    </w:p>
    <w:p w14:paraId="6C036FEB" w14:textId="415FC2E2" w:rsidR="00F26116" w:rsidRDefault="006D6336" w:rsidP="006D6336">
      <w:pPr>
        <w:pStyle w:val="Normaalweb"/>
        <w:numPr>
          <w:ilvl w:val="0"/>
          <w:numId w:val="1"/>
        </w:numPr>
        <w:spacing w:before="0" w:beforeAutospacing="0" w:after="0" w:afterAutospacing="0"/>
        <w:jc w:val="both"/>
        <w:rPr>
          <w:rFonts w:ascii="Arial" w:hAnsi="Arial" w:cs="Arial"/>
        </w:rPr>
      </w:pPr>
      <w:r>
        <w:rPr>
          <w:rFonts w:ascii="Arial" w:hAnsi="Arial" w:cs="Arial"/>
        </w:rPr>
        <w:t>Men zoekt naar twee ronde stukken hout; soort stokken.</w:t>
      </w:r>
    </w:p>
    <w:p w14:paraId="470D02FA" w14:textId="6AB39873" w:rsidR="006D6336" w:rsidRDefault="006D6336" w:rsidP="006D6336">
      <w:pPr>
        <w:pStyle w:val="Normaalweb"/>
        <w:numPr>
          <w:ilvl w:val="0"/>
          <w:numId w:val="1"/>
        </w:numPr>
        <w:spacing w:before="0" w:beforeAutospacing="0" w:after="0" w:afterAutospacing="0"/>
        <w:jc w:val="both"/>
        <w:rPr>
          <w:rFonts w:ascii="Arial" w:hAnsi="Arial" w:cs="Arial"/>
        </w:rPr>
      </w:pPr>
      <w:r>
        <w:rPr>
          <w:rFonts w:ascii="Arial" w:hAnsi="Arial" w:cs="Arial"/>
        </w:rPr>
        <w:t>In de eerste stok wordt met draaiende bewegingen door de andere stok een holte gemaakt.</w:t>
      </w:r>
    </w:p>
    <w:p w14:paraId="06EC690B" w14:textId="7602EDD5" w:rsidR="006D6336" w:rsidRDefault="006D6336" w:rsidP="006D6336">
      <w:pPr>
        <w:pStyle w:val="Normaalweb"/>
        <w:numPr>
          <w:ilvl w:val="0"/>
          <w:numId w:val="1"/>
        </w:numPr>
        <w:spacing w:before="0" w:beforeAutospacing="0" w:after="0" w:afterAutospacing="0"/>
        <w:jc w:val="both"/>
        <w:rPr>
          <w:rFonts w:ascii="Arial" w:hAnsi="Arial" w:cs="Arial"/>
        </w:rPr>
      </w:pPr>
      <w:r>
        <w:rPr>
          <w:rFonts w:ascii="Arial" w:hAnsi="Arial" w:cs="Arial"/>
        </w:rPr>
        <w:t>I</w:t>
      </w:r>
      <w:r w:rsidR="00956FAC">
        <w:rPr>
          <w:rFonts w:ascii="Arial" w:hAnsi="Arial" w:cs="Arial"/>
        </w:rPr>
        <w:t>s</w:t>
      </w:r>
      <w:r>
        <w:rPr>
          <w:rFonts w:ascii="Arial" w:hAnsi="Arial" w:cs="Arial"/>
        </w:rPr>
        <w:t xml:space="preserve"> die holte verkregen, dan wordt de andere stok in de holte gezet</w:t>
      </w:r>
      <w:r w:rsidR="00956FAC">
        <w:rPr>
          <w:rFonts w:ascii="Arial" w:hAnsi="Arial" w:cs="Arial"/>
        </w:rPr>
        <w:t>. Rondom de holte liggen kurk droge strootjes.</w:t>
      </w:r>
    </w:p>
    <w:p w14:paraId="696AEFD3" w14:textId="4836B219" w:rsidR="00956FAC" w:rsidRDefault="00956FAC" w:rsidP="006D6336">
      <w:pPr>
        <w:pStyle w:val="Normaalweb"/>
        <w:numPr>
          <w:ilvl w:val="0"/>
          <w:numId w:val="1"/>
        </w:numPr>
        <w:spacing w:before="0" w:beforeAutospacing="0" w:after="0" w:afterAutospacing="0"/>
        <w:jc w:val="both"/>
        <w:rPr>
          <w:rFonts w:ascii="Arial" w:hAnsi="Arial" w:cs="Arial"/>
        </w:rPr>
      </w:pPr>
      <w:r>
        <w:rPr>
          <w:rFonts w:ascii="Arial" w:hAnsi="Arial" w:cs="Arial"/>
        </w:rPr>
        <w:t xml:space="preserve">Vervolgens wordt met heel snelle, draaiende bewegingen van de ene stok in de holte van de andere een wrijving veroorzaakt. </w:t>
      </w:r>
    </w:p>
    <w:p w14:paraId="0673F9D6" w14:textId="77777777" w:rsidR="00956FAC" w:rsidRDefault="00956FAC" w:rsidP="006D6336">
      <w:pPr>
        <w:pStyle w:val="Normaalweb"/>
        <w:numPr>
          <w:ilvl w:val="0"/>
          <w:numId w:val="1"/>
        </w:numPr>
        <w:spacing w:before="0" w:beforeAutospacing="0" w:after="0" w:afterAutospacing="0"/>
        <w:jc w:val="both"/>
        <w:rPr>
          <w:rFonts w:ascii="Arial" w:hAnsi="Arial" w:cs="Arial"/>
        </w:rPr>
      </w:pPr>
      <w:r>
        <w:rPr>
          <w:rFonts w:ascii="Arial" w:hAnsi="Arial" w:cs="Arial"/>
        </w:rPr>
        <w:t>Door de wrijvingswarmte ontstaat genoeg hitte om de strootjes tot gloeien te brengen. Door de pluk gloeiende strootjes hard heen en weer te bewegen, ontstaat een vlam</w:t>
      </w:r>
    </w:p>
    <w:p w14:paraId="4CA2AE2E" w14:textId="1ABF6F70" w:rsidR="00956FAC" w:rsidRDefault="00956FAC" w:rsidP="00956FAC">
      <w:pPr>
        <w:pStyle w:val="Normaalweb"/>
        <w:spacing w:before="0" w:beforeAutospacing="0" w:after="0" w:afterAutospacing="0"/>
        <w:jc w:val="both"/>
        <w:rPr>
          <w:rFonts w:ascii="Arial" w:hAnsi="Arial" w:cs="Arial"/>
        </w:rPr>
      </w:pPr>
      <w:r>
        <w:rPr>
          <w:rFonts w:ascii="Arial" w:hAnsi="Arial" w:cs="Arial"/>
        </w:rPr>
        <w:t xml:space="preserve">Op </w:t>
      </w:r>
      <w:r w:rsidRPr="00956FAC">
        <w:rPr>
          <w:rFonts w:ascii="Arial" w:hAnsi="Arial" w:cs="Arial"/>
          <w:b/>
          <w:bCs/>
        </w:rPr>
        <w:t>YOUTUBE</w:t>
      </w:r>
      <w:r>
        <w:rPr>
          <w:rFonts w:ascii="Arial" w:hAnsi="Arial" w:cs="Arial"/>
        </w:rPr>
        <w:t xml:space="preserve"> is hierover een interessant filmpje te zien. Ga naar: </w:t>
      </w:r>
    </w:p>
    <w:p w14:paraId="7A4D78E3" w14:textId="77777777" w:rsidR="00956FAC" w:rsidRDefault="00956FAC" w:rsidP="00956FAC">
      <w:pPr>
        <w:pStyle w:val="Normaalweb"/>
        <w:spacing w:before="0" w:beforeAutospacing="0" w:after="0" w:afterAutospacing="0"/>
        <w:jc w:val="both"/>
        <w:rPr>
          <w:rFonts w:ascii="Arial" w:hAnsi="Arial" w:cs="Arial"/>
        </w:rPr>
      </w:pPr>
    </w:p>
    <w:p w14:paraId="755B3847" w14:textId="017904F2" w:rsidR="00956FAC" w:rsidRPr="006D6336" w:rsidRDefault="00100B4B" w:rsidP="00956FAC">
      <w:pPr>
        <w:pStyle w:val="Normaalweb"/>
        <w:spacing w:before="0" w:beforeAutospacing="0" w:after="0" w:afterAutospacing="0"/>
        <w:jc w:val="both"/>
        <w:rPr>
          <w:rFonts w:ascii="Arial" w:hAnsi="Arial" w:cs="Arial"/>
        </w:rPr>
      </w:pPr>
      <w:hyperlink r:id="rId13" w:history="1">
        <w:r w:rsidR="00956FAC" w:rsidRPr="0066599E">
          <w:rPr>
            <w:rStyle w:val="Hyperlink"/>
            <w:rFonts w:ascii="Arial" w:hAnsi="Arial" w:cs="Arial"/>
          </w:rPr>
          <w:t>https://www.youtube.com/watch?v=Jbyd0LuVoZw</w:t>
        </w:r>
      </w:hyperlink>
    </w:p>
    <w:p w14:paraId="5631027A" w14:textId="4A1F448A" w:rsidR="005733BF" w:rsidRDefault="002B46BA" w:rsidP="002B46BA">
      <w:pPr>
        <w:pStyle w:val="Normaalweb"/>
        <w:spacing w:before="0" w:beforeAutospacing="0" w:after="0" w:afterAutospacing="0"/>
        <w:jc w:val="center"/>
        <w:rPr>
          <w:rFonts w:ascii="Arial" w:hAnsi="Arial" w:cs="Arial"/>
        </w:rPr>
      </w:pPr>
      <w:r>
        <w:rPr>
          <w:rFonts w:ascii="Arial" w:hAnsi="Arial" w:cs="Arial"/>
          <w:noProof/>
        </w:rPr>
        <w:drawing>
          <wp:inline distT="0" distB="0" distL="0" distR="0" wp14:anchorId="28BD137F" wp14:editId="094C2B21">
            <wp:extent cx="1982019" cy="2074118"/>
            <wp:effectExtent l="0" t="0" r="0" b="2540"/>
            <wp:docPr id="22" name="Afbeelding 22" descr="Afbeelding met tekst, buiten, persoon, zw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buiten, persoon, zwart&#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9510" cy="2102887"/>
                    </a:xfrm>
                    <a:prstGeom prst="rect">
                      <a:avLst/>
                    </a:prstGeom>
                  </pic:spPr>
                </pic:pic>
              </a:graphicData>
            </a:graphic>
          </wp:inline>
        </w:drawing>
      </w:r>
      <w:r w:rsidR="005733BF">
        <w:rPr>
          <w:rFonts w:ascii="Arial" w:hAnsi="Arial" w:cs="Arial"/>
        </w:rPr>
        <w:t xml:space="preserve"> </w:t>
      </w:r>
      <w:r w:rsidR="005733BF">
        <w:rPr>
          <w:noProof/>
        </w:rPr>
        <w:drawing>
          <wp:inline distT="0" distB="0" distL="0" distR="0" wp14:anchorId="519650A0" wp14:editId="0BE67E32">
            <wp:extent cx="3647716" cy="2052293"/>
            <wp:effectExtent l="0" t="0" r="0" b="5715"/>
            <wp:docPr id="26" name="Afbeelding 26" descr="The traditional way to make fir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traditional way to make fire. - YouTub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5238" cy="2067778"/>
                    </a:xfrm>
                    <a:prstGeom prst="rect">
                      <a:avLst/>
                    </a:prstGeom>
                    <a:noFill/>
                    <a:ln>
                      <a:noFill/>
                    </a:ln>
                  </pic:spPr>
                </pic:pic>
              </a:graphicData>
            </a:graphic>
          </wp:inline>
        </w:drawing>
      </w:r>
    </w:p>
    <w:p w14:paraId="2C953AC6" w14:textId="77777777" w:rsidR="005733BF" w:rsidRDefault="005733BF" w:rsidP="002B46BA">
      <w:pPr>
        <w:pStyle w:val="Normaalweb"/>
        <w:spacing w:before="0" w:beforeAutospacing="0" w:after="0" w:afterAutospacing="0"/>
        <w:jc w:val="center"/>
        <w:rPr>
          <w:rFonts w:ascii="Arial" w:hAnsi="Arial" w:cs="Arial"/>
        </w:rPr>
      </w:pPr>
    </w:p>
    <w:p w14:paraId="74F2EF13" w14:textId="4B687950" w:rsidR="002B46BA" w:rsidRDefault="005733BF" w:rsidP="002B46BA">
      <w:pPr>
        <w:pStyle w:val="Normaalweb"/>
        <w:spacing w:before="0" w:beforeAutospacing="0" w:after="0" w:afterAutospacing="0"/>
        <w:jc w:val="center"/>
        <w:rPr>
          <w:rFonts w:ascii="Arial" w:hAnsi="Arial" w:cs="Arial"/>
        </w:rPr>
      </w:pPr>
      <w:r>
        <w:rPr>
          <w:noProof/>
        </w:rPr>
        <w:drawing>
          <wp:inline distT="0" distB="0" distL="0" distR="0" wp14:anchorId="2CCC7CF8" wp14:editId="2F5FD0DE">
            <wp:extent cx="2551823" cy="1689210"/>
            <wp:effectExtent l="0" t="0" r="1270" b="6350"/>
            <wp:docPr id="27" name="Afbeelding 27" descr="Wil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ld Magaz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3474" cy="1716782"/>
                    </a:xfrm>
                    <a:prstGeom prst="rect">
                      <a:avLst/>
                    </a:prstGeom>
                    <a:noFill/>
                    <a:ln>
                      <a:noFill/>
                    </a:ln>
                  </pic:spPr>
                </pic:pic>
              </a:graphicData>
            </a:graphic>
          </wp:inline>
        </w:drawing>
      </w:r>
      <w:r w:rsidR="002B46BA">
        <w:rPr>
          <w:rFonts w:ascii="Arial" w:hAnsi="Arial" w:cs="Arial"/>
        </w:rPr>
        <w:t xml:space="preserve"> </w:t>
      </w:r>
      <w:r w:rsidR="002B46BA">
        <w:rPr>
          <w:rFonts w:ascii="Arial" w:hAnsi="Arial" w:cs="Arial"/>
          <w:noProof/>
        </w:rPr>
        <w:drawing>
          <wp:inline distT="0" distB="0" distL="0" distR="0" wp14:anchorId="3A640AAD" wp14:editId="3F77A699">
            <wp:extent cx="3048195" cy="1691778"/>
            <wp:effectExtent l="0" t="0" r="0" b="3810"/>
            <wp:docPr id="23" name="Afbeelding 23" descr="Afbeelding met buiten, boom, gra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uiten, boom, gras, grond&#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0945" cy="1709954"/>
                    </a:xfrm>
                    <a:prstGeom prst="rect">
                      <a:avLst/>
                    </a:prstGeom>
                  </pic:spPr>
                </pic:pic>
              </a:graphicData>
            </a:graphic>
          </wp:inline>
        </w:drawing>
      </w:r>
    </w:p>
    <w:p w14:paraId="39EECB05" w14:textId="7DC61A1C" w:rsidR="002B46BA" w:rsidRDefault="005733BF" w:rsidP="002B46BA">
      <w:pPr>
        <w:pStyle w:val="Normaalweb"/>
        <w:spacing w:before="0" w:beforeAutospacing="0" w:after="0" w:afterAutospacing="0"/>
        <w:jc w:val="both"/>
        <w:rPr>
          <w:rFonts w:ascii="Arial" w:hAnsi="Arial" w:cs="Arial"/>
          <w:b/>
          <w:bCs/>
          <w:sz w:val="20"/>
          <w:szCs w:val="20"/>
        </w:rPr>
      </w:pPr>
      <w:r>
        <w:rPr>
          <w:rFonts w:ascii="Arial" w:hAnsi="Arial" w:cs="Arial"/>
          <w:b/>
          <w:bCs/>
          <w:sz w:val="20"/>
          <w:szCs w:val="20"/>
        </w:rPr>
        <w:t>D</w:t>
      </w:r>
      <w:r w:rsidR="002B46BA" w:rsidRPr="002B46BA">
        <w:rPr>
          <w:rFonts w:ascii="Arial" w:hAnsi="Arial" w:cs="Arial"/>
          <w:b/>
          <w:bCs/>
          <w:sz w:val="20"/>
          <w:szCs w:val="20"/>
        </w:rPr>
        <w:t>e rechtopstaande stok</w:t>
      </w:r>
      <w:r>
        <w:rPr>
          <w:rFonts w:ascii="Arial" w:hAnsi="Arial" w:cs="Arial"/>
          <w:b/>
          <w:bCs/>
          <w:sz w:val="20"/>
          <w:szCs w:val="20"/>
        </w:rPr>
        <w:t>ken</w:t>
      </w:r>
      <w:r w:rsidR="002B46BA" w:rsidRPr="002B46BA">
        <w:rPr>
          <w:rFonts w:ascii="Arial" w:hAnsi="Arial" w:cs="Arial"/>
          <w:b/>
          <w:bCs/>
          <w:sz w:val="20"/>
          <w:szCs w:val="20"/>
        </w:rPr>
        <w:t xml:space="preserve"> </w:t>
      </w:r>
      <w:r w:rsidR="002B46BA">
        <w:rPr>
          <w:rFonts w:ascii="Arial" w:hAnsi="Arial" w:cs="Arial"/>
          <w:b/>
          <w:bCs/>
          <w:sz w:val="20"/>
          <w:szCs w:val="20"/>
        </w:rPr>
        <w:t>word</w:t>
      </w:r>
      <w:r>
        <w:rPr>
          <w:rFonts w:ascii="Arial" w:hAnsi="Arial" w:cs="Arial"/>
          <w:b/>
          <w:bCs/>
          <w:sz w:val="20"/>
          <w:szCs w:val="20"/>
        </w:rPr>
        <w:t>en</w:t>
      </w:r>
      <w:r w:rsidR="002B46BA" w:rsidRPr="002B46BA">
        <w:rPr>
          <w:rFonts w:ascii="Arial" w:hAnsi="Arial" w:cs="Arial"/>
          <w:b/>
          <w:bCs/>
          <w:sz w:val="20"/>
          <w:szCs w:val="20"/>
        </w:rPr>
        <w:t xml:space="preserve"> razendsnel rond</w:t>
      </w:r>
      <w:r w:rsidR="002B46BA">
        <w:rPr>
          <w:rFonts w:ascii="Arial" w:hAnsi="Arial" w:cs="Arial"/>
          <w:b/>
          <w:bCs/>
          <w:sz w:val="20"/>
          <w:szCs w:val="20"/>
        </w:rPr>
        <w:t>gedraaid</w:t>
      </w:r>
      <w:r w:rsidR="002B46BA" w:rsidRPr="002B46BA">
        <w:rPr>
          <w:rFonts w:ascii="Arial" w:hAnsi="Arial" w:cs="Arial"/>
          <w:b/>
          <w:bCs/>
          <w:sz w:val="20"/>
          <w:szCs w:val="20"/>
        </w:rPr>
        <w:t xml:space="preserve"> in de holte van de stok die op de grond ligt, waardoor wrijvingswarmte ontstaat. Droge grasjes gaan schroeien en ten slotte branden. </w:t>
      </w:r>
    </w:p>
    <w:p w14:paraId="1E8CB889" w14:textId="17E3B0AA" w:rsidR="002B46BA" w:rsidRPr="002B46BA" w:rsidRDefault="002B46BA" w:rsidP="002B46BA">
      <w:pPr>
        <w:pStyle w:val="Normaalweb"/>
        <w:spacing w:before="0" w:beforeAutospacing="0" w:after="0" w:afterAutospacing="0"/>
        <w:jc w:val="both"/>
        <w:rPr>
          <w:rFonts w:ascii="Arial" w:hAnsi="Arial" w:cs="Arial"/>
          <w:b/>
          <w:bCs/>
          <w:sz w:val="20"/>
          <w:szCs w:val="20"/>
        </w:rPr>
      </w:pPr>
      <w:r>
        <w:rPr>
          <w:rFonts w:ascii="Arial" w:hAnsi="Arial" w:cs="Arial"/>
          <w:b/>
          <w:bCs/>
          <w:sz w:val="20"/>
          <w:szCs w:val="20"/>
        </w:rPr>
        <w:t>Rechts</w:t>
      </w:r>
      <w:r w:rsidR="005733BF">
        <w:rPr>
          <w:rFonts w:ascii="Arial" w:hAnsi="Arial" w:cs="Arial"/>
          <w:b/>
          <w:bCs/>
          <w:sz w:val="20"/>
          <w:szCs w:val="20"/>
        </w:rPr>
        <w:t xml:space="preserve"> onder</w:t>
      </w:r>
      <w:r>
        <w:rPr>
          <w:rFonts w:ascii="Arial" w:hAnsi="Arial" w:cs="Arial"/>
          <w:b/>
          <w:bCs/>
          <w:sz w:val="20"/>
          <w:szCs w:val="20"/>
        </w:rPr>
        <w:t xml:space="preserve">: </w:t>
      </w:r>
      <w:r w:rsidRPr="002B46BA">
        <w:rPr>
          <w:rFonts w:ascii="Arial" w:hAnsi="Arial" w:cs="Arial"/>
          <w:b/>
          <w:bCs/>
          <w:sz w:val="20"/>
          <w:szCs w:val="20"/>
        </w:rPr>
        <w:t>Omdat het aansteken een bewerkelijk gebeuren is, moet vuur zo lang mogelijk blijven branden. Men zorgt dus dat het niet uit gaat, maar steeds kan doorbranden.</w:t>
      </w:r>
    </w:p>
    <w:p w14:paraId="5410E143" w14:textId="77777777" w:rsidR="008F18E6" w:rsidRDefault="008F18E6" w:rsidP="008F18E6">
      <w:pPr>
        <w:pStyle w:val="Normaalweb"/>
        <w:spacing w:before="0" w:beforeAutospacing="0" w:after="0" w:afterAutospacing="0"/>
        <w:jc w:val="both"/>
        <w:rPr>
          <w:rFonts w:ascii="Arial" w:hAnsi="Arial" w:cs="Arial"/>
          <w:b/>
          <w:bCs/>
          <w:u w:val="single"/>
        </w:rPr>
      </w:pPr>
    </w:p>
    <w:p w14:paraId="44E95FA2" w14:textId="6B7A70F0" w:rsidR="002B46BA" w:rsidRDefault="008F18E6" w:rsidP="008F18E6">
      <w:pPr>
        <w:pStyle w:val="Normaalweb"/>
        <w:spacing w:before="0" w:beforeAutospacing="0" w:after="0" w:afterAutospacing="0"/>
        <w:jc w:val="both"/>
        <w:rPr>
          <w:rFonts w:ascii="Arial" w:hAnsi="Arial" w:cs="Arial"/>
          <w:b/>
          <w:bCs/>
          <w:u w:val="single"/>
        </w:rPr>
      </w:pPr>
      <w:r w:rsidRPr="00F02072">
        <w:rPr>
          <w:rFonts w:ascii="Arial" w:hAnsi="Arial" w:cs="Arial"/>
          <w:b/>
          <w:bCs/>
          <w:u w:val="single"/>
        </w:rPr>
        <w:t>5.</w:t>
      </w:r>
      <w:r w:rsidR="00A2344E" w:rsidRPr="00F02072">
        <w:rPr>
          <w:rFonts w:ascii="Arial" w:hAnsi="Arial" w:cs="Arial"/>
          <w:b/>
          <w:bCs/>
          <w:u w:val="single"/>
        </w:rPr>
        <w:t>Religie en religieuze ceremonies</w:t>
      </w:r>
    </w:p>
    <w:p w14:paraId="20EA81A8" w14:textId="73A0AB01" w:rsidR="008F18E6" w:rsidRPr="004C60F9" w:rsidRDefault="004C60F9" w:rsidP="008F18E6">
      <w:pPr>
        <w:pStyle w:val="Normaalweb"/>
        <w:spacing w:before="0" w:beforeAutospacing="0" w:after="0" w:afterAutospacing="0"/>
        <w:jc w:val="both"/>
        <w:rPr>
          <w:rFonts w:ascii="Arial" w:hAnsi="Arial" w:cs="Arial"/>
        </w:rPr>
      </w:pPr>
      <w:r w:rsidRPr="004C60F9">
        <w:rPr>
          <w:rFonts w:ascii="Arial" w:hAnsi="Arial" w:cs="Arial"/>
        </w:rPr>
        <w:t>Religie</w:t>
      </w:r>
      <w:r>
        <w:rPr>
          <w:rFonts w:ascii="Arial" w:hAnsi="Arial" w:cs="Arial"/>
        </w:rPr>
        <w:t xml:space="preserve"> bij de Aboriginals heeft alles te maken met het afsmeken van zegen voor een goede jacht en voor het mogen vinden van goed voedsel en water.</w:t>
      </w:r>
    </w:p>
    <w:p w14:paraId="23A8A933" w14:textId="71492818" w:rsidR="00FE188E" w:rsidRDefault="00BC45E7" w:rsidP="00913AB8">
      <w:pPr>
        <w:pStyle w:val="Normaalweb"/>
        <w:jc w:val="both"/>
        <w:rPr>
          <w:rFonts w:ascii="Arial" w:hAnsi="Arial" w:cs="Arial"/>
        </w:rPr>
      </w:pPr>
      <w:r w:rsidRPr="00913AB8">
        <w:rPr>
          <w:rFonts w:ascii="Arial" w:hAnsi="Arial" w:cs="Arial"/>
        </w:rPr>
        <w:t xml:space="preserve">De Aboriginals hebben een eigen geloof. Hun scheppingsverhaal noemden ze de </w:t>
      </w:r>
      <w:r w:rsidRPr="0002590B">
        <w:rPr>
          <w:rFonts w:ascii="Arial" w:hAnsi="Arial" w:cs="Arial"/>
          <w:b/>
          <w:bCs/>
          <w:i/>
          <w:iCs/>
        </w:rPr>
        <w:t>Droomtijd</w:t>
      </w:r>
      <w:r w:rsidRPr="00913AB8">
        <w:rPr>
          <w:rFonts w:ascii="Arial" w:hAnsi="Arial" w:cs="Arial"/>
        </w:rPr>
        <w:t>.</w:t>
      </w:r>
      <w:r w:rsidR="00D76350" w:rsidRPr="00913AB8">
        <w:rPr>
          <w:rFonts w:ascii="Arial" w:hAnsi="Arial" w:cs="Arial"/>
        </w:rPr>
        <w:t xml:space="preserve"> Het is een tijd van schepping, maar </w:t>
      </w:r>
      <w:r w:rsidR="0002590B">
        <w:rPr>
          <w:rFonts w:ascii="Arial" w:hAnsi="Arial" w:cs="Arial"/>
        </w:rPr>
        <w:t>vooral</w:t>
      </w:r>
      <w:r w:rsidR="00D76350" w:rsidRPr="00913AB8">
        <w:rPr>
          <w:rFonts w:ascii="Arial" w:hAnsi="Arial" w:cs="Arial"/>
        </w:rPr>
        <w:t xml:space="preserve"> een tijd van ordening. Hierin speelt het hedendaagse landschap een belangrijke rol. Belangrijke punten in het landschap vervullen belangrijke functies in de mythologie. </w:t>
      </w:r>
      <w:r w:rsidR="004A6E86">
        <w:rPr>
          <w:rFonts w:ascii="Arial" w:hAnsi="Arial" w:cs="Arial"/>
        </w:rPr>
        <w:t>De droomtijd is de tijd waarin de wereld werd geschapen. In deze tijd trokken de mythische voorouders door het land. Zij konden heel verschillende vormen aannemen, zoals</w:t>
      </w:r>
      <w:r w:rsidR="00FE188E">
        <w:rPr>
          <w:rFonts w:ascii="Arial" w:hAnsi="Arial" w:cs="Arial"/>
        </w:rPr>
        <w:t xml:space="preserve"> mens, dier of plant en dan weer veranderen. De voorouders lieten hun sporen na in het landschap. Waar zij liepen, aten en vochten, ontstonden rotsen, bergen, rivieren en woestijnen. Zij plaatsten de sterren aan de hemel, ze plantten overal bomen en gaven de dieren hun naam. </w:t>
      </w:r>
    </w:p>
    <w:p w14:paraId="12F1B2AF" w14:textId="1E942784" w:rsidR="00FE188E" w:rsidRDefault="00FE188E" w:rsidP="00913AB8">
      <w:pPr>
        <w:pStyle w:val="Normaalweb"/>
        <w:jc w:val="both"/>
        <w:rPr>
          <w:rFonts w:ascii="Arial" w:hAnsi="Arial" w:cs="Arial"/>
        </w:rPr>
      </w:pPr>
      <w:r>
        <w:rPr>
          <w:rFonts w:ascii="Arial" w:hAnsi="Arial" w:cs="Arial"/>
        </w:rPr>
        <w:t>In de droomtijd ‘</w:t>
      </w:r>
      <w:r w:rsidRPr="0002590B">
        <w:rPr>
          <w:rFonts w:ascii="Arial" w:hAnsi="Arial" w:cs="Arial"/>
          <w:b/>
          <w:bCs/>
          <w:i/>
          <w:iCs/>
        </w:rPr>
        <w:t>zongen’</w:t>
      </w:r>
      <w:r>
        <w:rPr>
          <w:rFonts w:ascii="Arial" w:hAnsi="Arial" w:cs="Arial"/>
        </w:rPr>
        <w:t xml:space="preserve"> de mythische voorouders de planten</w:t>
      </w:r>
      <w:r w:rsidR="0002590B">
        <w:rPr>
          <w:rFonts w:ascii="Arial" w:hAnsi="Arial" w:cs="Arial"/>
        </w:rPr>
        <w:t>, dieren en mensen tot leven. De paden die zij volgden werden ‘</w:t>
      </w:r>
      <w:proofErr w:type="spellStart"/>
      <w:r w:rsidR="0002590B" w:rsidRPr="0002590B">
        <w:rPr>
          <w:rFonts w:ascii="Arial" w:hAnsi="Arial" w:cs="Arial"/>
          <w:b/>
          <w:bCs/>
          <w:i/>
          <w:iCs/>
        </w:rPr>
        <w:t>songlines</w:t>
      </w:r>
      <w:proofErr w:type="spellEnd"/>
      <w:r w:rsidR="0002590B" w:rsidRPr="0002590B">
        <w:rPr>
          <w:rFonts w:ascii="Arial" w:hAnsi="Arial" w:cs="Arial"/>
          <w:b/>
          <w:bCs/>
          <w:i/>
          <w:iCs/>
        </w:rPr>
        <w:t>’</w:t>
      </w:r>
      <w:r w:rsidR="0002590B">
        <w:rPr>
          <w:rFonts w:ascii="Arial" w:hAnsi="Arial" w:cs="Arial"/>
        </w:rPr>
        <w:t xml:space="preserve"> genoemd. Alle paden samen noemen zij het ‘</w:t>
      </w:r>
      <w:r w:rsidR="0002590B" w:rsidRPr="0002590B">
        <w:rPr>
          <w:rFonts w:ascii="Arial" w:hAnsi="Arial" w:cs="Arial"/>
          <w:b/>
          <w:bCs/>
          <w:i/>
          <w:iCs/>
        </w:rPr>
        <w:t>droomweb’</w:t>
      </w:r>
      <w:r w:rsidR="0002590B">
        <w:rPr>
          <w:rFonts w:ascii="Arial" w:hAnsi="Arial" w:cs="Arial"/>
        </w:rPr>
        <w:t>. Volg je deze paden, dan kom je langs vele heilige plaatsen. Een droomweb is een soort routekaart. Veel Aboriginal kunst gaat over deze ‘</w:t>
      </w:r>
      <w:proofErr w:type="spellStart"/>
      <w:r w:rsidR="0002590B">
        <w:rPr>
          <w:rFonts w:ascii="Arial" w:hAnsi="Arial" w:cs="Arial"/>
        </w:rPr>
        <w:t>songlines</w:t>
      </w:r>
      <w:proofErr w:type="spellEnd"/>
      <w:r w:rsidR="0002590B">
        <w:rPr>
          <w:rFonts w:ascii="Arial" w:hAnsi="Arial" w:cs="Arial"/>
        </w:rPr>
        <w:t>’.</w:t>
      </w:r>
    </w:p>
    <w:p w14:paraId="7F93BBCC" w14:textId="20736ADF" w:rsidR="00D76350" w:rsidRDefault="00FE188E" w:rsidP="00913AB8">
      <w:pPr>
        <w:pStyle w:val="Normaalweb"/>
        <w:jc w:val="both"/>
        <w:rPr>
          <w:rFonts w:ascii="Arial" w:hAnsi="Arial" w:cs="Arial"/>
        </w:rPr>
      </w:pPr>
      <w:r>
        <w:rPr>
          <w:rFonts w:ascii="Arial" w:hAnsi="Arial" w:cs="Arial"/>
        </w:rPr>
        <w:t>Toen alles af</w:t>
      </w:r>
      <w:r w:rsidR="0002590B">
        <w:rPr>
          <w:rFonts w:ascii="Arial" w:hAnsi="Arial" w:cs="Arial"/>
        </w:rPr>
        <w:t xml:space="preserve"> </w:t>
      </w:r>
      <w:r>
        <w:rPr>
          <w:rFonts w:ascii="Arial" w:hAnsi="Arial" w:cs="Arial"/>
        </w:rPr>
        <w:t>was</w:t>
      </w:r>
      <w:r w:rsidR="0002590B">
        <w:rPr>
          <w:rFonts w:ascii="Arial" w:hAnsi="Arial" w:cs="Arial"/>
        </w:rPr>
        <w:t>,</w:t>
      </w:r>
      <w:r>
        <w:rPr>
          <w:rFonts w:ascii="Arial" w:hAnsi="Arial" w:cs="Arial"/>
        </w:rPr>
        <w:t xml:space="preserve"> versmolten </w:t>
      </w:r>
      <w:r w:rsidR="0002590B">
        <w:rPr>
          <w:rFonts w:ascii="Arial" w:hAnsi="Arial" w:cs="Arial"/>
        </w:rPr>
        <w:t>de scheppende wezens</w:t>
      </w:r>
      <w:r>
        <w:rPr>
          <w:rFonts w:ascii="Arial" w:hAnsi="Arial" w:cs="Arial"/>
        </w:rPr>
        <w:t xml:space="preserve"> met de aarde. De kunstwerken van de Aboriginals komen voort uit hun geloof.</w:t>
      </w:r>
    </w:p>
    <w:p w14:paraId="2898961D" w14:textId="4B0C36BD" w:rsidR="001B1FDE" w:rsidRDefault="001B1FDE" w:rsidP="00913AB8">
      <w:pPr>
        <w:pStyle w:val="Normaalweb"/>
        <w:jc w:val="both"/>
        <w:rPr>
          <w:rFonts w:ascii="Arial" w:hAnsi="Arial" w:cs="Arial"/>
        </w:rPr>
      </w:pPr>
      <w:r w:rsidRPr="001B1FDE">
        <w:rPr>
          <w:rFonts w:ascii="Arial" w:hAnsi="Arial" w:cs="Arial"/>
        </w:rPr>
        <w:t>De Aboriginals geloven dat zij tijdens het slapen teruggaan naar de oorsprong van de schepping, maar ook dat de ziel van iemand die overleden is terug gaat naar de Droomtijd.</w:t>
      </w:r>
    </w:p>
    <w:p w14:paraId="2E9CDC09" w14:textId="1A029D6B" w:rsidR="001B1FDE" w:rsidRDefault="001B1FDE" w:rsidP="00913AB8">
      <w:pPr>
        <w:pStyle w:val="Normaalweb"/>
        <w:jc w:val="both"/>
        <w:rPr>
          <w:rFonts w:ascii="Arial" w:hAnsi="Arial" w:cs="Arial"/>
        </w:rPr>
      </w:pPr>
      <w:r w:rsidRPr="001B1FDE">
        <w:rPr>
          <w:rFonts w:ascii="Arial" w:hAnsi="Arial" w:cs="Arial"/>
        </w:rPr>
        <w:t xml:space="preserve">De verhalen van de Droomtijd worden onder andere uitgedrukt door middel van muziek en rotsschilderingen. Voor het maken van muziek is de </w:t>
      </w:r>
      <w:proofErr w:type="spellStart"/>
      <w:r w:rsidRPr="00970A9F">
        <w:rPr>
          <w:rFonts w:ascii="Arial" w:hAnsi="Arial" w:cs="Arial"/>
          <w:b/>
          <w:bCs/>
          <w:i/>
          <w:iCs/>
        </w:rPr>
        <w:t>didgeridoo</w:t>
      </w:r>
      <w:proofErr w:type="spellEnd"/>
      <w:r w:rsidRPr="001B1FDE">
        <w:rPr>
          <w:rFonts w:ascii="Arial" w:hAnsi="Arial" w:cs="Arial"/>
        </w:rPr>
        <w:t xml:space="preserve"> het bekendste muziekinstrument.</w:t>
      </w:r>
      <w:r w:rsidR="007808A3">
        <w:rPr>
          <w:rFonts w:ascii="Arial" w:hAnsi="Arial" w:cs="Arial"/>
        </w:rPr>
        <w:t xml:space="preserve"> (Zie volgende afbeelding links).</w:t>
      </w:r>
      <w:r w:rsidRPr="001B1FDE">
        <w:rPr>
          <w:rFonts w:ascii="Arial" w:hAnsi="Arial" w:cs="Arial"/>
        </w:rPr>
        <w:t xml:space="preserve"> Dit is een lange buis gemaakt van het hout van eucalyptusbomen. De rotsschilderingen vindt </w:t>
      </w:r>
      <w:r w:rsidR="007808A3">
        <w:rPr>
          <w:rFonts w:ascii="Arial" w:hAnsi="Arial" w:cs="Arial"/>
        </w:rPr>
        <w:t>je</w:t>
      </w:r>
      <w:r w:rsidRPr="001B1FDE">
        <w:rPr>
          <w:rFonts w:ascii="Arial" w:hAnsi="Arial" w:cs="Arial"/>
        </w:rPr>
        <w:t xml:space="preserve"> voornamelijk in Arnhemland, waar sommige kunstwerken wel 45.000 jaar oud zijn.</w:t>
      </w:r>
    </w:p>
    <w:p w14:paraId="110D8303" w14:textId="3276540D" w:rsidR="001B1FDE" w:rsidRPr="001B1FDE" w:rsidRDefault="001B1FDE" w:rsidP="001B1FDE">
      <w:pPr>
        <w:pStyle w:val="Normaalweb"/>
        <w:jc w:val="center"/>
        <w:rPr>
          <w:rFonts w:ascii="Arial" w:hAnsi="Arial" w:cs="Arial"/>
        </w:rPr>
      </w:pPr>
      <w:r>
        <w:rPr>
          <w:noProof/>
        </w:rPr>
        <w:drawing>
          <wp:inline distT="0" distB="0" distL="0" distR="0" wp14:anchorId="79DF96D4" wp14:editId="6FB9E930">
            <wp:extent cx="2785001" cy="2087983"/>
            <wp:effectExtent l="0" t="0" r="0" b="7620"/>
            <wp:docPr id="4" name="Afbeelding 4" descr="Didgeridoo experience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dgeridoo experience | Australia cultural holid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170" cy="210010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A045E79" wp14:editId="783D2E10">
            <wp:extent cx="2803572" cy="2102524"/>
            <wp:effectExtent l="0" t="0" r="0" b="0"/>
            <wp:docPr id="5" name="Afbeelding 5" descr="Afbeelding met lucht, natuur, canyon, valle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lucht, natuur, canyon, vallei&#10;&#10;Automatisch gegenereerde beschrijv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2331" cy="2109093"/>
                    </a:xfrm>
                    <a:prstGeom prst="rect">
                      <a:avLst/>
                    </a:prstGeom>
                    <a:noFill/>
                    <a:ln>
                      <a:noFill/>
                    </a:ln>
                  </pic:spPr>
                </pic:pic>
              </a:graphicData>
            </a:graphic>
          </wp:inline>
        </w:drawing>
      </w:r>
    </w:p>
    <w:p w14:paraId="466123D1" w14:textId="638CD982" w:rsidR="009F2DE3" w:rsidRDefault="009F2DE3" w:rsidP="009F2DE3">
      <w:pPr>
        <w:pStyle w:val="Normaalweb"/>
        <w:jc w:val="center"/>
        <w:rPr>
          <w:rFonts w:ascii="Arial" w:hAnsi="Arial" w:cs="Arial"/>
        </w:rPr>
      </w:pPr>
      <w:r>
        <w:rPr>
          <w:noProof/>
        </w:rPr>
        <w:drawing>
          <wp:inline distT="0" distB="0" distL="0" distR="0" wp14:anchorId="7906FE11" wp14:editId="5A8CD072">
            <wp:extent cx="2404519" cy="1802726"/>
            <wp:effectExtent l="0" t="0" r="0" b="7620"/>
            <wp:docPr id="8" name="Afbeelding 8" descr="Aboriginal rock art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boriginal rock art | Australia cultural holid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1330" cy="1822827"/>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0A12A6D5" wp14:editId="4AD7D443">
            <wp:extent cx="3154775" cy="1781213"/>
            <wp:effectExtent l="0" t="0" r="7620" b="0"/>
            <wp:docPr id="9" name="Afbeelding 9" descr="Tekeningen Aboriginals geïnventariseerd | Buitenland | AD.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keningen Aboriginals geïnventariseerd | Buitenland | AD.n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1117" cy="1784794"/>
                    </a:xfrm>
                    <a:prstGeom prst="rect">
                      <a:avLst/>
                    </a:prstGeom>
                    <a:noFill/>
                    <a:ln>
                      <a:noFill/>
                    </a:ln>
                  </pic:spPr>
                </pic:pic>
              </a:graphicData>
            </a:graphic>
          </wp:inline>
        </w:drawing>
      </w:r>
    </w:p>
    <w:p w14:paraId="4F659DC7" w14:textId="0604D5AD" w:rsidR="004060AB" w:rsidRDefault="004060AB" w:rsidP="004060AB">
      <w:pPr>
        <w:pStyle w:val="Normaalweb"/>
        <w:jc w:val="both"/>
        <w:rPr>
          <w:rFonts w:ascii="Arial" w:hAnsi="Arial" w:cs="Arial"/>
        </w:rPr>
      </w:pPr>
      <w:r w:rsidRPr="00913AB8">
        <w:rPr>
          <w:rFonts w:ascii="Arial" w:hAnsi="Arial" w:cs="Arial"/>
        </w:rPr>
        <w:t xml:space="preserve">Voor de Aboriginals is het landschap een soort bijbel. Er zijn allerlei belangrijke gebeurtenissen uit de droomtijd van af te lezen. Een van de belangrijkste locaties is </w:t>
      </w:r>
      <w:hyperlink r:id="rId22" w:tooltip="Uluṟu" w:history="1">
        <w:proofErr w:type="spellStart"/>
        <w:r w:rsidRPr="00913AB8">
          <w:rPr>
            <w:rStyle w:val="Hyperlink"/>
            <w:rFonts w:ascii="Arial" w:hAnsi="Arial" w:cs="Arial"/>
          </w:rPr>
          <w:t>Uluṟu</w:t>
        </w:r>
        <w:proofErr w:type="spellEnd"/>
      </w:hyperlink>
      <w:r w:rsidRPr="00913AB8">
        <w:rPr>
          <w:rFonts w:ascii="Arial" w:hAnsi="Arial" w:cs="Arial"/>
        </w:rPr>
        <w:t xml:space="preserve"> (voorheen </w:t>
      </w:r>
      <w:proofErr w:type="spellStart"/>
      <w:r w:rsidRPr="00913AB8">
        <w:rPr>
          <w:rFonts w:ascii="Arial" w:hAnsi="Arial" w:cs="Arial"/>
        </w:rPr>
        <w:t>Ayers</w:t>
      </w:r>
      <w:proofErr w:type="spellEnd"/>
      <w:r w:rsidRPr="00913AB8">
        <w:rPr>
          <w:rFonts w:ascii="Arial" w:hAnsi="Arial" w:cs="Arial"/>
        </w:rPr>
        <w:t xml:space="preserve"> Rock genoemd). Het is een reusachtige rotsformatie die ongeveer in het midden van Australië ligt. Zo zijn verschillende scheuren in deze rots volgens de Aboriginals overblijfselen van een grote strijd tussen mythologische wezens. En in sommige overhangen en grotten schuilen nog steeds de geesten van vroeger, en zo wordt van andere specifieke holen gedacht dat ze zijn gegraven door mythologische mollen. </w:t>
      </w:r>
    </w:p>
    <w:p w14:paraId="078C385C" w14:textId="09CA3A9A" w:rsidR="00970A9F" w:rsidRPr="00913AB8" w:rsidRDefault="00970A9F" w:rsidP="00970A9F">
      <w:pPr>
        <w:pStyle w:val="Normaalweb"/>
        <w:jc w:val="both"/>
        <w:rPr>
          <w:rFonts w:ascii="Arial" w:hAnsi="Arial" w:cs="Arial"/>
        </w:rPr>
      </w:pPr>
      <w:r w:rsidRPr="00913AB8">
        <w:rPr>
          <w:rFonts w:ascii="Arial" w:hAnsi="Arial" w:cs="Arial"/>
        </w:rPr>
        <w:t xml:space="preserve">Bij de belangrijke locaties in het gebied heerst er een strikte scheiding tussen mannen en vrouwen, die streng wordt gehandhaafd. Er zijn bepaalde gedeelten van bijvoorbeeld </w:t>
      </w:r>
      <w:proofErr w:type="spellStart"/>
      <w:r w:rsidRPr="00913AB8">
        <w:rPr>
          <w:rFonts w:ascii="Arial" w:hAnsi="Arial" w:cs="Arial"/>
        </w:rPr>
        <w:t>Uluṟu</w:t>
      </w:r>
      <w:proofErr w:type="spellEnd"/>
      <w:r>
        <w:rPr>
          <w:rFonts w:ascii="Arial" w:hAnsi="Arial" w:cs="Arial"/>
        </w:rPr>
        <w:t xml:space="preserve"> (zie volgende foto’s)</w:t>
      </w:r>
      <w:r w:rsidRPr="00913AB8">
        <w:rPr>
          <w:rFonts w:ascii="Arial" w:hAnsi="Arial" w:cs="Arial"/>
        </w:rPr>
        <w:t xml:space="preserve"> die speciaal over vrouwenzaken gaan en daar mogen de mannen dan ook niet komen en omgekeerd. Met niet-Aborigines wordt ook tegenwoordig niet gedetailleerd over de rituelen en historische gebeurtenissen rond de </w:t>
      </w:r>
      <w:proofErr w:type="spellStart"/>
      <w:r w:rsidRPr="00913AB8">
        <w:rPr>
          <w:rFonts w:ascii="Arial" w:hAnsi="Arial" w:cs="Arial"/>
          <w:i/>
          <w:iCs/>
        </w:rPr>
        <w:t>Tjukurpa</w:t>
      </w:r>
      <w:proofErr w:type="spellEnd"/>
      <w:r w:rsidRPr="00913AB8">
        <w:rPr>
          <w:rFonts w:ascii="Arial" w:hAnsi="Arial" w:cs="Arial"/>
        </w:rPr>
        <w:t xml:space="preserve"> </w:t>
      </w:r>
      <w:r>
        <w:rPr>
          <w:rFonts w:ascii="Arial" w:hAnsi="Arial" w:cs="Arial"/>
        </w:rPr>
        <w:t xml:space="preserve">(Droomtijd) </w:t>
      </w:r>
      <w:r w:rsidRPr="00913AB8">
        <w:rPr>
          <w:rFonts w:ascii="Arial" w:hAnsi="Arial" w:cs="Arial"/>
        </w:rPr>
        <w:t xml:space="preserve">gesproken. De Aboriginals geloven sterk dat de geesten van de voorvaderen nog steeds aanwezig zijn op aarde. De zielen van de overledenen geven kracht aan de nieuwe generatie. Elke geest blijft dicht bij de plaats waar hij is overleden. Zodat daar de vermeende </w:t>
      </w:r>
      <w:r w:rsidRPr="00913AB8">
        <w:rPr>
          <w:rFonts w:ascii="Arial" w:hAnsi="Arial" w:cs="Arial"/>
          <w:b/>
          <w:bCs/>
          <w:i/>
          <w:iCs/>
        </w:rPr>
        <w:t>uitstralingskracht</w:t>
      </w:r>
      <w:r w:rsidRPr="00913AB8">
        <w:rPr>
          <w:rFonts w:ascii="Arial" w:hAnsi="Arial" w:cs="Arial"/>
        </w:rPr>
        <w:t xml:space="preserve"> dan ook het sterkste is. Veel geesten houden zich op rond belangrijke plaatsen, waardoor die nog heiliger worden. </w:t>
      </w:r>
    </w:p>
    <w:p w14:paraId="298F6FF0" w14:textId="24C6776F" w:rsidR="004060AB" w:rsidRDefault="004060AB" w:rsidP="004060AB">
      <w:pPr>
        <w:pStyle w:val="Normaalweb"/>
        <w:spacing w:before="0" w:beforeAutospacing="0" w:after="0" w:afterAutospacing="0"/>
        <w:jc w:val="center"/>
        <w:rPr>
          <w:rFonts w:ascii="Arial" w:hAnsi="Arial" w:cs="Arial"/>
        </w:rPr>
      </w:pPr>
      <w:r>
        <w:rPr>
          <w:noProof/>
        </w:rPr>
        <w:drawing>
          <wp:inline distT="0" distB="0" distL="0" distR="0" wp14:anchorId="0B275D6F" wp14:editId="6D667075">
            <wp:extent cx="2740533" cy="2056997"/>
            <wp:effectExtent l="0" t="0" r="3175" b="635"/>
            <wp:docPr id="10" name="Afbeelding 10" descr="Aboriginal rotstekening van een schildpad, Ubirr, Kakadu Nationaal Park,  Noordelijk Territorium, AustraliÃ« | Nationale parken, Steenkunst,  Aboriginal schilder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boriginal rotstekening van een schildpad, Ubirr, Kakadu Nationaal Park,  Noordelijk Territorium, AustraliÃ« | Nationale parken, Steenkunst,  Aboriginal schilderij"/>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2945" cy="2088831"/>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6A4F2FF5" wp14:editId="13282A7C">
            <wp:extent cx="2973290" cy="2035408"/>
            <wp:effectExtent l="0" t="0" r="0" b="3175"/>
            <wp:docPr id="11" name="Afbeelding 11" descr="Ubir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birr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3930" cy="2076920"/>
                    </a:xfrm>
                    <a:prstGeom prst="rect">
                      <a:avLst/>
                    </a:prstGeom>
                    <a:noFill/>
                    <a:ln>
                      <a:noFill/>
                    </a:ln>
                  </pic:spPr>
                </pic:pic>
              </a:graphicData>
            </a:graphic>
          </wp:inline>
        </w:drawing>
      </w:r>
    </w:p>
    <w:p w14:paraId="6CE0AC25" w14:textId="06F284AF" w:rsidR="004060AB" w:rsidRDefault="004060AB" w:rsidP="002C4C85">
      <w:pPr>
        <w:pStyle w:val="Normaalweb"/>
        <w:spacing w:before="0" w:beforeAutospacing="0" w:after="0" w:afterAutospacing="0"/>
        <w:jc w:val="both"/>
        <w:rPr>
          <w:rFonts w:ascii="Arial" w:hAnsi="Arial" w:cs="Arial"/>
          <w:b/>
          <w:bCs/>
          <w:sz w:val="20"/>
          <w:szCs w:val="20"/>
        </w:rPr>
      </w:pPr>
      <w:r w:rsidRPr="004060AB">
        <w:rPr>
          <w:rFonts w:ascii="Arial" w:hAnsi="Arial" w:cs="Arial"/>
          <w:b/>
          <w:bCs/>
          <w:sz w:val="20"/>
          <w:szCs w:val="20"/>
        </w:rPr>
        <w:t>Rotstekeningen van schildpadden</w:t>
      </w:r>
      <w:r w:rsidR="002C4C85">
        <w:rPr>
          <w:rFonts w:ascii="Arial" w:hAnsi="Arial" w:cs="Arial"/>
          <w:b/>
          <w:bCs/>
          <w:sz w:val="20"/>
          <w:szCs w:val="20"/>
        </w:rPr>
        <w:t xml:space="preserve">. De rotstekeningen van de Aboriginals doen sterk denken aan die welke bij het Franse </w:t>
      </w:r>
      <w:proofErr w:type="spellStart"/>
      <w:r w:rsidR="002C4C85">
        <w:rPr>
          <w:rFonts w:ascii="Arial" w:hAnsi="Arial" w:cs="Arial"/>
          <w:b/>
          <w:bCs/>
          <w:sz w:val="20"/>
          <w:szCs w:val="20"/>
        </w:rPr>
        <w:t>Lascaux</w:t>
      </w:r>
      <w:proofErr w:type="spellEnd"/>
      <w:r w:rsidR="002C4C85">
        <w:rPr>
          <w:rFonts w:ascii="Arial" w:hAnsi="Arial" w:cs="Arial"/>
          <w:b/>
          <w:bCs/>
          <w:sz w:val="20"/>
          <w:szCs w:val="20"/>
        </w:rPr>
        <w:t xml:space="preserve"> zijn gevonden, ook al gaat het om andere dieren.</w:t>
      </w:r>
    </w:p>
    <w:p w14:paraId="20D8D271" w14:textId="77777777" w:rsidR="00970A9F" w:rsidRPr="004060AB" w:rsidRDefault="00970A9F" w:rsidP="002C4C85">
      <w:pPr>
        <w:pStyle w:val="Normaalweb"/>
        <w:spacing w:before="0" w:beforeAutospacing="0" w:after="0" w:afterAutospacing="0"/>
        <w:jc w:val="both"/>
        <w:rPr>
          <w:rFonts w:ascii="Arial" w:hAnsi="Arial" w:cs="Arial"/>
          <w:b/>
          <w:bCs/>
          <w:sz w:val="20"/>
          <w:szCs w:val="20"/>
        </w:rPr>
      </w:pPr>
    </w:p>
    <w:p w14:paraId="6667C09D" w14:textId="6E5B3736" w:rsidR="00BC45E7" w:rsidRPr="00913AB8" w:rsidRDefault="009A3E9F" w:rsidP="00913AB8">
      <w:pPr>
        <w:spacing w:after="0"/>
        <w:jc w:val="both"/>
        <w:rPr>
          <w:rFonts w:ascii="Arial" w:hAnsi="Arial" w:cs="Arial"/>
          <w:sz w:val="24"/>
          <w:szCs w:val="24"/>
        </w:rPr>
      </w:pPr>
      <w:r w:rsidRPr="00913AB8">
        <w:rPr>
          <w:rFonts w:ascii="Arial" w:hAnsi="Arial" w:cs="Arial"/>
          <w:noProof/>
          <w:sz w:val="24"/>
          <w:szCs w:val="24"/>
        </w:rPr>
        <w:drawing>
          <wp:inline distT="0" distB="0" distL="0" distR="0" wp14:anchorId="49AE68A7" wp14:editId="59067192">
            <wp:extent cx="3057183" cy="2001053"/>
            <wp:effectExtent l="0" t="0" r="0" b="0"/>
            <wp:docPr id="1" name="Afbeelding 1" descr="Afbeelding met lucht, buiten, natuur, gr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lucht, buiten, natuur, gras&#10;&#10;Automatisch gegenereerde beschrijv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74039" cy="2012086"/>
                    </a:xfrm>
                    <a:prstGeom prst="rect">
                      <a:avLst/>
                    </a:prstGeom>
                    <a:noFill/>
                    <a:ln>
                      <a:noFill/>
                    </a:ln>
                  </pic:spPr>
                </pic:pic>
              </a:graphicData>
            </a:graphic>
          </wp:inline>
        </w:drawing>
      </w:r>
      <w:r w:rsidR="00B45DC6">
        <w:rPr>
          <w:rFonts w:ascii="Arial" w:hAnsi="Arial" w:cs="Arial"/>
          <w:sz w:val="24"/>
          <w:szCs w:val="24"/>
        </w:rPr>
        <w:t xml:space="preserve"> </w:t>
      </w:r>
      <w:r w:rsidR="00B45DC6">
        <w:rPr>
          <w:noProof/>
        </w:rPr>
        <w:drawing>
          <wp:inline distT="0" distB="0" distL="0" distR="0" wp14:anchorId="6D90A82A" wp14:editId="403FC9F5">
            <wp:extent cx="2625971" cy="1969045"/>
            <wp:effectExtent l="0" t="0" r="3175" b="0"/>
            <wp:docPr id="12" name="Afbeelding 12" descr="Afbeelding met lucht, gras, buiten, nat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descr="Afbeelding met lucht, gras, buiten, natuur&#10;&#10;Automatisch gegenereerde beschrijv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7142" cy="1977421"/>
                    </a:xfrm>
                    <a:prstGeom prst="rect">
                      <a:avLst/>
                    </a:prstGeom>
                    <a:noFill/>
                    <a:ln>
                      <a:noFill/>
                    </a:ln>
                  </pic:spPr>
                </pic:pic>
              </a:graphicData>
            </a:graphic>
          </wp:inline>
        </w:drawing>
      </w:r>
    </w:p>
    <w:p w14:paraId="42B032E6" w14:textId="77777777" w:rsidR="00970A9F" w:rsidRDefault="009A3E9F" w:rsidP="00970A9F">
      <w:pPr>
        <w:spacing w:after="0"/>
        <w:jc w:val="both"/>
        <w:rPr>
          <w:rFonts w:ascii="Arial" w:hAnsi="Arial" w:cs="Arial"/>
          <w:b/>
          <w:bCs/>
          <w:sz w:val="20"/>
          <w:szCs w:val="20"/>
        </w:rPr>
      </w:pPr>
      <w:r w:rsidRPr="002C4C85">
        <w:rPr>
          <w:rFonts w:ascii="Arial" w:hAnsi="Arial" w:cs="Arial"/>
          <w:b/>
          <w:bCs/>
          <w:sz w:val="20"/>
          <w:szCs w:val="20"/>
        </w:rPr>
        <w:t xml:space="preserve">Het </w:t>
      </w:r>
      <w:proofErr w:type="spellStart"/>
      <w:r w:rsidRPr="002C4C85">
        <w:rPr>
          <w:rFonts w:ascii="Arial" w:hAnsi="Arial" w:cs="Arial"/>
          <w:b/>
          <w:bCs/>
          <w:sz w:val="20"/>
          <w:szCs w:val="20"/>
        </w:rPr>
        <w:t>Uluru</w:t>
      </w:r>
      <w:proofErr w:type="spellEnd"/>
      <w:r w:rsidRPr="002C4C85">
        <w:rPr>
          <w:rFonts w:ascii="Arial" w:hAnsi="Arial" w:cs="Arial"/>
          <w:b/>
          <w:bCs/>
          <w:sz w:val="20"/>
          <w:szCs w:val="20"/>
        </w:rPr>
        <w:t xml:space="preserve"> gebergte</w:t>
      </w:r>
    </w:p>
    <w:p w14:paraId="3FDE8B83" w14:textId="77777777" w:rsidR="00970A9F" w:rsidRDefault="00970A9F" w:rsidP="00970A9F">
      <w:pPr>
        <w:spacing w:after="0"/>
        <w:jc w:val="both"/>
        <w:rPr>
          <w:rFonts w:ascii="Arial" w:hAnsi="Arial" w:cs="Arial"/>
          <w:b/>
          <w:bCs/>
          <w:sz w:val="20"/>
          <w:szCs w:val="20"/>
        </w:rPr>
      </w:pPr>
    </w:p>
    <w:p w14:paraId="6E026D0A" w14:textId="7C4AD124" w:rsidR="00706C5F" w:rsidRDefault="009A3E9F" w:rsidP="00970A9F">
      <w:pPr>
        <w:spacing w:after="0"/>
        <w:jc w:val="both"/>
        <w:rPr>
          <w:rFonts w:ascii="Arial" w:hAnsi="Arial" w:cs="Arial"/>
        </w:rPr>
      </w:pPr>
      <w:r w:rsidRPr="00913AB8">
        <w:rPr>
          <w:rFonts w:ascii="Arial" w:hAnsi="Arial" w:cs="Arial"/>
        </w:rPr>
        <w:t xml:space="preserve">Zij geloven dat de wezens die eens de aarde hebben geschapen, daarna met de aarde zijn versmolten tot </w:t>
      </w:r>
      <w:r w:rsidRPr="00913AB8">
        <w:rPr>
          <w:rFonts w:ascii="Arial" w:hAnsi="Arial" w:cs="Arial"/>
          <w:b/>
          <w:bCs/>
        </w:rPr>
        <w:t>rotsen</w:t>
      </w:r>
      <w:r w:rsidRPr="00913AB8">
        <w:rPr>
          <w:rFonts w:ascii="Arial" w:hAnsi="Arial" w:cs="Arial"/>
        </w:rPr>
        <w:t xml:space="preserve">, </w:t>
      </w:r>
      <w:r w:rsidRPr="00913AB8">
        <w:rPr>
          <w:rFonts w:ascii="Arial" w:hAnsi="Arial" w:cs="Arial"/>
          <w:b/>
          <w:bCs/>
        </w:rPr>
        <w:t>rivieren</w:t>
      </w:r>
      <w:r w:rsidRPr="00913AB8">
        <w:rPr>
          <w:rFonts w:ascii="Arial" w:hAnsi="Arial" w:cs="Arial"/>
        </w:rPr>
        <w:t xml:space="preserve">, </w:t>
      </w:r>
      <w:r w:rsidRPr="00913AB8">
        <w:rPr>
          <w:rFonts w:ascii="Arial" w:hAnsi="Arial" w:cs="Arial"/>
          <w:b/>
          <w:bCs/>
        </w:rPr>
        <w:t>bomen</w:t>
      </w:r>
      <w:r w:rsidRPr="00913AB8">
        <w:rPr>
          <w:rFonts w:ascii="Arial" w:hAnsi="Arial" w:cs="Arial"/>
        </w:rPr>
        <w:t xml:space="preserve">, </w:t>
      </w:r>
      <w:r w:rsidRPr="00913AB8">
        <w:rPr>
          <w:rFonts w:ascii="Arial" w:hAnsi="Arial" w:cs="Arial"/>
          <w:b/>
          <w:bCs/>
        </w:rPr>
        <w:t>grotten</w:t>
      </w:r>
      <w:r w:rsidRPr="00913AB8">
        <w:rPr>
          <w:rFonts w:ascii="Arial" w:hAnsi="Arial" w:cs="Arial"/>
        </w:rPr>
        <w:t xml:space="preserve">, </w:t>
      </w:r>
      <w:r w:rsidRPr="00913AB8">
        <w:rPr>
          <w:rFonts w:ascii="Arial" w:hAnsi="Arial" w:cs="Arial"/>
          <w:b/>
          <w:bCs/>
        </w:rPr>
        <w:t>duinen</w:t>
      </w:r>
      <w:r w:rsidRPr="00913AB8">
        <w:rPr>
          <w:rFonts w:ascii="Arial" w:hAnsi="Arial" w:cs="Arial"/>
        </w:rPr>
        <w:t xml:space="preserve"> maar ook </w:t>
      </w:r>
      <w:r w:rsidRPr="00913AB8">
        <w:rPr>
          <w:rFonts w:ascii="Arial" w:hAnsi="Arial" w:cs="Arial"/>
          <w:b/>
          <w:bCs/>
        </w:rPr>
        <w:t>sterren</w:t>
      </w:r>
      <w:r w:rsidRPr="00913AB8">
        <w:rPr>
          <w:rFonts w:ascii="Arial" w:hAnsi="Arial" w:cs="Arial"/>
        </w:rPr>
        <w:t>.</w:t>
      </w:r>
      <w:r w:rsidR="006320C2">
        <w:rPr>
          <w:rFonts w:ascii="Arial" w:hAnsi="Arial" w:cs="Arial"/>
        </w:rPr>
        <w:t xml:space="preserve"> </w:t>
      </w:r>
      <w:r w:rsidR="00706C5F" w:rsidRPr="00913AB8">
        <w:rPr>
          <w:rFonts w:ascii="Arial" w:hAnsi="Arial" w:cs="Arial"/>
        </w:rPr>
        <w:t>Je kunt je dus wel voorstellen dat de Aboriginals met groot respect omgaan met de natuur.</w:t>
      </w:r>
    </w:p>
    <w:p w14:paraId="5D464EFB" w14:textId="77777777" w:rsidR="00970A9F" w:rsidRPr="00970A9F" w:rsidRDefault="00970A9F" w:rsidP="00970A9F">
      <w:pPr>
        <w:spacing w:after="0"/>
        <w:jc w:val="both"/>
        <w:rPr>
          <w:rFonts w:ascii="Arial" w:hAnsi="Arial" w:cs="Arial"/>
          <w:b/>
          <w:bCs/>
          <w:sz w:val="20"/>
          <w:szCs w:val="20"/>
        </w:rPr>
      </w:pPr>
    </w:p>
    <w:p w14:paraId="689A26CB" w14:textId="406E1E70" w:rsidR="00485FF9" w:rsidRDefault="009F19EA" w:rsidP="0081621B">
      <w:pPr>
        <w:pStyle w:val="Normaalweb"/>
        <w:spacing w:before="0" w:beforeAutospacing="0" w:after="0" w:afterAutospacing="0"/>
        <w:jc w:val="center"/>
        <w:rPr>
          <w:rFonts w:ascii="Arial" w:hAnsi="Arial" w:cs="Arial"/>
        </w:rPr>
      </w:pPr>
      <w:r>
        <w:rPr>
          <w:rFonts w:ascii="Arial" w:hAnsi="Arial" w:cs="Arial"/>
          <w:noProof/>
        </w:rPr>
        <w:drawing>
          <wp:inline distT="0" distB="0" distL="0" distR="0" wp14:anchorId="3DBF4AED" wp14:editId="14CCDD4F">
            <wp:extent cx="3295461" cy="2825793"/>
            <wp:effectExtent l="0" t="0" r="63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35146" cy="2859822"/>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D9483EC" wp14:editId="36DA579F">
            <wp:extent cx="2218099" cy="2829035"/>
            <wp:effectExtent l="0" t="0" r="0" b="952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00516" cy="2934152"/>
                    </a:xfrm>
                    <a:prstGeom prst="rect">
                      <a:avLst/>
                    </a:prstGeom>
                    <a:noFill/>
                    <a:ln>
                      <a:noFill/>
                    </a:ln>
                  </pic:spPr>
                </pic:pic>
              </a:graphicData>
            </a:graphic>
          </wp:inline>
        </w:drawing>
      </w:r>
    </w:p>
    <w:p w14:paraId="3FA41450" w14:textId="5F07FC56" w:rsidR="00485FF9" w:rsidRPr="00B21D51" w:rsidRDefault="00485FF9" w:rsidP="0081621B">
      <w:pPr>
        <w:pStyle w:val="Normaalweb"/>
        <w:spacing w:before="0" w:beforeAutospacing="0" w:after="0" w:afterAutospacing="0"/>
        <w:jc w:val="both"/>
        <w:rPr>
          <w:rFonts w:ascii="Arial" w:hAnsi="Arial" w:cs="Arial"/>
          <w:b/>
          <w:bCs/>
          <w:sz w:val="20"/>
          <w:szCs w:val="20"/>
        </w:rPr>
      </w:pPr>
      <w:r w:rsidRPr="00B21D51">
        <w:rPr>
          <w:rFonts w:ascii="Arial" w:hAnsi="Arial" w:cs="Arial"/>
          <w:b/>
          <w:bCs/>
          <w:sz w:val="20"/>
          <w:szCs w:val="20"/>
        </w:rPr>
        <w:t>Het maken van zandtekeningen maakt onderdeel uit van de godsdienst van de Aboriginals</w:t>
      </w:r>
      <w:r w:rsidR="009F19EA" w:rsidRPr="00B21D51">
        <w:rPr>
          <w:rFonts w:ascii="Arial" w:hAnsi="Arial" w:cs="Arial"/>
          <w:b/>
          <w:bCs/>
          <w:sz w:val="20"/>
          <w:szCs w:val="20"/>
        </w:rPr>
        <w:t>. Dit kennen we ook van de Indianen van Noord-Amerika</w:t>
      </w:r>
    </w:p>
    <w:p w14:paraId="276EBA2A" w14:textId="77777777" w:rsidR="00485FF9" w:rsidRDefault="00485FF9" w:rsidP="003778F1">
      <w:pPr>
        <w:pStyle w:val="Normaalweb"/>
        <w:spacing w:before="0" w:beforeAutospacing="0" w:after="0" w:afterAutospacing="0"/>
        <w:jc w:val="both"/>
        <w:rPr>
          <w:rFonts w:ascii="Arial" w:hAnsi="Arial" w:cs="Arial"/>
          <w:b/>
          <w:bCs/>
        </w:rPr>
      </w:pPr>
    </w:p>
    <w:p w14:paraId="4190F668" w14:textId="11492F31" w:rsidR="003778F1" w:rsidRDefault="003778F1" w:rsidP="00B21D51">
      <w:pPr>
        <w:pStyle w:val="Normaalweb"/>
        <w:spacing w:before="0" w:beforeAutospacing="0" w:after="0" w:afterAutospacing="0"/>
        <w:jc w:val="both"/>
        <w:rPr>
          <w:rFonts w:ascii="Arial" w:hAnsi="Arial" w:cs="Arial"/>
          <w:b/>
          <w:bCs/>
        </w:rPr>
      </w:pPr>
      <w:r w:rsidRPr="003778F1">
        <w:rPr>
          <w:rFonts w:ascii="Arial" w:hAnsi="Arial" w:cs="Arial"/>
          <w:b/>
          <w:bCs/>
        </w:rPr>
        <w:t>Rookceremonie</w:t>
      </w:r>
    </w:p>
    <w:p w14:paraId="777FEDBB" w14:textId="3192AC3A" w:rsidR="003778F1" w:rsidRDefault="003778F1" w:rsidP="00B21D51">
      <w:pPr>
        <w:pStyle w:val="Normaalweb"/>
        <w:spacing w:before="0" w:beforeAutospacing="0" w:after="0" w:afterAutospacing="0"/>
        <w:jc w:val="both"/>
        <w:rPr>
          <w:rFonts w:ascii="Arial" w:hAnsi="Arial" w:cs="Arial"/>
        </w:rPr>
      </w:pPr>
      <w:r>
        <w:rPr>
          <w:rFonts w:ascii="Arial" w:hAnsi="Arial" w:cs="Arial"/>
        </w:rPr>
        <w:t xml:space="preserve">Als bij de Aboriginals iemand is gestorven dan wordt een rookceremonie gehouden. In de buurt van het huis van de overledene </w:t>
      </w:r>
      <w:r w:rsidR="00B21D51">
        <w:rPr>
          <w:rFonts w:ascii="Arial" w:hAnsi="Arial" w:cs="Arial"/>
        </w:rPr>
        <w:t>worden</w:t>
      </w:r>
      <w:r>
        <w:rPr>
          <w:rFonts w:ascii="Arial" w:hAnsi="Arial" w:cs="Arial"/>
        </w:rPr>
        <w:t xml:space="preserve"> groene bladeren </w:t>
      </w:r>
      <w:r w:rsidR="00B21D51">
        <w:rPr>
          <w:rFonts w:ascii="Arial" w:hAnsi="Arial" w:cs="Arial"/>
        </w:rPr>
        <w:t xml:space="preserve">gelegd </w:t>
      </w:r>
      <w:r>
        <w:rPr>
          <w:rFonts w:ascii="Arial" w:hAnsi="Arial" w:cs="Arial"/>
        </w:rPr>
        <w:t>op een vuurtje. Ze wuiven de rook over het huis en over de rouwende familieleden. Ze geloven dat zo de boze geesten verjaagd worden. De rook zorgt er ook voor, dat de plek gezuiverd wordt, als teken van een nieuw begin.</w:t>
      </w:r>
    </w:p>
    <w:p w14:paraId="592DA682" w14:textId="64C5CCB4" w:rsidR="003778F1" w:rsidRDefault="003778F1" w:rsidP="00913AB8">
      <w:pPr>
        <w:pStyle w:val="Normaalweb"/>
        <w:jc w:val="both"/>
        <w:rPr>
          <w:rFonts w:ascii="Arial" w:hAnsi="Arial" w:cs="Arial"/>
        </w:rPr>
      </w:pPr>
      <w:r>
        <w:rPr>
          <w:rFonts w:ascii="Arial" w:hAnsi="Arial" w:cs="Arial"/>
        </w:rPr>
        <w:t>Na de ceremonie is er een groot feest. De dorpelingen zingen en dansen.</w:t>
      </w:r>
      <w:r w:rsidR="00187AD1">
        <w:rPr>
          <w:rFonts w:ascii="Arial" w:hAnsi="Arial" w:cs="Arial"/>
        </w:rPr>
        <w:t xml:space="preserve"> De rouwenden beschilderen zich met rode oker (klei) om het kwaad af te schrikken. In sommige delen van Australië wordt het lichaam van de dode op een houten platform buiten het dorp gelegd en bedekt met bladeren. Het wordt achtergelaten om langzaam te vergaan.</w:t>
      </w:r>
    </w:p>
    <w:p w14:paraId="134AF2FB" w14:textId="2076E386" w:rsidR="00187AD1" w:rsidRDefault="00187AD1" w:rsidP="00913AB8">
      <w:pPr>
        <w:pStyle w:val="Normaalweb"/>
        <w:jc w:val="both"/>
        <w:rPr>
          <w:rFonts w:ascii="Arial" w:hAnsi="Arial" w:cs="Arial"/>
        </w:rPr>
      </w:pPr>
      <w:r>
        <w:rPr>
          <w:rFonts w:ascii="Arial" w:hAnsi="Arial" w:cs="Arial"/>
        </w:rPr>
        <w:t>Ook op andere belangrijke momenten wordt de rookceremonie uitgevoerd, bijvoorbeeld als een baby is geboren. De rook helpt om de baby gezond en sterk te maken. Is het kind ziek, dan doet men opnieuw een rookritueel, om het beter en weer gezond te maken.</w:t>
      </w:r>
    </w:p>
    <w:p w14:paraId="0C0358C9" w14:textId="57C9BAEE" w:rsidR="003E747D" w:rsidRDefault="003E747D" w:rsidP="003E747D">
      <w:pPr>
        <w:pStyle w:val="Normaalweb"/>
        <w:spacing w:before="0" w:beforeAutospacing="0" w:after="0" w:afterAutospacing="0"/>
        <w:jc w:val="center"/>
        <w:rPr>
          <w:rFonts w:ascii="Arial" w:hAnsi="Arial" w:cs="Arial"/>
        </w:rPr>
      </w:pPr>
      <w:r>
        <w:rPr>
          <w:rFonts w:ascii="Arial" w:hAnsi="Arial" w:cs="Arial"/>
          <w:noProof/>
        </w:rPr>
        <w:drawing>
          <wp:inline distT="0" distB="0" distL="0" distR="0" wp14:anchorId="717FDCCD" wp14:editId="5311C312">
            <wp:extent cx="4184724" cy="2297676"/>
            <wp:effectExtent l="0" t="0" r="6350" b="7620"/>
            <wp:docPr id="14" name="Afbeelding 14" descr="Afbeelding met tekst, gras, buiten,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tekst, gras, buiten, veld&#10;&#10;Automatisch gegenereerde beschrijvi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37306" cy="2326547"/>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33DF4C28" wp14:editId="199081A1">
            <wp:extent cx="1460422" cy="2326273"/>
            <wp:effectExtent l="0" t="0" r="698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79186" cy="2356162"/>
                    </a:xfrm>
                    <a:prstGeom prst="rect">
                      <a:avLst/>
                    </a:prstGeom>
                  </pic:spPr>
                </pic:pic>
              </a:graphicData>
            </a:graphic>
          </wp:inline>
        </w:drawing>
      </w:r>
    </w:p>
    <w:p w14:paraId="71151433" w14:textId="71310FE0" w:rsidR="003E747D" w:rsidRPr="003E747D" w:rsidRDefault="003E747D" w:rsidP="003E747D">
      <w:pPr>
        <w:pStyle w:val="Normaalweb"/>
        <w:spacing w:before="0" w:beforeAutospacing="0" w:after="0" w:afterAutospacing="0"/>
        <w:jc w:val="center"/>
        <w:rPr>
          <w:rFonts w:ascii="Arial" w:hAnsi="Arial" w:cs="Arial"/>
          <w:b/>
          <w:bCs/>
          <w:sz w:val="20"/>
          <w:szCs w:val="20"/>
        </w:rPr>
      </w:pPr>
      <w:r w:rsidRPr="003E747D">
        <w:rPr>
          <w:rFonts w:ascii="Arial" w:hAnsi="Arial" w:cs="Arial"/>
          <w:b/>
          <w:bCs/>
          <w:sz w:val="20"/>
          <w:szCs w:val="20"/>
        </w:rPr>
        <w:t>Rookceremonie bij de Aboriginals</w:t>
      </w:r>
    </w:p>
    <w:p w14:paraId="53F6D865" w14:textId="3438E781" w:rsidR="00706C5F" w:rsidRPr="00913AB8" w:rsidRDefault="00706C5F" w:rsidP="006320C2">
      <w:pPr>
        <w:pStyle w:val="Normaalweb"/>
        <w:spacing w:before="0" w:beforeAutospacing="0" w:after="0" w:afterAutospacing="0"/>
        <w:jc w:val="both"/>
        <w:rPr>
          <w:rFonts w:ascii="Arial" w:hAnsi="Arial" w:cs="Arial"/>
          <w:b/>
          <w:bCs/>
        </w:rPr>
      </w:pPr>
      <w:r w:rsidRPr="00913AB8">
        <w:rPr>
          <w:rFonts w:ascii="Arial" w:hAnsi="Arial" w:cs="Arial"/>
          <w:b/>
          <w:bCs/>
        </w:rPr>
        <w:t xml:space="preserve">De </w:t>
      </w:r>
      <w:proofErr w:type="spellStart"/>
      <w:r w:rsidRPr="00913AB8">
        <w:rPr>
          <w:rFonts w:ascii="Arial" w:hAnsi="Arial" w:cs="Arial"/>
          <w:b/>
          <w:bCs/>
        </w:rPr>
        <w:t>Walkabout</w:t>
      </w:r>
      <w:proofErr w:type="spellEnd"/>
    </w:p>
    <w:p w14:paraId="061608EC" w14:textId="750B6735" w:rsidR="0009192E" w:rsidRDefault="0009192E" w:rsidP="006320C2">
      <w:pPr>
        <w:pStyle w:val="Normaalweb"/>
        <w:spacing w:before="0" w:beforeAutospacing="0" w:after="0" w:afterAutospacing="0"/>
        <w:jc w:val="both"/>
        <w:rPr>
          <w:rFonts w:ascii="Arial" w:hAnsi="Arial" w:cs="Arial"/>
        </w:rPr>
      </w:pPr>
      <w:proofErr w:type="spellStart"/>
      <w:r w:rsidRPr="00913AB8">
        <w:rPr>
          <w:rFonts w:ascii="Arial" w:hAnsi="Arial" w:cs="Arial"/>
        </w:rPr>
        <w:t>Één</w:t>
      </w:r>
      <w:proofErr w:type="spellEnd"/>
      <w:r w:rsidRPr="00913AB8">
        <w:rPr>
          <w:rFonts w:ascii="Arial" w:hAnsi="Arial" w:cs="Arial"/>
        </w:rPr>
        <w:t xml:space="preserve"> van de rituelen is de “</w:t>
      </w:r>
      <w:proofErr w:type="spellStart"/>
      <w:r w:rsidRPr="00B21D51">
        <w:rPr>
          <w:rFonts w:ascii="Arial" w:hAnsi="Arial" w:cs="Arial"/>
          <w:b/>
          <w:bCs/>
          <w:i/>
          <w:iCs/>
        </w:rPr>
        <w:t>Walkabout</w:t>
      </w:r>
      <w:proofErr w:type="spellEnd"/>
      <w:r w:rsidRPr="00913AB8">
        <w:rPr>
          <w:rFonts w:ascii="Arial" w:hAnsi="Arial" w:cs="Arial"/>
        </w:rPr>
        <w:t>”. Daarin gaan mannen op pad. Ze maken een tocht van maanden; soms zelfs van jaren. Ze vertrekken als ze daartoe door hun voorouders worden opgeroepen. Op die toch</w:t>
      </w:r>
      <w:r w:rsidR="009834A2">
        <w:rPr>
          <w:rFonts w:ascii="Arial" w:hAnsi="Arial" w:cs="Arial"/>
        </w:rPr>
        <w:t>t</w:t>
      </w:r>
      <w:r w:rsidRPr="00913AB8">
        <w:rPr>
          <w:rFonts w:ascii="Arial" w:hAnsi="Arial" w:cs="Arial"/>
        </w:rPr>
        <w:t xml:space="preserve"> gaan ze op zoek naar zichzelf en naar hun cultuur. Tegenwoordig is dit lastig, omdat je verwacht wordt op je werk en je dus niet zomaar weg kan blijven. Dit element van de Aboriginalcultuur botst dus met de Europese en Britse cultuur.</w:t>
      </w:r>
    </w:p>
    <w:p w14:paraId="4D5CE61D" w14:textId="77777777" w:rsidR="006320C2" w:rsidRPr="00913AB8" w:rsidRDefault="006320C2" w:rsidP="006320C2">
      <w:pPr>
        <w:pStyle w:val="Normaalweb"/>
        <w:spacing w:before="0" w:beforeAutospacing="0" w:after="0" w:afterAutospacing="0"/>
        <w:jc w:val="both"/>
        <w:rPr>
          <w:rFonts w:ascii="Arial" w:hAnsi="Arial" w:cs="Arial"/>
        </w:rPr>
      </w:pPr>
    </w:p>
    <w:p w14:paraId="6FA48537" w14:textId="35CC6A10" w:rsidR="00913AB8" w:rsidRPr="00913AB8" w:rsidRDefault="00913AB8" w:rsidP="006320C2">
      <w:pPr>
        <w:pStyle w:val="Normaalweb"/>
        <w:spacing w:before="0" w:beforeAutospacing="0" w:after="0" w:afterAutospacing="0"/>
        <w:jc w:val="both"/>
        <w:rPr>
          <w:rFonts w:ascii="Arial" w:hAnsi="Arial" w:cs="Arial"/>
          <w:b/>
          <w:bCs/>
        </w:rPr>
      </w:pPr>
      <w:r w:rsidRPr="00913AB8">
        <w:rPr>
          <w:rFonts w:ascii="Arial" w:hAnsi="Arial" w:cs="Arial"/>
          <w:b/>
          <w:bCs/>
        </w:rPr>
        <w:t>Andere gewoonten van de Aboriginals</w:t>
      </w:r>
    </w:p>
    <w:p w14:paraId="69DF2C66" w14:textId="7F5BA37A" w:rsidR="0009192E" w:rsidRPr="00913AB8" w:rsidRDefault="0009192E" w:rsidP="006320C2">
      <w:pPr>
        <w:pStyle w:val="Normaalweb"/>
        <w:spacing w:before="0" w:beforeAutospacing="0" w:after="0" w:afterAutospacing="0"/>
        <w:jc w:val="both"/>
        <w:rPr>
          <w:rFonts w:ascii="Arial" w:hAnsi="Arial" w:cs="Arial"/>
        </w:rPr>
      </w:pPr>
      <w:r w:rsidRPr="00913AB8">
        <w:rPr>
          <w:rFonts w:ascii="Arial" w:hAnsi="Arial" w:cs="Arial"/>
        </w:rPr>
        <w:t>Stammen van Aboriginals kwamen samen om huwelijken te sluiten, om muziek te maken en om routes uit te wisselen.</w:t>
      </w:r>
      <w:r w:rsidR="006F3AAB">
        <w:rPr>
          <w:rFonts w:ascii="Arial" w:hAnsi="Arial" w:cs="Arial"/>
        </w:rPr>
        <w:t xml:space="preserve"> De stammen zijn onderverdeeld in twee groepen en die zijn weer verdeeld in vier of acht afdelingen van clans. Maar huwelijken vonden alleen plaats binnen de eigen clan.</w:t>
      </w:r>
    </w:p>
    <w:p w14:paraId="53599A30" w14:textId="64EF11B9" w:rsidR="009A3E9F" w:rsidRPr="00913AB8" w:rsidRDefault="0038227A" w:rsidP="00913AB8">
      <w:pPr>
        <w:pStyle w:val="Normaalweb"/>
        <w:jc w:val="both"/>
        <w:rPr>
          <w:rFonts w:ascii="Arial" w:hAnsi="Arial" w:cs="Arial"/>
        </w:rPr>
      </w:pPr>
      <w:r w:rsidRPr="00913AB8">
        <w:rPr>
          <w:rFonts w:ascii="Arial" w:hAnsi="Arial" w:cs="Arial"/>
        </w:rPr>
        <w:t>De meeste Aboriginal</w:t>
      </w:r>
      <w:r w:rsidR="005F24EA" w:rsidRPr="00913AB8">
        <w:rPr>
          <w:rFonts w:ascii="Arial" w:hAnsi="Arial" w:cs="Arial"/>
        </w:rPr>
        <w:t>volken die in het midden van Australië wonen, jagen met een speer op emoes, kangoeroes en met een boemerang jagen ze op kleinere dieren, zoals vogels en buideldieren. Ze trekken achter hun prooi aan met de seizoenen mee. Ook vanwege de groei van vruchten bijvoorbeeld.  Je ziet hieraan hun verbondenheid met de natuur.</w:t>
      </w:r>
    </w:p>
    <w:p w14:paraId="4287C42B" w14:textId="58370B90" w:rsidR="005F24EA" w:rsidRPr="00913AB8" w:rsidRDefault="005F24EA" w:rsidP="00913AB8">
      <w:pPr>
        <w:pStyle w:val="Normaalweb"/>
        <w:jc w:val="both"/>
        <w:rPr>
          <w:rFonts w:ascii="Arial" w:hAnsi="Arial" w:cs="Arial"/>
        </w:rPr>
      </w:pPr>
      <w:r w:rsidRPr="00913AB8">
        <w:rPr>
          <w:rFonts w:ascii="Arial" w:hAnsi="Arial" w:cs="Arial"/>
        </w:rPr>
        <w:t>Ze wisten niet hoe ze vlees moesten bewaren. Er werd alleen gevangen wat nodig was en vlees was ook niet altijd hun voornaamste voedselbron. Vrouwen verzamelden eten, zoals vruchten, bessen, wortels en larven. Zo kregen ze de benodigde eiwitten binnen.</w:t>
      </w:r>
    </w:p>
    <w:p w14:paraId="7977421F" w14:textId="4F5E001C" w:rsidR="005D0BC4" w:rsidRPr="00913AB8" w:rsidRDefault="005F24EA" w:rsidP="00913AB8">
      <w:pPr>
        <w:pStyle w:val="Normaalweb"/>
        <w:jc w:val="both"/>
        <w:rPr>
          <w:rFonts w:ascii="Arial" w:hAnsi="Arial" w:cs="Arial"/>
        </w:rPr>
      </w:pPr>
      <w:r w:rsidRPr="00913AB8">
        <w:rPr>
          <w:rFonts w:ascii="Arial" w:hAnsi="Arial" w:cs="Arial"/>
        </w:rPr>
        <w:t>Rond 1600 voeren de eerste blanken langs Australië</w:t>
      </w:r>
      <w:r w:rsidR="005D0BC4" w:rsidRPr="00913AB8">
        <w:rPr>
          <w:rFonts w:ascii="Arial" w:hAnsi="Arial" w:cs="Arial"/>
        </w:rPr>
        <w:t>, maar gingen niet aan land, omdat het volgens hen te droog was en niet goed bewoonbaar.</w:t>
      </w:r>
      <w:r w:rsidR="006320C2">
        <w:rPr>
          <w:rFonts w:ascii="Arial" w:hAnsi="Arial" w:cs="Arial"/>
        </w:rPr>
        <w:t xml:space="preserve"> </w:t>
      </w:r>
      <w:r w:rsidR="005D0BC4" w:rsidRPr="00913AB8">
        <w:rPr>
          <w:rFonts w:ascii="Arial" w:hAnsi="Arial" w:cs="Arial"/>
        </w:rPr>
        <w:t xml:space="preserve">In 1768 liep James Cook met zijn schip vast op het </w:t>
      </w:r>
      <w:r w:rsidR="005D0BC4" w:rsidRPr="00B21D51">
        <w:rPr>
          <w:rFonts w:ascii="Arial" w:hAnsi="Arial" w:cs="Arial"/>
          <w:b/>
          <w:bCs/>
          <w:i/>
          <w:iCs/>
        </w:rPr>
        <w:t>Great Barrier Reef</w:t>
      </w:r>
      <w:r w:rsidR="005D0BC4" w:rsidRPr="00913AB8">
        <w:rPr>
          <w:rFonts w:ascii="Arial" w:hAnsi="Arial" w:cs="Arial"/>
        </w:rPr>
        <w:t>. In 1788 kwam de eerste lading Britse gevangenen aan land</w:t>
      </w:r>
      <w:r w:rsidR="009834A2">
        <w:rPr>
          <w:rFonts w:ascii="Arial" w:hAnsi="Arial" w:cs="Arial"/>
        </w:rPr>
        <w:t xml:space="preserve"> om er een nieuw leven op te bouwen</w:t>
      </w:r>
      <w:r w:rsidR="005D0BC4" w:rsidRPr="00913AB8">
        <w:rPr>
          <w:rFonts w:ascii="Arial" w:hAnsi="Arial" w:cs="Arial"/>
        </w:rPr>
        <w:t>.</w:t>
      </w:r>
    </w:p>
    <w:p w14:paraId="3F7315DD" w14:textId="6F1F8013" w:rsidR="005D0BC4" w:rsidRPr="00913AB8" w:rsidRDefault="005D0BC4" w:rsidP="00913AB8">
      <w:pPr>
        <w:pStyle w:val="Normaalweb"/>
        <w:jc w:val="both"/>
        <w:rPr>
          <w:rFonts w:ascii="Arial" w:hAnsi="Arial" w:cs="Arial"/>
        </w:rPr>
      </w:pPr>
      <w:r w:rsidRPr="00913AB8">
        <w:rPr>
          <w:rFonts w:ascii="Arial" w:hAnsi="Arial" w:cs="Arial"/>
        </w:rPr>
        <w:t xml:space="preserve">Botsingen met Aboriginals eindigden </w:t>
      </w:r>
      <w:r w:rsidR="00B21D51">
        <w:rPr>
          <w:rFonts w:ascii="Arial" w:hAnsi="Arial" w:cs="Arial"/>
        </w:rPr>
        <w:t xml:space="preserve">vaak </w:t>
      </w:r>
      <w:r w:rsidRPr="00913AB8">
        <w:rPr>
          <w:rFonts w:ascii="Arial" w:hAnsi="Arial" w:cs="Arial"/>
        </w:rPr>
        <w:t>in bloedbaden. In 1788 woonden er naar schatting 1,5 miljoen Aboriginals in Australië. In 1860 waren dat er nog maar 50.000.</w:t>
      </w:r>
    </w:p>
    <w:p w14:paraId="38F041D8" w14:textId="3F1AE744" w:rsidR="005D0BC4" w:rsidRPr="00913AB8" w:rsidRDefault="005D0BC4" w:rsidP="00913AB8">
      <w:pPr>
        <w:pStyle w:val="Normaalweb"/>
        <w:jc w:val="both"/>
        <w:rPr>
          <w:rFonts w:ascii="Arial" w:hAnsi="Arial" w:cs="Arial"/>
        </w:rPr>
      </w:pPr>
      <w:r w:rsidRPr="00913AB8">
        <w:rPr>
          <w:rFonts w:ascii="Arial" w:hAnsi="Arial" w:cs="Arial"/>
        </w:rPr>
        <w:t xml:space="preserve">Door de westerse bril </w:t>
      </w:r>
      <w:r w:rsidR="006320C2">
        <w:rPr>
          <w:rFonts w:ascii="Arial" w:hAnsi="Arial" w:cs="Arial"/>
        </w:rPr>
        <w:t>gekeken</w:t>
      </w:r>
      <w:r w:rsidR="009F6B2C">
        <w:rPr>
          <w:rFonts w:ascii="Arial" w:hAnsi="Arial" w:cs="Arial"/>
        </w:rPr>
        <w:t>,</w:t>
      </w:r>
      <w:r w:rsidR="006320C2">
        <w:rPr>
          <w:rFonts w:ascii="Arial" w:hAnsi="Arial" w:cs="Arial"/>
        </w:rPr>
        <w:t xml:space="preserve"> </w:t>
      </w:r>
      <w:r w:rsidRPr="00913AB8">
        <w:rPr>
          <w:rFonts w:ascii="Arial" w:hAnsi="Arial" w:cs="Arial"/>
        </w:rPr>
        <w:t>werden en worden Aboriginals niet gezien als volwaardige mensen.</w:t>
      </w:r>
      <w:r w:rsidR="006320C2">
        <w:rPr>
          <w:rFonts w:ascii="Arial" w:hAnsi="Arial" w:cs="Arial"/>
        </w:rPr>
        <w:t xml:space="preserve"> </w:t>
      </w:r>
      <w:r w:rsidRPr="00913AB8">
        <w:rPr>
          <w:rFonts w:ascii="Arial" w:hAnsi="Arial" w:cs="Arial"/>
        </w:rPr>
        <w:t>In 1927 is er de eerste zitting van het Australische parlement in Canberra, de hoofdstad en op 13 februari krijgen de Aboriginals officiële excuses van het parlement voor wat hen is aangedaan.</w:t>
      </w:r>
    </w:p>
    <w:p w14:paraId="11C6E333" w14:textId="479CBA69" w:rsidR="00913AB8" w:rsidRPr="00913AB8" w:rsidRDefault="00913AB8" w:rsidP="006320C2">
      <w:pPr>
        <w:pStyle w:val="Normaalweb"/>
        <w:jc w:val="center"/>
        <w:rPr>
          <w:rFonts w:ascii="Arial" w:hAnsi="Arial" w:cs="Arial"/>
        </w:rPr>
      </w:pPr>
      <w:r w:rsidRPr="00913AB8">
        <w:rPr>
          <w:rFonts w:ascii="Arial" w:hAnsi="Arial" w:cs="Arial"/>
          <w:noProof/>
        </w:rPr>
        <w:drawing>
          <wp:inline distT="0" distB="0" distL="0" distR="0" wp14:anchorId="5729449E" wp14:editId="35F67A31">
            <wp:extent cx="3479882" cy="2665931"/>
            <wp:effectExtent l="0" t="0" r="6350" b="1270"/>
            <wp:docPr id="2" name="Afbeelding 2" descr="Afbeelding met tekst, buiten, groep, poser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buiten, groep, poseren&#10;&#10;Automatisch gegenereerde beschrijv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49448" cy="2719225"/>
                    </a:xfrm>
                    <a:prstGeom prst="rect">
                      <a:avLst/>
                    </a:prstGeom>
                    <a:noFill/>
                    <a:ln>
                      <a:noFill/>
                    </a:ln>
                  </pic:spPr>
                </pic:pic>
              </a:graphicData>
            </a:graphic>
          </wp:inline>
        </w:drawing>
      </w:r>
      <w:r w:rsidR="009F6B2C">
        <w:rPr>
          <w:rFonts w:ascii="Arial" w:hAnsi="Arial" w:cs="Arial"/>
          <w:noProof/>
        </w:rPr>
        <w:t xml:space="preserve"> </w:t>
      </w:r>
      <w:r w:rsidR="009F6B2C" w:rsidRPr="00913AB8">
        <w:rPr>
          <w:rFonts w:ascii="Arial" w:hAnsi="Arial" w:cs="Arial"/>
          <w:noProof/>
        </w:rPr>
        <w:drawing>
          <wp:inline distT="0" distB="0" distL="0" distR="0" wp14:anchorId="62A81B65" wp14:editId="67604447">
            <wp:extent cx="1997079" cy="2688043"/>
            <wp:effectExtent l="0" t="0" r="3175" b="0"/>
            <wp:docPr id="3" name="Afbeelding 3" descr="Afbeelding met buiten, lucht, grond, v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uiten, lucht, grond, veld&#10;&#10;Automatisch gegenereerde beschrijv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35702" cy="2740030"/>
                    </a:xfrm>
                    <a:prstGeom prst="rect">
                      <a:avLst/>
                    </a:prstGeom>
                    <a:noFill/>
                    <a:ln>
                      <a:noFill/>
                    </a:ln>
                  </pic:spPr>
                </pic:pic>
              </a:graphicData>
            </a:graphic>
          </wp:inline>
        </w:drawing>
      </w:r>
    </w:p>
    <w:p w14:paraId="2132E788" w14:textId="6FA178B5" w:rsidR="00913AB8" w:rsidRPr="00517214" w:rsidRDefault="00517214" w:rsidP="006320C2">
      <w:pPr>
        <w:pStyle w:val="Normaalweb"/>
        <w:spacing w:before="0" w:beforeAutospacing="0" w:after="0" w:afterAutospacing="0"/>
        <w:jc w:val="both"/>
        <w:rPr>
          <w:rFonts w:ascii="Arial" w:hAnsi="Arial" w:cs="Arial"/>
          <w:b/>
          <w:bCs/>
        </w:rPr>
      </w:pPr>
      <w:r w:rsidRPr="00517214">
        <w:rPr>
          <w:rFonts w:ascii="Arial" w:hAnsi="Arial" w:cs="Arial"/>
          <w:b/>
          <w:bCs/>
        </w:rPr>
        <w:t>Het volgende stuk is ontleend aan Wikipedia</w:t>
      </w:r>
    </w:p>
    <w:p w14:paraId="62B28D16" w14:textId="6FFA7B70" w:rsidR="00913AB8" w:rsidRPr="00913AB8" w:rsidRDefault="00913AB8" w:rsidP="006320C2">
      <w:pPr>
        <w:spacing w:after="0"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 xml:space="preserve">De eerste inwoners van Australië waren jager-verzamelaars en nomaden. Zij leefden in groepen van een veertigtal mensen die elk hun eigen gebied hadden. In de binnenlanden, waar minder voedsel was, bestonden de stammen uit niet meer dan twintig personen. De groepen hadden onderling contact. Eens in het jaar troffen de Aborigines uit Nieuw-Zuid-Wales elkaar in de tijd dat de motten uitvlogen. Deze werden gevangen en als delicatesse gegeten. De Aborigines gebruikten deze periode niet alleen om te feesten, maar ook om ceremonies uit te voeren, rituele gevechten te houden en huwelijken te sluiten. Deze Aborigines werden wel 'mottenjagers' genoemd. </w:t>
      </w:r>
    </w:p>
    <w:p w14:paraId="76DB73E2" w14:textId="5CC47D63" w:rsidR="00913AB8" w:rsidRPr="00913AB8" w:rsidRDefault="00913AB8" w:rsidP="00913AB8">
      <w:pPr>
        <w:spacing w:before="100" w:beforeAutospacing="1" w:after="100" w:afterAutospacing="1"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 xml:space="preserve">De Aborigines kenden geen </w:t>
      </w:r>
      <w:r w:rsidR="00517214">
        <w:rPr>
          <w:rFonts w:ascii="Arial" w:eastAsia="Times New Roman" w:hAnsi="Arial" w:cs="Arial"/>
          <w:sz w:val="24"/>
          <w:szCs w:val="24"/>
          <w:lang w:eastAsia="nl-NL"/>
        </w:rPr>
        <w:t>pijl-en-boog</w:t>
      </w:r>
      <w:r w:rsidRPr="00913AB8">
        <w:rPr>
          <w:rFonts w:ascii="Arial" w:eastAsia="Times New Roman" w:hAnsi="Arial" w:cs="Arial"/>
          <w:sz w:val="24"/>
          <w:szCs w:val="24"/>
          <w:lang w:eastAsia="nl-NL"/>
        </w:rPr>
        <w:t xml:space="preserve"> ze gebruikten de </w:t>
      </w:r>
      <w:r w:rsidR="00517214">
        <w:rPr>
          <w:rFonts w:ascii="Arial" w:eastAsia="Times New Roman" w:hAnsi="Arial" w:cs="Arial"/>
          <w:sz w:val="24"/>
          <w:szCs w:val="24"/>
          <w:lang w:eastAsia="nl-NL"/>
        </w:rPr>
        <w:t>boemerang en de “</w:t>
      </w:r>
      <w:proofErr w:type="spellStart"/>
      <w:r w:rsidR="00517214">
        <w:rPr>
          <w:rFonts w:ascii="Arial" w:eastAsia="Times New Roman" w:hAnsi="Arial" w:cs="Arial"/>
          <w:sz w:val="24"/>
          <w:szCs w:val="24"/>
          <w:lang w:eastAsia="nl-NL"/>
        </w:rPr>
        <w:t>woomera</w:t>
      </w:r>
      <w:proofErr w:type="spellEnd"/>
      <w:r w:rsidR="00517214">
        <w:rPr>
          <w:rFonts w:ascii="Arial" w:eastAsia="Times New Roman" w:hAnsi="Arial" w:cs="Arial"/>
          <w:sz w:val="24"/>
          <w:szCs w:val="24"/>
          <w:lang w:eastAsia="nl-NL"/>
        </w:rPr>
        <w:t>”, een</w:t>
      </w:r>
      <w:r w:rsidRPr="00913AB8">
        <w:rPr>
          <w:rFonts w:ascii="Arial" w:eastAsia="Times New Roman" w:hAnsi="Arial" w:cs="Arial"/>
          <w:sz w:val="24"/>
          <w:szCs w:val="24"/>
          <w:lang w:eastAsia="nl-NL"/>
        </w:rPr>
        <w:t xml:space="preserve"> hulpstuk bij het speerwerpen, als wapen. </w:t>
      </w:r>
      <w:hyperlink r:id="rId33" w:tooltip="Landbouw" w:history="1">
        <w:r w:rsidR="00517214" w:rsidRPr="00517214">
          <w:rPr>
            <w:rFonts w:ascii="Arial" w:eastAsia="Times New Roman" w:hAnsi="Arial" w:cs="Arial"/>
            <w:sz w:val="24"/>
            <w:szCs w:val="24"/>
            <w:lang w:eastAsia="nl-NL"/>
          </w:rPr>
          <w:t>Landbouw</w:t>
        </w:r>
      </w:hyperlink>
      <w:r w:rsidRPr="00913AB8">
        <w:rPr>
          <w:rFonts w:ascii="Arial" w:eastAsia="Times New Roman" w:hAnsi="Arial" w:cs="Arial"/>
          <w:sz w:val="24"/>
          <w:szCs w:val="24"/>
          <w:lang w:eastAsia="nl-NL"/>
        </w:rPr>
        <w:t xml:space="preserve"> was onbekend. Toch oefenden ze een niet geringe invloed uit op de hen omringende natuur door op gezette tijden bepaalde gebieden van de </w:t>
      </w:r>
      <w:r w:rsidRPr="00913AB8">
        <w:rPr>
          <w:rFonts w:ascii="Arial" w:eastAsia="Times New Roman" w:hAnsi="Arial" w:cs="Arial"/>
          <w:i/>
          <w:iCs/>
          <w:sz w:val="24"/>
          <w:szCs w:val="24"/>
          <w:lang w:eastAsia="nl-NL"/>
        </w:rPr>
        <w:t>bush</w:t>
      </w:r>
      <w:r w:rsidRPr="00913AB8">
        <w:rPr>
          <w:rFonts w:ascii="Arial" w:eastAsia="Times New Roman" w:hAnsi="Arial" w:cs="Arial"/>
          <w:sz w:val="24"/>
          <w:szCs w:val="24"/>
          <w:lang w:eastAsia="nl-NL"/>
        </w:rPr>
        <w:t xml:space="preserve"> op een beheerste manier te laten afbranden. Hierdoor kregen nieuwe generaties planten de kans te groeien. </w:t>
      </w:r>
    </w:p>
    <w:p w14:paraId="5BF99EB5" w14:textId="05E921B9" w:rsidR="00913AB8" w:rsidRPr="00913AB8" w:rsidRDefault="00913AB8" w:rsidP="00913AB8">
      <w:pPr>
        <w:spacing w:before="100" w:beforeAutospacing="1" w:after="100" w:afterAutospacing="1"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Aborigin</w:t>
      </w:r>
      <w:r w:rsidR="00517214">
        <w:rPr>
          <w:rFonts w:ascii="Arial" w:eastAsia="Times New Roman" w:hAnsi="Arial" w:cs="Arial"/>
          <w:sz w:val="24"/>
          <w:szCs w:val="24"/>
          <w:lang w:eastAsia="nl-NL"/>
        </w:rPr>
        <w:t xml:space="preserve">al </w:t>
      </w:r>
      <w:r w:rsidRPr="00913AB8">
        <w:rPr>
          <w:rFonts w:ascii="Arial" w:eastAsia="Times New Roman" w:hAnsi="Arial" w:cs="Arial"/>
          <w:sz w:val="24"/>
          <w:szCs w:val="24"/>
          <w:lang w:eastAsia="nl-NL"/>
        </w:rPr>
        <w:t xml:space="preserve">stammen in het noordwesten van Australië hadden enig contact met de bewoners van eilanden die nu tot </w:t>
      </w:r>
      <w:r w:rsidR="00517214">
        <w:rPr>
          <w:rFonts w:ascii="Arial" w:eastAsia="Times New Roman" w:hAnsi="Arial" w:cs="Arial"/>
          <w:sz w:val="24"/>
          <w:szCs w:val="24"/>
          <w:lang w:eastAsia="nl-NL"/>
        </w:rPr>
        <w:t>Indonesië</w:t>
      </w:r>
      <w:r w:rsidRPr="00913AB8">
        <w:rPr>
          <w:rFonts w:ascii="Arial" w:eastAsia="Times New Roman" w:hAnsi="Arial" w:cs="Arial"/>
          <w:sz w:val="24"/>
          <w:szCs w:val="24"/>
          <w:lang w:eastAsia="nl-NL"/>
        </w:rPr>
        <w:t xml:space="preserve"> behoren. Via de </w:t>
      </w:r>
      <w:r w:rsidR="00517214">
        <w:rPr>
          <w:rFonts w:ascii="Arial" w:eastAsia="Times New Roman" w:hAnsi="Arial" w:cs="Arial"/>
          <w:sz w:val="24"/>
          <w:szCs w:val="24"/>
          <w:lang w:eastAsia="nl-NL"/>
        </w:rPr>
        <w:t xml:space="preserve">Straat-Torres </w:t>
      </w:r>
      <w:r w:rsidRPr="00913AB8">
        <w:rPr>
          <w:rFonts w:ascii="Arial" w:eastAsia="Times New Roman" w:hAnsi="Arial" w:cs="Arial"/>
          <w:sz w:val="24"/>
          <w:szCs w:val="24"/>
          <w:lang w:eastAsia="nl-NL"/>
        </w:rPr>
        <w:t xml:space="preserve">waren er stapsgewijs contacten tussen Australië en Nieuw-Guinea. De Aborigines hebben weinig of geen technieken en gewoonten overgenomen van andere volkeren. Zij hadden blijkbaar voldoende aan vis en schaaldieren om van te leven en gingen niet over tot het cultiveren van gewassen. De mannen zijn van oudsher de jagers. De vrouwen verzamelen bessen en andere eetbare plantaardige materialen. Deze vrouwen geven de kennis van planten door aan hun dochters. De mannen bereiden van oudsher het eten. </w:t>
      </w:r>
    </w:p>
    <w:p w14:paraId="124A7E77" w14:textId="7954942C" w:rsidR="00913AB8" w:rsidRPr="00913AB8" w:rsidRDefault="00913AB8" w:rsidP="00913AB8">
      <w:pPr>
        <w:spacing w:before="100" w:beforeAutospacing="1" w:after="100" w:afterAutospacing="1" w:line="240" w:lineRule="auto"/>
        <w:jc w:val="both"/>
        <w:rPr>
          <w:rFonts w:ascii="Arial" w:eastAsia="Times New Roman" w:hAnsi="Arial" w:cs="Arial"/>
          <w:sz w:val="24"/>
          <w:szCs w:val="24"/>
          <w:lang w:eastAsia="nl-NL"/>
        </w:rPr>
      </w:pPr>
      <w:r w:rsidRPr="00913AB8">
        <w:rPr>
          <w:rFonts w:ascii="Arial" w:eastAsia="Times New Roman" w:hAnsi="Arial" w:cs="Arial"/>
          <w:sz w:val="24"/>
          <w:szCs w:val="24"/>
          <w:lang w:eastAsia="nl-NL"/>
        </w:rPr>
        <w:t>Veel wijst er op dat bepaalde aspecten van de huidige maatschappij en cultuur in Australië teruggaan tot een leefwijze van 45.000 tot 60.000 jaar geleden</w:t>
      </w:r>
      <w:r w:rsidR="006F5FD2">
        <w:rPr>
          <w:rFonts w:ascii="Arial" w:eastAsia="Times New Roman" w:hAnsi="Arial" w:cs="Arial"/>
          <w:sz w:val="24"/>
          <w:szCs w:val="24"/>
          <w:lang w:eastAsia="nl-NL"/>
        </w:rPr>
        <w:t>,</w:t>
      </w:r>
      <w:r w:rsidRPr="00913AB8">
        <w:rPr>
          <w:rFonts w:ascii="Arial" w:eastAsia="Times New Roman" w:hAnsi="Arial" w:cs="Arial"/>
          <w:sz w:val="24"/>
          <w:szCs w:val="24"/>
          <w:lang w:eastAsia="nl-NL"/>
        </w:rPr>
        <w:t xml:space="preserve"> aspecten die overal in de wereld verloren gingen of vervangen werden. Toen de eerste kolonisten eind 18e eeuw aankwamen, leefden er tussen de 315.000 en de 750.000 mensen in Australië. In 2006 werd het aantal inheemsen door het </w:t>
      </w:r>
      <w:proofErr w:type="spellStart"/>
      <w:r w:rsidRPr="00913AB8">
        <w:rPr>
          <w:rFonts w:ascii="Arial" w:eastAsia="Times New Roman" w:hAnsi="Arial" w:cs="Arial"/>
          <w:sz w:val="24"/>
          <w:szCs w:val="24"/>
          <w:lang w:eastAsia="nl-NL"/>
        </w:rPr>
        <w:t>Australian</w:t>
      </w:r>
      <w:proofErr w:type="spellEnd"/>
      <w:r w:rsidRPr="00913AB8">
        <w:rPr>
          <w:rFonts w:ascii="Arial" w:eastAsia="Times New Roman" w:hAnsi="Arial" w:cs="Arial"/>
          <w:sz w:val="24"/>
          <w:szCs w:val="24"/>
          <w:lang w:eastAsia="nl-NL"/>
        </w:rPr>
        <w:t xml:space="preserve"> Bureau of </w:t>
      </w:r>
      <w:proofErr w:type="spellStart"/>
      <w:r w:rsidRPr="00913AB8">
        <w:rPr>
          <w:rFonts w:ascii="Arial" w:eastAsia="Times New Roman" w:hAnsi="Arial" w:cs="Arial"/>
          <w:sz w:val="24"/>
          <w:szCs w:val="24"/>
          <w:lang w:eastAsia="nl-NL"/>
        </w:rPr>
        <w:t>Statistics</w:t>
      </w:r>
      <w:proofErr w:type="spellEnd"/>
      <w:r w:rsidRPr="00913AB8">
        <w:rPr>
          <w:rFonts w:ascii="Arial" w:eastAsia="Times New Roman" w:hAnsi="Arial" w:cs="Arial"/>
          <w:sz w:val="24"/>
          <w:szCs w:val="24"/>
          <w:lang w:eastAsia="nl-NL"/>
        </w:rPr>
        <w:t xml:space="preserve"> geschat op 517.200, 2,5% van de totale bevolking van Australië. Niet alleen door ziekte verminderde hun aantal, maar ook door het vrijwel straffeloze moorden door de Britse kolonisten. </w:t>
      </w:r>
    </w:p>
    <w:p w14:paraId="0A5987D5" w14:textId="0B6E820F" w:rsidR="009A3E9F" w:rsidRDefault="001B1FDE" w:rsidP="006320C2">
      <w:pPr>
        <w:spacing w:after="0"/>
        <w:jc w:val="center"/>
        <w:rPr>
          <w:rFonts w:ascii="Arial" w:hAnsi="Arial" w:cs="Arial"/>
          <w:sz w:val="24"/>
          <w:szCs w:val="24"/>
        </w:rPr>
      </w:pPr>
      <w:r>
        <w:rPr>
          <w:noProof/>
        </w:rPr>
        <w:drawing>
          <wp:inline distT="0" distB="0" distL="0" distR="0" wp14:anchorId="68254265" wp14:editId="63FAAF11">
            <wp:extent cx="3392285" cy="2543279"/>
            <wp:effectExtent l="0" t="0" r="0" b="9525"/>
            <wp:docPr id="6" name="Afbeelding 6" descr="Aboriginal kids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original kids | Australia cultural holiday"/>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36007" cy="2576058"/>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7D5E1B8" wp14:editId="2E261041">
            <wp:extent cx="1898779" cy="2532473"/>
            <wp:effectExtent l="0" t="0" r="6350" b="1270"/>
            <wp:docPr id="7" name="Afbeelding 7" descr="Aboriginal fishing | Australia cultural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original fishing | Australia cultural holid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9479" cy="2573419"/>
                    </a:xfrm>
                    <a:prstGeom prst="rect">
                      <a:avLst/>
                    </a:prstGeom>
                    <a:noFill/>
                    <a:ln>
                      <a:noFill/>
                    </a:ln>
                  </pic:spPr>
                </pic:pic>
              </a:graphicData>
            </a:graphic>
          </wp:inline>
        </w:drawing>
      </w:r>
    </w:p>
    <w:p w14:paraId="29803924" w14:textId="26667066" w:rsidR="006320C2" w:rsidRDefault="006320C2" w:rsidP="006320C2">
      <w:pPr>
        <w:spacing w:after="0"/>
        <w:jc w:val="both"/>
        <w:rPr>
          <w:rFonts w:ascii="Arial" w:hAnsi="Arial" w:cs="Arial"/>
          <w:b/>
          <w:bCs/>
          <w:sz w:val="20"/>
          <w:szCs w:val="20"/>
        </w:rPr>
      </w:pPr>
      <w:r w:rsidRPr="006320C2">
        <w:rPr>
          <w:rFonts w:ascii="Arial" w:hAnsi="Arial" w:cs="Arial"/>
          <w:b/>
          <w:bCs/>
          <w:sz w:val="20"/>
          <w:szCs w:val="20"/>
        </w:rPr>
        <w:t>Links: Twee Aboriginal kinderen. Rechts: deze man vist met traditionele speer, maar wel met een moderne duikbril!</w:t>
      </w:r>
    </w:p>
    <w:p w14:paraId="42F2C136" w14:textId="77777777" w:rsidR="006320C2" w:rsidRPr="006320C2" w:rsidRDefault="006320C2" w:rsidP="006320C2">
      <w:pPr>
        <w:spacing w:after="0"/>
        <w:jc w:val="both"/>
        <w:rPr>
          <w:rFonts w:ascii="Arial" w:hAnsi="Arial" w:cs="Arial"/>
          <w:b/>
          <w:bCs/>
          <w:sz w:val="20"/>
          <w:szCs w:val="20"/>
        </w:rPr>
      </w:pPr>
    </w:p>
    <w:p w14:paraId="706F2032" w14:textId="3E5D36C0" w:rsidR="00413F69" w:rsidRDefault="009F2DE3" w:rsidP="004A1302">
      <w:pPr>
        <w:jc w:val="both"/>
        <w:rPr>
          <w:rFonts w:ascii="Arial" w:hAnsi="Arial" w:cs="Arial"/>
        </w:rPr>
      </w:pPr>
      <w:r w:rsidRPr="009F2DE3">
        <w:rPr>
          <w:rFonts w:ascii="Arial" w:hAnsi="Arial" w:cs="Arial"/>
        </w:rPr>
        <w:t>De Aboriginals die dit overleefden</w:t>
      </w:r>
      <w:r>
        <w:rPr>
          <w:rFonts w:ascii="Arial" w:hAnsi="Arial" w:cs="Arial"/>
        </w:rPr>
        <w:t>,</w:t>
      </w:r>
      <w:r w:rsidRPr="009F2DE3">
        <w:rPr>
          <w:rFonts w:ascii="Arial" w:hAnsi="Arial" w:cs="Arial"/>
        </w:rPr>
        <w:t xml:space="preserve"> werden rond 1840 in reservaten geplaatst en het werd verboden om de eigen taal en gebruiken door te geven aan hun kinderen. In 1951 werd het nog erger: de Aboriginals moesten zich volledig aanpassen aan het leven van de westerlingen. Dit bracht nieuwe tijden van protesten met zich mee, wat ervoor zorgde dat de Aboriginals een aantal grondgebieden terug kregen. Toch vechten zij vandaag de dag nog steeds voor hun rechten.</w:t>
      </w:r>
      <w:r w:rsidR="004A1302">
        <w:rPr>
          <w:rFonts w:ascii="Arial" w:hAnsi="Arial" w:cs="Arial"/>
        </w:rPr>
        <w:tab/>
      </w:r>
      <w:r w:rsidR="004A1302">
        <w:rPr>
          <w:rFonts w:ascii="Arial" w:hAnsi="Arial" w:cs="Arial"/>
        </w:rPr>
        <w:tab/>
      </w:r>
      <w:r w:rsidR="004A1302">
        <w:rPr>
          <w:rFonts w:ascii="Arial" w:hAnsi="Arial" w:cs="Arial"/>
        </w:rPr>
        <w:tab/>
      </w:r>
    </w:p>
    <w:p w14:paraId="316510AF" w14:textId="77777777" w:rsidR="009F6B2C" w:rsidRDefault="00413F69" w:rsidP="00413F69">
      <w:pPr>
        <w:jc w:val="center"/>
        <w:rPr>
          <w:rFonts w:ascii="Arial" w:hAnsi="Arial" w:cs="Arial"/>
        </w:rPr>
      </w:pPr>
      <w:r>
        <w:rPr>
          <w:noProof/>
        </w:rPr>
        <w:drawing>
          <wp:inline distT="0" distB="0" distL="0" distR="0" wp14:anchorId="4F44663D" wp14:editId="75722B3F">
            <wp:extent cx="5522614" cy="3682553"/>
            <wp:effectExtent l="0" t="0" r="1905" b="0"/>
            <wp:docPr id="13" name="Afbeelding 13" descr="Afbeelding met boom, rots, natuur,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descr="Afbeelding met boom, rots, natuur, buiten&#10;&#10;Automatisch gegenereerde beschrijv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6383" cy="3745079"/>
                    </a:xfrm>
                    <a:prstGeom prst="rect">
                      <a:avLst/>
                    </a:prstGeom>
                    <a:noFill/>
                    <a:ln>
                      <a:noFill/>
                    </a:ln>
                  </pic:spPr>
                </pic:pic>
              </a:graphicData>
            </a:graphic>
          </wp:inline>
        </w:drawing>
      </w:r>
      <w:r w:rsidR="009F6B2C">
        <w:rPr>
          <w:rFonts w:ascii="Arial" w:hAnsi="Arial" w:cs="Arial"/>
        </w:rPr>
        <w:t xml:space="preserve"> </w:t>
      </w:r>
    </w:p>
    <w:p w14:paraId="03917BD2" w14:textId="77777777" w:rsidR="00100B4B" w:rsidRDefault="00100B4B" w:rsidP="00413F69">
      <w:pPr>
        <w:jc w:val="center"/>
        <w:rPr>
          <w:rFonts w:ascii="Arial" w:hAnsi="Arial" w:cs="Arial"/>
          <w:b/>
          <w:bCs/>
        </w:rPr>
      </w:pPr>
    </w:p>
    <w:p w14:paraId="01A92E00" w14:textId="4BA4B19F" w:rsidR="00100B4B" w:rsidRDefault="00100B4B" w:rsidP="00100B4B">
      <w:pPr>
        <w:jc w:val="both"/>
        <w:rPr>
          <w:rFonts w:ascii="Arial" w:hAnsi="Arial" w:cs="Arial"/>
          <w:b/>
          <w:bCs/>
        </w:rPr>
      </w:pPr>
      <w:r>
        <w:rPr>
          <w:rFonts w:ascii="Arial" w:hAnsi="Arial" w:cs="Arial"/>
          <w:b/>
          <w:bCs/>
        </w:rPr>
        <w:t xml:space="preserve">Een zeer waardevolle video over het leven van de </w:t>
      </w:r>
      <w:proofErr w:type="spellStart"/>
      <w:r>
        <w:rPr>
          <w:rFonts w:ascii="Arial" w:hAnsi="Arial" w:cs="Arial"/>
          <w:b/>
          <w:bCs/>
        </w:rPr>
        <w:t>aboriginals</w:t>
      </w:r>
      <w:proofErr w:type="spellEnd"/>
      <w:r>
        <w:rPr>
          <w:rFonts w:ascii="Arial" w:hAnsi="Arial" w:cs="Arial"/>
          <w:b/>
          <w:bCs/>
        </w:rPr>
        <w:t xml:space="preserve"> vind je via de volgende link:</w:t>
      </w:r>
    </w:p>
    <w:p w14:paraId="3BA28B21" w14:textId="1AAED7AF" w:rsidR="00100B4B" w:rsidRDefault="00100B4B" w:rsidP="00100B4B">
      <w:pPr>
        <w:jc w:val="both"/>
        <w:rPr>
          <w:rFonts w:ascii="Arial" w:hAnsi="Arial" w:cs="Arial"/>
          <w:b/>
          <w:bCs/>
        </w:rPr>
      </w:pPr>
      <w:hyperlink r:id="rId37" w:history="1">
        <w:r w:rsidRPr="00C20020">
          <w:rPr>
            <w:rStyle w:val="Hyperlink"/>
            <w:rFonts w:ascii="Arial" w:hAnsi="Arial" w:cs="Arial"/>
            <w:b/>
            <w:bCs/>
          </w:rPr>
          <w:t>https://www.youtube.com/watch?v=HypNVcsozDE&amp;t=211s</w:t>
        </w:r>
      </w:hyperlink>
      <w:r>
        <w:rPr>
          <w:rFonts w:ascii="Arial" w:hAnsi="Arial" w:cs="Arial"/>
          <w:b/>
          <w:bCs/>
        </w:rPr>
        <w:t xml:space="preserve"> </w:t>
      </w:r>
    </w:p>
    <w:p w14:paraId="6691826D" w14:textId="7F47D451" w:rsidR="009F2DE3" w:rsidRPr="009F2DE3" w:rsidRDefault="009F2DE3" w:rsidP="00413F69">
      <w:pPr>
        <w:jc w:val="center"/>
        <w:rPr>
          <w:rFonts w:ascii="Arial" w:hAnsi="Arial" w:cs="Arial"/>
          <w:b/>
          <w:bCs/>
          <w:sz w:val="24"/>
          <w:szCs w:val="24"/>
        </w:rPr>
      </w:pPr>
      <w:r w:rsidRPr="009F2DE3">
        <w:rPr>
          <w:rFonts w:ascii="Arial" w:hAnsi="Arial" w:cs="Arial"/>
          <w:b/>
          <w:bCs/>
        </w:rPr>
        <w:t>0-0-0-0-0</w:t>
      </w:r>
    </w:p>
    <w:sectPr w:rsidR="009F2DE3" w:rsidRPr="009F2DE3" w:rsidSect="005646EE">
      <w:headerReference w:type="default" r:id="rId38"/>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68960" w14:textId="77777777" w:rsidR="005F7CB7" w:rsidRDefault="005F7CB7" w:rsidP="005F7CB7">
      <w:pPr>
        <w:spacing w:after="0" w:line="240" w:lineRule="auto"/>
      </w:pPr>
      <w:r>
        <w:separator/>
      </w:r>
    </w:p>
  </w:endnote>
  <w:endnote w:type="continuationSeparator" w:id="0">
    <w:p w14:paraId="37E5E650" w14:textId="77777777" w:rsidR="005F7CB7" w:rsidRDefault="005F7CB7" w:rsidP="005F7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40B91" w14:textId="77777777" w:rsidR="005F7CB7" w:rsidRDefault="005F7CB7" w:rsidP="005F7CB7">
      <w:pPr>
        <w:spacing w:after="0" w:line="240" w:lineRule="auto"/>
      </w:pPr>
      <w:r>
        <w:separator/>
      </w:r>
    </w:p>
  </w:footnote>
  <w:footnote w:type="continuationSeparator" w:id="0">
    <w:p w14:paraId="1B3BFDE1" w14:textId="77777777" w:rsidR="005F7CB7" w:rsidRDefault="005F7CB7" w:rsidP="005F7C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9694843"/>
      <w:docPartObj>
        <w:docPartGallery w:val="Page Numbers (Top of Page)"/>
        <w:docPartUnique/>
      </w:docPartObj>
    </w:sdtPr>
    <w:sdtEndPr/>
    <w:sdtContent>
      <w:p w14:paraId="3B4D5072" w14:textId="3BC9800D" w:rsidR="005F7CB7" w:rsidRDefault="005F7CB7">
        <w:pPr>
          <w:pStyle w:val="Koptekst"/>
          <w:jc w:val="center"/>
        </w:pPr>
        <w:r>
          <w:fldChar w:fldCharType="begin"/>
        </w:r>
        <w:r>
          <w:instrText>PAGE   \* MERGEFORMAT</w:instrText>
        </w:r>
        <w:r>
          <w:fldChar w:fldCharType="separate"/>
        </w:r>
        <w:r>
          <w:t>2</w:t>
        </w:r>
        <w:r>
          <w:fldChar w:fldCharType="end"/>
        </w:r>
      </w:p>
    </w:sdtContent>
  </w:sdt>
  <w:p w14:paraId="64BC9092" w14:textId="77777777" w:rsidR="005F7CB7" w:rsidRDefault="005F7CB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2989"/>
    <w:multiLevelType w:val="hybridMultilevel"/>
    <w:tmpl w:val="5702798C"/>
    <w:lvl w:ilvl="0" w:tplc="04130001">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1" w15:restartNumberingAfterBreak="0">
    <w:nsid w:val="73E26694"/>
    <w:multiLevelType w:val="hybridMultilevel"/>
    <w:tmpl w:val="58ECEA7C"/>
    <w:lvl w:ilvl="0" w:tplc="4E488818">
      <w:start w:val="1"/>
      <w:numFmt w:val="decimal"/>
      <w:lvlText w:val="%1."/>
      <w:lvlJc w:val="left"/>
      <w:pPr>
        <w:ind w:left="360" w:hanging="360"/>
      </w:pPr>
      <w:rPr>
        <w:rFonts w:hint="default"/>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74699729">
    <w:abstractNumId w:val="0"/>
  </w:num>
  <w:num w:numId="2" w16cid:durableId="18942717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373"/>
    <w:rsid w:val="0000518E"/>
    <w:rsid w:val="0002590B"/>
    <w:rsid w:val="00033FF8"/>
    <w:rsid w:val="00086AE5"/>
    <w:rsid w:val="0009192E"/>
    <w:rsid w:val="000A0579"/>
    <w:rsid w:val="000A79A1"/>
    <w:rsid w:val="00100B4B"/>
    <w:rsid w:val="00104A6E"/>
    <w:rsid w:val="00187AD1"/>
    <w:rsid w:val="00192656"/>
    <w:rsid w:val="001B1FDE"/>
    <w:rsid w:val="001C22D4"/>
    <w:rsid w:val="001F67C7"/>
    <w:rsid w:val="00227A86"/>
    <w:rsid w:val="002424FC"/>
    <w:rsid w:val="002837F8"/>
    <w:rsid w:val="002B46BA"/>
    <w:rsid w:val="002C4C85"/>
    <w:rsid w:val="00317956"/>
    <w:rsid w:val="003778F1"/>
    <w:rsid w:val="0038227A"/>
    <w:rsid w:val="003E747D"/>
    <w:rsid w:val="003F6C7D"/>
    <w:rsid w:val="004060AB"/>
    <w:rsid w:val="00413F69"/>
    <w:rsid w:val="0045226C"/>
    <w:rsid w:val="004638EB"/>
    <w:rsid w:val="00485FF9"/>
    <w:rsid w:val="0049109C"/>
    <w:rsid w:val="004A1302"/>
    <w:rsid w:val="004A2631"/>
    <w:rsid w:val="004A6E86"/>
    <w:rsid w:val="004C60F9"/>
    <w:rsid w:val="00517214"/>
    <w:rsid w:val="005646EE"/>
    <w:rsid w:val="005733BF"/>
    <w:rsid w:val="00577F02"/>
    <w:rsid w:val="00592417"/>
    <w:rsid w:val="005A2C04"/>
    <w:rsid w:val="005A4F6A"/>
    <w:rsid w:val="005D0BC4"/>
    <w:rsid w:val="005E6B64"/>
    <w:rsid w:val="005F24EA"/>
    <w:rsid w:val="005F7CB7"/>
    <w:rsid w:val="00631AEE"/>
    <w:rsid w:val="006320C2"/>
    <w:rsid w:val="00645767"/>
    <w:rsid w:val="006B3C71"/>
    <w:rsid w:val="006D6336"/>
    <w:rsid w:val="006F3AAB"/>
    <w:rsid w:val="006F5FD2"/>
    <w:rsid w:val="00706C5F"/>
    <w:rsid w:val="007149E6"/>
    <w:rsid w:val="007306C3"/>
    <w:rsid w:val="007372EB"/>
    <w:rsid w:val="00751EE7"/>
    <w:rsid w:val="00765EBE"/>
    <w:rsid w:val="007808A3"/>
    <w:rsid w:val="00783E80"/>
    <w:rsid w:val="007A77A9"/>
    <w:rsid w:val="00810F2B"/>
    <w:rsid w:val="0081515F"/>
    <w:rsid w:val="0081621B"/>
    <w:rsid w:val="00840207"/>
    <w:rsid w:val="00841373"/>
    <w:rsid w:val="00870DF2"/>
    <w:rsid w:val="008751FB"/>
    <w:rsid w:val="00886127"/>
    <w:rsid w:val="008F18E6"/>
    <w:rsid w:val="009105B9"/>
    <w:rsid w:val="00913AB8"/>
    <w:rsid w:val="009172BF"/>
    <w:rsid w:val="00926F9F"/>
    <w:rsid w:val="00931A94"/>
    <w:rsid w:val="00956FAC"/>
    <w:rsid w:val="00963CE2"/>
    <w:rsid w:val="00970A9F"/>
    <w:rsid w:val="009834A2"/>
    <w:rsid w:val="009A1393"/>
    <w:rsid w:val="009A3E9F"/>
    <w:rsid w:val="009C38F4"/>
    <w:rsid w:val="009D6E40"/>
    <w:rsid w:val="009F19EA"/>
    <w:rsid w:val="009F2DE3"/>
    <w:rsid w:val="009F6B2C"/>
    <w:rsid w:val="00A2344E"/>
    <w:rsid w:val="00A24D85"/>
    <w:rsid w:val="00A32945"/>
    <w:rsid w:val="00A355B6"/>
    <w:rsid w:val="00A40B78"/>
    <w:rsid w:val="00AC645C"/>
    <w:rsid w:val="00AC78A1"/>
    <w:rsid w:val="00B21D51"/>
    <w:rsid w:val="00B34480"/>
    <w:rsid w:val="00B45DC6"/>
    <w:rsid w:val="00B5550A"/>
    <w:rsid w:val="00B756D3"/>
    <w:rsid w:val="00BC45E7"/>
    <w:rsid w:val="00BD6E88"/>
    <w:rsid w:val="00BE7140"/>
    <w:rsid w:val="00BF0778"/>
    <w:rsid w:val="00C2756B"/>
    <w:rsid w:val="00CA0EB0"/>
    <w:rsid w:val="00CC7390"/>
    <w:rsid w:val="00D76350"/>
    <w:rsid w:val="00DE4793"/>
    <w:rsid w:val="00EB4B77"/>
    <w:rsid w:val="00F02072"/>
    <w:rsid w:val="00F26116"/>
    <w:rsid w:val="00FE188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AE346"/>
  <w15:chartTrackingRefBased/>
  <w15:docId w15:val="{DCBFF62C-C9A1-4B5A-95A1-266C1CB1B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7635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D76350"/>
    <w:rPr>
      <w:color w:val="0000FF"/>
      <w:u w:val="single"/>
    </w:rPr>
  </w:style>
  <w:style w:type="character" w:styleId="GevolgdeHyperlink">
    <w:name w:val="FollowedHyperlink"/>
    <w:basedOn w:val="Standaardalinea-lettertype"/>
    <w:uiPriority w:val="99"/>
    <w:semiHidden/>
    <w:unhideWhenUsed/>
    <w:rsid w:val="00D76350"/>
    <w:rPr>
      <w:color w:val="954F72" w:themeColor="followedHyperlink"/>
      <w:u w:val="single"/>
    </w:rPr>
  </w:style>
  <w:style w:type="paragraph" w:styleId="Koptekst">
    <w:name w:val="header"/>
    <w:basedOn w:val="Standaard"/>
    <w:link w:val="KoptekstChar"/>
    <w:uiPriority w:val="99"/>
    <w:unhideWhenUsed/>
    <w:rsid w:val="005F7CB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F7CB7"/>
  </w:style>
  <w:style w:type="paragraph" w:styleId="Voettekst">
    <w:name w:val="footer"/>
    <w:basedOn w:val="Standaard"/>
    <w:link w:val="VoettekstChar"/>
    <w:uiPriority w:val="99"/>
    <w:unhideWhenUsed/>
    <w:rsid w:val="005F7CB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F7CB7"/>
  </w:style>
  <w:style w:type="character" w:styleId="Onopgelostemelding">
    <w:name w:val="Unresolved Mention"/>
    <w:basedOn w:val="Standaardalinea-lettertype"/>
    <w:uiPriority w:val="99"/>
    <w:semiHidden/>
    <w:unhideWhenUsed/>
    <w:rsid w:val="00956FAC"/>
    <w:rPr>
      <w:color w:val="605E5C"/>
      <w:shd w:val="clear" w:color="auto" w:fill="E1DFDD"/>
    </w:rPr>
  </w:style>
  <w:style w:type="paragraph" w:styleId="Lijstalinea">
    <w:name w:val="List Paragraph"/>
    <w:basedOn w:val="Standaard"/>
    <w:uiPriority w:val="34"/>
    <w:qFormat/>
    <w:rsid w:val="008751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254019">
      <w:bodyDiv w:val="1"/>
      <w:marLeft w:val="0"/>
      <w:marRight w:val="0"/>
      <w:marTop w:val="0"/>
      <w:marBottom w:val="0"/>
      <w:divBdr>
        <w:top w:val="none" w:sz="0" w:space="0" w:color="auto"/>
        <w:left w:val="none" w:sz="0" w:space="0" w:color="auto"/>
        <w:bottom w:val="none" w:sz="0" w:space="0" w:color="auto"/>
        <w:right w:val="none" w:sz="0" w:space="0" w:color="auto"/>
      </w:divBdr>
    </w:div>
    <w:div w:id="1886216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Jbyd0LuVoZw" TargetMode="External"/><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s://nl.wikipedia.org/wiki/Landbouw"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www.youtube.com/watch?v=HypNVcsozDE&amp;t=211s"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nl.wikipedia.org/wiki/Ulu%E1%B9%9Fu" TargetMode="External"/><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3403</Words>
  <Characters>18722</Characters>
  <Application>Microsoft Office Word</Application>
  <DocSecurity>0</DocSecurity>
  <Lines>156</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 Caddyfan</dc:creator>
  <cp:keywords/>
  <dc:description/>
  <cp:lastModifiedBy>Ruud Caddyfan</cp:lastModifiedBy>
  <cp:revision>2</cp:revision>
  <dcterms:created xsi:type="dcterms:W3CDTF">2022-05-10T08:21:00Z</dcterms:created>
  <dcterms:modified xsi:type="dcterms:W3CDTF">2022-05-10T08:21:00Z</dcterms:modified>
</cp:coreProperties>
</file>