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61850" w14:textId="260F66A8" w:rsidR="00CB6B3A" w:rsidRPr="00182CD9" w:rsidRDefault="00CB6B3A" w:rsidP="00CB6B3A">
      <w:pPr>
        <w:pStyle w:val="t1"/>
        <w:tabs>
          <w:tab w:val="decimal" w:pos="280"/>
          <w:tab w:val="left" w:pos="2060"/>
          <w:tab w:val="right" w:pos="10240"/>
        </w:tabs>
        <w:spacing w:line="360" w:lineRule="auto"/>
        <w:ind w:right="-74"/>
        <w:jc w:val="both"/>
        <w:rPr>
          <w:rFonts w:ascii="Arial" w:hAnsi="Arial" w:cs="Arial"/>
          <w:b/>
          <w:bCs/>
          <w:sz w:val="32"/>
          <w:szCs w:val="32"/>
        </w:rPr>
      </w:pPr>
      <w:r w:rsidRPr="00182CD9">
        <w:rPr>
          <w:rFonts w:ascii="Arial" w:hAnsi="Arial" w:cs="Arial"/>
          <w:b/>
          <w:bCs/>
          <w:sz w:val="32"/>
          <w:szCs w:val="32"/>
        </w:rPr>
        <w:t>Dag 3</w:t>
      </w:r>
      <w:r w:rsidR="00CA1590" w:rsidRPr="00182CD9">
        <w:rPr>
          <w:rFonts w:ascii="Arial" w:hAnsi="Arial" w:cs="Arial"/>
          <w:b/>
          <w:bCs/>
          <w:sz w:val="32"/>
          <w:szCs w:val="32"/>
        </w:rPr>
        <w:t xml:space="preserve">, </w:t>
      </w:r>
      <w:r w:rsidRPr="00182CD9">
        <w:rPr>
          <w:rFonts w:ascii="Arial" w:hAnsi="Arial" w:cs="Arial"/>
          <w:b/>
          <w:bCs/>
          <w:sz w:val="32"/>
          <w:szCs w:val="32"/>
        </w:rPr>
        <w:t xml:space="preserve">    De Amerikaanse Vrijheidsoorlog    (Versie 20220106)</w:t>
      </w:r>
    </w:p>
    <w:p w14:paraId="2CB9C4EF" w14:textId="77777777" w:rsidR="00CB6B3A" w:rsidRPr="00182CD9" w:rsidRDefault="00CB6B3A" w:rsidP="00CB6B3A">
      <w:pPr>
        <w:pStyle w:val="t1"/>
        <w:tabs>
          <w:tab w:val="decimal" w:pos="280"/>
          <w:tab w:val="left" w:pos="2060"/>
          <w:tab w:val="right" w:pos="10240"/>
        </w:tabs>
        <w:spacing w:line="360" w:lineRule="auto"/>
        <w:ind w:right="-74"/>
        <w:jc w:val="both"/>
        <w:rPr>
          <w:rFonts w:ascii="Arial" w:hAnsi="Arial" w:cs="Arial"/>
          <w:b/>
          <w:bCs/>
          <w:sz w:val="32"/>
          <w:szCs w:val="32"/>
        </w:rPr>
      </w:pPr>
    </w:p>
    <w:p w14:paraId="28E9E34B" w14:textId="7BE21E85" w:rsidR="00CB6B3A" w:rsidRPr="00182CD9" w:rsidRDefault="00CB6B3A" w:rsidP="00CB6B3A">
      <w:pPr>
        <w:pStyle w:val="t1"/>
        <w:tabs>
          <w:tab w:val="decimal" w:pos="280"/>
          <w:tab w:val="left" w:pos="2060"/>
          <w:tab w:val="right" w:pos="10240"/>
        </w:tabs>
        <w:spacing w:line="360" w:lineRule="auto"/>
        <w:ind w:right="-74"/>
        <w:jc w:val="both"/>
        <w:rPr>
          <w:rFonts w:ascii="Arial" w:hAnsi="Arial" w:cs="Arial"/>
          <w:sz w:val="32"/>
          <w:szCs w:val="32"/>
        </w:rPr>
      </w:pPr>
      <w:r w:rsidRPr="00182CD9">
        <w:rPr>
          <w:rFonts w:ascii="Arial" w:hAnsi="Arial" w:cs="Arial"/>
          <w:b/>
          <w:bCs/>
          <w:sz w:val="32"/>
          <w:szCs w:val="32"/>
        </w:rPr>
        <w:t>DE AMERIKAANSE SAMENLEVING</w:t>
      </w:r>
    </w:p>
    <w:p w14:paraId="2FC169D2" w14:textId="352DC5EA" w:rsidR="00CB6B3A" w:rsidRDefault="00CB6B3A" w:rsidP="00CB6B3A">
      <w:pPr>
        <w:pStyle w:val="p2"/>
        <w:spacing w:line="360" w:lineRule="auto"/>
        <w:rPr>
          <w:rFonts w:ascii="Arial" w:hAnsi="Arial" w:cs="Arial"/>
          <w:sz w:val="32"/>
          <w:szCs w:val="32"/>
        </w:rPr>
      </w:pPr>
      <w:r w:rsidRPr="00182CD9">
        <w:rPr>
          <w:rFonts w:ascii="Arial" w:hAnsi="Arial" w:cs="Arial"/>
          <w:sz w:val="32"/>
          <w:szCs w:val="32"/>
        </w:rPr>
        <w:t xml:space="preserve">De Amerikaanse Revolutie vond plaats in </w:t>
      </w:r>
      <w:r w:rsidRPr="00182CD9">
        <w:rPr>
          <w:rFonts w:ascii="Arial" w:hAnsi="Arial" w:cs="Arial"/>
          <w:b/>
          <w:bCs/>
          <w:sz w:val="32"/>
          <w:szCs w:val="32"/>
        </w:rPr>
        <w:t>dertien Britse kolonies</w:t>
      </w:r>
      <w:r w:rsidRPr="00182CD9">
        <w:rPr>
          <w:rFonts w:ascii="Arial" w:hAnsi="Arial" w:cs="Arial"/>
          <w:sz w:val="32"/>
          <w:szCs w:val="32"/>
        </w:rPr>
        <w:t xml:space="preserve"> tussen Canada in het noorden en Florida in het zuiden. De bevolking van de dertien kolonies bestond in 1775 uit ongeveer 2.5 miljoen mensen. Hoe</w:t>
      </w:r>
      <w:r w:rsidRPr="00182CD9">
        <w:rPr>
          <w:rFonts w:ascii="Arial" w:hAnsi="Arial" w:cs="Arial"/>
          <w:sz w:val="32"/>
          <w:szCs w:val="32"/>
        </w:rPr>
        <w:softHyphen/>
        <w:t>wel dit nog niet veel was, was de bevolking in korte tijd snel toegenomen. In 1700 was dit nog slechts 275.000 geweest; rond 1800 zou het 5,3 miljoen zijn.</w:t>
      </w:r>
    </w:p>
    <w:p w14:paraId="380E83CA" w14:textId="77777777" w:rsidR="00182CD9" w:rsidRPr="00182CD9" w:rsidRDefault="00182CD9" w:rsidP="00CB6B3A">
      <w:pPr>
        <w:pStyle w:val="p2"/>
        <w:spacing w:line="360" w:lineRule="auto"/>
        <w:rPr>
          <w:rFonts w:ascii="Arial" w:hAnsi="Arial" w:cs="Arial"/>
          <w:sz w:val="32"/>
          <w:szCs w:val="32"/>
        </w:rPr>
      </w:pPr>
    </w:p>
    <w:p w14:paraId="2A057242" w14:textId="77777777" w:rsidR="00CB6B3A" w:rsidRPr="00182CD9" w:rsidRDefault="00CB6B3A" w:rsidP="00CB6B3A">
      <w:pPr>
        <w:pStyle w:val="t1"/>
        <w:tabs>
          <w:tab w:val="decimal" w:pos="280"/>
          <w:tab w:val="left" w:pos="2060"/>
          <w:tab w:val="right" w:pos="10240"/>
        </w:tabs>
        <w:spacing w:line="360" w:lineRule="auto"/>
        <w:ind w:right="-74"/>
        <w:jc w:val="center"/>
        <w:rPr>
          <w:sz w:val="32"/>
          <w:szCs w:val="32"/>
        </w:rPr>
      </w:pPr>
      <w:r w:rsidRPr="00182CD9">
        <w:rPr>
          <w:noProof/>
          <w:sz w:val="32"/>
          <w:szCs w:val="32"/>
        </w:rPr>
        <w:drawing>
          <wp:inline distT="0" distB="0" distL="0" distR="0" wp14:anchorId="0CD41B6A" wp14:editId="402C6881">
            <wp:extent cx="5415915" cy="3728085"/>
            <wp:effectExtent l="0" t="0" r="0" b="5715"/>
            <wp:docPr id="1" name="Afbeelding 1" descr="Slave auction in Virginia, USA. A black family are being auctioned. A newspaper, The New York Herald, lies on the fl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Slave auction in Virginia, USA. A black family are being auctioned. A newspaper, The New York Herald, lies on the floo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15915" cy="3728085"/>
                    </a:xfrm>
                    <a:prstGeom prst="rect">
                      <a:avLst/>
                    </a:prstGeom>
                    <a:noFill/>
                    <a:ln>
                      <a:noFill/>
                    </a:ln>
                  </pic:spPr>
                </pic:pic>
              </a:graphicData>
            </a:graphic>
          </wp:inline>
        </w:drawing>
      </w:r>
    </w:p>
    <w:p w14:paraId="2DFD2711" w14:textId="77777777" w:rsidR="00CB6B3A" w:rsidRPr="00182CD9" w:rsidRDefault="00CB6B3A" w:rsidP="00CB6B3A">
      <w:pPr>
        <w:pStyle w:val="t1"/>
        <w:tabs>
          <w:tab w:val="decimal" w:pos="280"/>
          <w:tab w:val="left" w:pos="2060"/>
          <w:tab w:val="right" w:pos="10240"/>
        </w:tabs>
        <w:spacing w:line="360" w:lineRule="auto"/>
        <w:ind w:right="-74"/>
        <w:jc w:val="center"/>
        <w:rPr>
          <w:rFonts w:ascii="Arial" w:hAnsi="Arial" w:cs="Arial"/>
          <w:b/>
          <w:bCs/>
        </w:rPr>
      </w:pPr>
      <w:r w:rsidRPr="00182CD9">
        <w:rPr>
          <w:rFonts w:ascii="Arial" w:hAnsi="Arial" w:cs="Arial"/>
          <w:b/>
        </w:rPr>
        <w:t>Slavenmarkt in een Amerikaans stadje in het zuiden van de VS</w:t>
      </w:r>
    </w:p>
    <w:p w14:paraId="1B3AADE4" w14:textId="77777777" w:rsidR="00182CD9" w:rsidRDefault="00182CD9" w:rsidP="00CB6B3A">
      <w:pPr>
        <w:pStyle w:val="p2"/>
        <w:spacing w:line="360" w:lineRule="auto"/>
        <w:rPr>
          <w:rFonts w:ascii="Arial" w:hAnsi="Arial" w:cs="Arial"/>
          <w:sz w:val="32"/>
          <w:szCs w:val="32"/>
        </w:rPr>
      </w:pPr>
    </w:p>
    <w:p w14:paraId="532CFA10" w14:textId="40446746" w:rsidR="00CB6B3A" w:rsidRPr="00182CD9" w:rsidRDefault="00CB6B3A" w:rsidP="00CB6B3A">
      <w:pPr>
        <w:pStyle w:val="p2"/>
        <w:spacing w:line="360" w:lineRule="auto"/>
        <w:rPr>
          <w:rFonts w:ascii="Arial" w:hAnsi="Arial" w:cs="Arial"/>
          <w:sz w:val="32"/>
          <w:szCs w:val="32"/>
        </w:rPr>
      </w:pPr>
      <w:r w:rsidRPr="00182CD9">
        <w:rPr>
          <w:rFonts w:ascii="Arial" w:hAnsi="Arial" w:cs="Arial"/>
          <w:sz w:val="32"/>
          <w:szCs w:val="32"/>
        </w:rPr>
        <w:t>Grootgrondbezitters, rijke kooplieden en advo</w:t>
      </w:r>
      <w:r w:rsidRPr="00182CD9">
        <w:rPr>
          <w:rFonts w:ascii="Arial" w:hAnsi="Arial" w:cs="Arial"/>
          <w:sz w:val="32"/>
          <w:szCs w:val="32"/>
        </w:rPr>
        <w:softHyphen/>
        <w:t xml:space="preserve">caten, allen blanken, vormden in alle kolonies de </w:t>
      </w:r>
      <w:r w:rsidRPr="00182CD9">
        <w:rPr>
          <w:rFonts w:ascii="Arial" w:hAnsi="Arial" w:cs="Arial"/>
          <w:b/>
          <w:bCs/>
          <w:i/>
          <w:iCs/>
          <w:sz w:val="32"/>
          <w:szCs w:val="32"/>
        </w:rPr>
        <w:t>elite.</w:t>
      </w:r>
      <w:r w:rsidRPr="00182CD9">
        <w:rPr>
          <w:rFonts w:ascii="Arial" w:hAnsi="Arial" w:cs="Arial"/>
          <w:sz w:val="32"/>
          <w:szCs w:val="32"/>
        </w:rPr>
        <w:t xml:space="preserve"> Elite, dat is de </w:t>
      </w:r>
      <w:r w:rsidRPr="00182CD9">
        <w:rPr>
          <w:rFonts w:ascii="Arial" w:hAnsi="Arial" w:cs="Arial"/>
          <w:b/>
          <w:bCs/>
          <w:i/>
          <w:iCs/>
          <w:sz w:val="32"/>
          <w:szCs w:val="32"/>
        </w:rPr>
        <w:t>toplaag van de bevolking</w:t>
      </w:r>
      <w:r w:rsidRPr="00182CD9">
        <w:rPr>
          <w:rFonts w:ascii="Arial" w:hAnsi="Arial" w:cs="Arial"/>
          <w:sz w:val="32"/>
          <w:szCs w:val="32"/>
        </w:rPr>
        <w:t xml:space="preserve"> die het goed had en rijk was. Ze </w:t>
      </w:r>
      <w:r w:rsidRPr="00182CD9">
        <w:rPr>
          <w:rFonts w:ascii="Arial" w:hAnsi="Arial" w:cs="Arial"/>
          <w:sz w:val="32"/>
          <w:szCs w:val="32"/>
        </w:rPr>
        <w:lastRenderedPageBreak/>
        <w:t>namen de gewoonten van de Britse “</w:t>
      </w:r>
      <w:r w:rsidRPr="00182CD9">
        <w:rPr>
          <w:rFonts w:ascii="Arial" w:hAnsi="Arial" w:cs="Arial"/>
          <w:b/>
          <w:bCs/>
          <w:i/>
          <w:iCs/>
          <w:sz w:val="32"/>
          <w:szCs w:val="32"/>
        </w:rPr>
        <w:t>gentleman</w:t>
      </w:r>
      <w:r w:rsidRPr="00182CD9">
        <w:rPr>
          <w:rFonts w:ascii="Arial" w:hAnsi="Arial" w:cs="Arial"/>
          <w:sz w:val="32"/>
          <w:szCs w:val="32"/>
        </w:rPr>
        <w:t>” over, en brachten hun tijd door met kaartspelen en biljarten in hun grote, modieuze huizen. Hun sterke gevoel voor hun rechten leidde er toe dat ze vonden dat ze hun eigen zaken konden regelen, zonder tussenkomst van Engeland. Schoorvoetend werden deze heren revolutionairen. (revolutie = politieke omwenteling)</w:t>
      </w:r>
    </w:p>
    <w:p w14:paraId="7F8228A7" w14:textId="77777777" w:rsidR="00CB6B3A" w:rsidRPr="00182CD9" w:rsidRDefault="00CB6B3A" w:rsidP="00CB6B3A">
      <w:pPr>
        <w:pStyle w:val="p2"/>
        <w:spacing w:line="360" w:lineRule="auto"/>
        <w:rPr>
          <w:rFonts w:ascii="Arial" w:hAnsi="Arial" w:cs="Arial"/>
          <w:b/>
          <w:bCs/>
          <w:color w:val="000000"/>
          <w:sz w:val="32"/>
          <w:szCs w:val="32"/>
        </w:rPr>
      </w:pPr>
    </w:p>
    <w:p w14:paraId="3F5E7DA3" w14:textId="3BD6492C" w:rsidR="00CB6B3A" w:rsidRPr="00182CD9" w:rsidRDefault="00CB6B3A" w:rsidP="00CB6B3A">
      <w:pPr>
        <w:pStyle w:val="p2"/>
        <w:spacing w:line="360" w:lineRule="auto"/>
        <w:rPr>
          <w:rFonts w:ascii="Arial" w:hAnsi="Arial" w:cs="Arial"/>
          <w:sz w:val="32"/>
          <w:szCs w:val="32"/>
        </w:rPr>
      </w:pPr>
      <w:r w:rsidRPr="00182CD9">
        <w:rPr>
          <w:rFonts w:ascii="Arial" w:hAnsi="Arial" w:cs="Arial"/>
          <w:sz w:val="32"/>
          <w:szCs w:val="32"/>
        </w:rPr>
        <w:t>De meerderheid van de blanke Amerikanen be</w:t>
      </w:r>
      <w:r w:rsidRPr="00182CD9">
        <w:rPr>
          <w:rFonts w:ascii="Arial" w:hAnsi="Arial" w:cs="Arial"/>
          <w:sz w:val="32"/>
          <w:szCs w:val="32"/>
        </w:rPr>
        <w:softHyphen/>
        <w:t>stond uit kleine boeren, handwerkslieden of winkeliers. Deze mensen hadden, arm noch rijk, ook een sterk gevoel van onafhankelijkheid en wa</w:t>
      </w:r>
      <w:r w:rsidRPr="00182CD9">
        <w:rPr>
          <w:rFonts w:ascii="Arial" w:hAnsi="Arial" w:cs="Arial"/>
          <w:sz w:val="32"/>
          <w:szCs w:val="32"/>
        </w:rPr>
        <w:softHyphen/>
        <w:t xml:space="preserve">ren gewend hun eigen beslissingen te nemen. Bijna allemaal konden ze lezen en schrijven. </w:t>
      </w:r>
      <w:r w:rsidRPr="00182CD9">
        <w:rPr>
          <w:rFonts w:ascii="Arial" w:hAnsi="Arial" w:cs="Arial"/>
          <w:b/>
          <w:bCs/>
          <w:sz w:val="32"/>
          <w:szCs w:val="32"/>
        </w:rPr>
        <w:t>Ook zij wilden zich losmaken van Engeland</w:t>
      </w:r>
      <w:r w:rsidRPr="00182CD9">
        <w:rPr>
          <w:rFonts w:ascii="Arial" w:hAnsi="Arial" w:cs="Arial"/>
          <w:sz w:val="32"/>
          <w:szCs w:val="32"/>
        </w:rPr>
        <w:t>. Ze vormden de ruggengraat van de Revolutie.</w:t>
      </w:r>
    </w:p>
    <w:p w14:paraId="2706B081" w14:textId="77777777" w:rsidR="00CB6B3A" w:rsidRPr="00182CD9" w:rsidRDefault="00CB6B3A" w:rsidP="00CB6B3A">
      <w:pPr>
        <w:pStyle w:val="p2"/>
        <w:spacing w:line="360" w:lineRule="auto"/>
        <w:rPr>
          <w:rFonts w:ascii="Arial" w:hAnsi="Arial" w:cs="Arial"/>
          <w:sz w:val="32"/>
          <w:szCs w:val="32"/>
        </w:rPr>
      </w:pPr>
    </w:p>
    <w:p w14:paraId="46AE19FB" w14:textId="77777777" w:rsidR="00CB6B3A" w:rsidRPr="00182CD9" w:rsidRDefault="00CB6B3A" w:rsidP="00CB6B3A">
      <w:pPr>
        <w:pStyle w:val="p2"/>
        <w:spacing w:line="360" w:lineRule="auto"/>
        <w:rPr>
          <w:rFonts w:ascii="Arial" w:hAnsi="Arial" w:cs="Arial"/>
          <w:sz w:val="32"/>
          <w:szCs w:val="32"/>
        </w:rPr>
      </w:pPr>
      <w:r w:rsidRPr="00182CD9">
        <w:rPr>
          <w:rFonts w:ascii="Arial" w:hAnsi="Arial" w:cs="Arial"/>
          <w:sz w:val="32"/>
          <w:szCs w:val="32"/>
        </w:rPr>
        <w:t>De armste blanken waren boerenarbeiders zon</w:t>
      </w:r>
      <w:r w:rsidRPr="00182CD9">
        <w:rPr>
          <w:rFonts w:ascii="Arial" w:hAnsi="Arial" w:cs="Arial"/>
          <w:sz w:val="32"/>
          <w:szCs w:val="32"/>
        </w:rPr>
        <w:softHyphen/>
        <w:t xml:space="preserve">der eigen land, en ongeschoolde arbeiders in de steden. Voor veel van deze mensen was het leven in de zestiger en zeventiger jaren van de achttiende eeuw niet gemakkelijk. Het ging niet goed met de economie, de lonen waren laag en er was niet genoeg werk voor iedereen. De ontberingen maakten de arme mensen dikwijls opstandig en bereid tot relletjes tegen Britse soldaten,  douanebeambten en welgestelde pro-Britse Amerikanen. </w:t>
      </w:r>
      <w:r w:rsidRPr="00182CD9">
        <w:rPr>
          <w:rFonts w:ascii="Arial" w:hAnsi="Arial" w:cs="Arial"/>
          <w:b/>
          <w:bCs/>
          <w:sz w:val="32"/>
          <w:szCs w:val="32"/>
        </w:rPr>
        <w:t>Dus ook die wilden van de Britse overheersing af</w:t>
      </w:r>
      <w:r w:rsidRPr="00182CD9">
        <w:rPr>
          <w:rFonts w:ascii="Arial" w:hAnsi="Arial" w:cs="Arial"/>
          <w:sz w:val="32"/>
          <w:szCs w:val="32"/>
        </w:rPr>
        <w:t>………….</w:t>
      </w:r>
    </w:p>
    <w:p w14:paraId="20279936" w14:textId="77777777" w:rsidR="00CB6B3A" w:rsidRPr="00182CD9" w:rsidRDefault="00CB6B3A" w:rsidP="00CB6B3A">
      <w:pPr>
        <w:pStyle w:val="p2"/>
        <w:spacing w:line="360" w:lineRule="auto"/>
        <w:rPr>
          <w:rFonts w:ascii="Arial" w:hAnsi="Arial" w:cs="Arial"/>
          <w:sz w:val="32"/>
          <w:szCs w:val="32"/>
        </w:rPr>
      </w:pPr>
    </w:p>
    <w:p w14:paraId="3EFAE373" w14:textId="0C939ED9" w:rsidR="00C73295" w:rsidRPr="00182CD9" w:rsidRDefault="00C73295" w:rsidP="00CB6B3A">
      <w:pPr>
        <w:pStyle w:val="p2"/>
        <w:spacing w:line="360" w:lineRule="auto"/>
        <w:rPr>
          <w:rFonts w:ascii="Arial" w:hAnsi="Arial" w:cs="Arial"/>
          <w:b/>
          <w:bCs/>
          <w:sz w:val="32"/>
          <w:szCs w:val="32"/>
        </w:rPr>
      </w:pPr>
      <w:r w:rsidRPr="00182CD9">
        <w:rPr>
          <w:rFonts w:ascii="Arial" w:hAnsi="Arial" w:cs="Arial"/>
          <w:b/>
          <w:bCs/>
          <w:sz w:val="32"/>
          <w:szCs w:val="32"/>
        </w:rPr>
        <w:t>De slaven</w:t>
      </w:r>
    </w:p>
    <w:p w14:paraId="2A2D7D18" w14:textId="2F1475E0" w:rsidR="00CB6B3A" w:rsidRPr="00182CD9" w:rsidRDefault="00CB6B3A" w:rsidP="00CB6B3A">
      <w:pPr>
        <w:pStyle w:val="p2"/>
        <w:spacing w:line="360" w:lineRule="auto"/>
        <w:rPr>
          <w:rFonts w:ascii="Arial" w:hAnsi="Arial" w:cs="Arial"/>
          <w:sz w:val="32"/>
          <w:szCs w:val="32"/>
        </w:rPr>
      </w:pPr>
      <w:r w:rsidRPr="00182CD9">
        <w:rPr>
          <w:rFonts w:ascii="Arial" w:hAnsi="Arial" w:cs="Arial"/>
          <w:sz w:val="32"/>
          <w:szCs w:val="32"/>
        </w:rPr>
        <w:t>Helemaal onderaan in de koloniale gemeenschap stonden de Afrikaanse Amerikanen. Hun aantal bedroeg ongeveer een half miljoen, on</w:t>
      </w:r>
      <w:r w:rsidRPr="00182CD9">
        <w:rPr>
          <w:rFonts w:ascii="Arial" w:hAnsi="Arial" w:cs="Arial"/>
          <w:sz w:val="32"/>
          <w:szCs w:val="32"/>
        </w:rPr>
        <w:softHyphen/>
        <w:t>geveer een vijfde van de bevolking, en het wa</w:t>
      </w:r>
      <w:r w:rsidRPr="00182CD9">
        <w:rPr>
          <w:rFonts w:ascii="Arial" w:hAnsi="Arial" w:cs="Arial"/>
          <w:sz w:val="32"/>
          <w:szCs w:val="32"/>
        </w:rPr>
        <w:softHyphen/>
        <w:t>ren praktisch allemaal slaven. Ze hadden totaal geen rechten en konden worden gekocht en verkocht als persoonlijk eigendom.</w:t>
      </w:r>
    </w:p>
    <w:p w14:paraId="7B857E8B" w14:textId="4B549634" w:rsidR="00CB6B3A" w:rsidRPr="00182CD9" w:rsidRDefault="00CB6B3A" w:rsidP="00CB6B3A">
      <w:pPr>
        <w:pStyle w:val="p2"/>
        <w:spacing w:line="360" w:lineRule="auto"/>
        <w:rPr>
          <w:rFonts w:ascii="Arial" w:hAnsi="Arial" w:cs="Arial"/>
          <w:sz w:val="32"/>
          <w:szCs w:val="32"/>
        </w:rPr>
      </w:pPr>
    </w:p>
    <w:p w14:paraId="07131E8A" w14:textId="16353F9D" w:rsidR="00CB6B3A" w:rsidRPr="00182CD9" w:rsidRDefault="00CB6B3A" w:rsidP="00CB6B3A">
      <w:pPr>
        <w:pStyle w:val="p2"/>
        <w:spacing w:line="360" w:lineRule="auto"/>
        <w:rPr>
          <w:rFonts w:ascii="Arial" w:hAnsi="Arial" w:cs="Arial"/>
          <w:b/>
          <w:bCs/>
          <w:sz w:val="32"/>
          <w:szCs w:val="32"/>
        </w:rPr>
      </w:pPr>
      <w:r w:rsidRPr="00182CD9">
        <w:rPr>
          <w:rFonts w:ascii="Arial" w:hAnsi="Arial" w:cs="Arial"/>
          <w:b/>
          <w:bCs/>
          <w:sz w:val="32"/>
          <w:szCs w:val="32"/>
        </w:rPr>
        <w:t>De Indianen</w:t>
      </w:r>
    </w:p>
    <w:p w14:paraId="2E24B858" w14:textId="26C1FFF7" w:rsidR="00CB6B3A" w:rsidRPr="00182CD9" w:rsidRDefault="00CB6B3A" w:rsidP="00CB6B3A">
      <w:pPr>
        <w:pStyle w:val="p2"/>
        <w:spacing w:line="360" w:lineRule="auto"/>
        <w:rPr>
          <w:rFonts w:ascii="Arial" w:hAnsi="Arial" w:cs="Arial"/>
          <w:sz w:val="32"/>
          <w:szCs w:val="32"/>
        </w:rPr>
      </w:pPr>
      <w:r w:rsidRPr="00182CD9">
        <w:rPr>
          <w:rFonts w:ascii="Arial" w:hAnsi="Arial" w:cs="Arial"/>
          <w:sz w:val="32"/>
          <w:szCs w:val="32"/>
        </w:rPr>
        <w:t>Er leefden ook ongeveer 200.000 oorspronkelijke bewoners, de Indianen, in dertien kolonies. Ze leefden in hun eigen stammen en hadden hun eigen leiders.</w:t>
      </w:r>
    </w:p>
    <w:p w14:paraId="51C0CB67" w14:textId="77777777" w:rsidR="00CB6B3A" w:rsidRPr="00182CD9" w:rsidRDefault="00CB6B3A" w:rsidP="00CB6B3A">
      <w:pPr>
        <w:tabs>
          <w:tab w:val="left" w:pos="720"/>
        </w:tabs>
        <w:spacing w:line="360" w:lineRule="auto"/>
        <w:jc w:val="both"/>
        <w:rPr>
          <w:rFonts w:cs="Arial"/>
          <w:b w:val="0"/>
          <w:bCs w:val="0"/>
          <w:sz w:val="32"/>
          <w:szCs w:val="32"/>
        </w:rPr>
      </w:pPr>
    </w:p>
    <w:p w14:paraId="6C481A8A" w14:textId="77777777" w:rsidR="00CB6B3A" w:rsidRPr="00182CD9" w:rsidRDefault="00CB6B3A" w:rsidP="00CB6B3A">
      <w:pPr>
        <w:pStyle w:val="Kop1"/>
        <w:spacing w:line="360" w:lineRule="auto"/>
        <w:jc w:val="both"/>
        <w:rPr>
          <w:rFonts w:ascii="Arial" w:hAnsi="Arial" w:cs="Arial"/>
          <w:sz w:val="32"/>
          <w:szCs w:val="32"/>
        </w:rPr>
      </w:pPr>
      <w:r w:rsidRPr="00182CD9">
        <w:rPr>
          <w:rFonts w:ascii="Arial" w:hAnsi="Arial" w:cs="Arial"/>
          <w:sz w:val="32"/>
          <w:szCs w:val="32"/>
        </w:rPr>
        <w:t>Het begin van de Revolutie – strijd om onafhankelijkheid van Engeland</w:t>
      </w:r>
    </w:p>
    <w:p w14:paraId="252EFE18" w14:textId="77777777" w:rsidR="00CB6B3A" w:rsidRPr="00182CD9" w:rsidRDefault="00CB6B3A" w:rsidP="00CB6B3A">
      <w:pPr>
        <w:pStyle w:val="Plattetekst"/>
        <w:spacing w:line="360" w:lineRule="auto"/>
        <w:jc w:val="both"/>
        <w:rPr>
          <w:rFonts w:ascii="Arial" w:hAnsi="Arial" w:cs="Arial"/>
          <w:sz w:val="32"/>
          <w:szCs w:val="32"/>
        </w:rPr>
      </w:pPr>
      <w:r w:rsidRPr="00182CD9">
        <w:rPr>
          <w:rFonts w:ascii="Arial" w:hAnsi="Arial" w:cs="Arial"/>
          <w:sz w:val="32"/>
          <w:szCs w:val="32"/>
        </w:rPr>
        <w:t xml:space="preserve">Het waren niet alleen Engelsen die zich als kolonisten vestigden in de Nieuwe Wereld. Ook Fransen, Nederlanders en Oost-Europeanen maakten de oversteek. </w:t>
      </w:r>
    </w:p>
    <w:p w14:paraId="16D6B02B" w14:textId="77777777" w:rsidR="00CB6B3A" w:rsidRPr="00182CD9" w:rsidRDefault="00CB6B3A" w:rsidP="00CB6B3A">
      <w:pPr>
        <w:spacing w:line="360" w:lineRule="auto"/>
        <w:jc w:val="both"/>
        <w:rPr>
          <w:rFonts w:cs="Arial"/>
          <w:b w:val="0"/>
          <w:bCs w:val="0"/>
          <w:sz w:val="32"/>
          <w:szCs w:val="32"/>
        </w:rPr>
      </w:pPr>
    </w:p>
    <w:p w14:paraId="4531261B" w14:textId="77777777" w:rsidR="00CB6B3A" w:rsidRPr="00182CD9" w:rsidRDefault="00CB6B3A" w:rsidP="00CB6B3A">
      <w:pPr>
        <w:spacing w:line="360" w:lineRule="auto"/>
        <w:jc w:val="both"/>
        <w:rPr>
          <w:rFonts w:cs="Arial"/>
          <w:b w:val="0"/>
          <w:bCs w:val="0"/>
          <w:sz w:val="32"/>
          <w:szCs w:val="32"/>
        </w:rPr>
      </w:pPr>
      <w:r w:rsidRPr="00182CD9">
        <w:rPr>
          <w:rFonts w:cs="Arial"/>
          <w:b w:val="0"/>
          <w:bCs w:val="0"/>
          <w:sz w:val="32"/>
          <w:szCs w:val="32"/>
        </w:rPr>
        <w:t xml:space="preserve">De </w:t>
      </w:r>
      <w:r w:rsidRPr="00182CD9">
        <w:rPr>
          <w:rFonts w:cs="Arial"/>
          <w:sz w:val="32"/>
          <w:szCs w:val="32"/>
        </w:rPr>
        <w:t>Engelsen</w:t>
      </w:r>
      <w:r w:rsidRPr="00182CD9">
        <w:rPr>
          <w:rFonts w:cs="Arial"/>
          <w:b w:val="0"/>
          <w:bCs w:val="0"/>
          <w:sz w:val="32"/>
          <w:szCs w:val="32"/>
        </w:rPr>
        <w:t xml:space="preserve"> vestigden zich vooral langs de </w:t>
      </w:r>
      <w:r w:rsidRPr="00182CD9">
        <w:rPr>
          <w:rFonts w:cs="Arial"/>
          <w:sz w:val="32"/>
          <w:szCs w:val="32"/>
        </w:rPr>
        <w:t>oostkust</w:t>
      </w:r>
      <w:r w:rsidRPr="00182CD9">
        <w:rPr>
          <w:rFonts w:cs="Arial"/>
          <w:b w:val="0"/>
          <w:bCs w:val="0"/>
          <w:sz w:val="32"/>
          <w:szCs w:val="32"/>
        </w:rPr>
        <w:t xml:space="preserve"> van Noord-Amerika.</w:t>
      </w:r>
    </w:p>
    <w:p w14:paraId="098FB467" w14:textId="77777777" w:rsidR="00CB6B3A" w:rsidRPr="00182CD9" w:rsidRDefault="00CB6B3A" w:rsidP="00CB6B3A">
      <w:pPr>
        <w:spacing w:line="360" w:lineRule="auto"/>
        <w:jc w:val="both"/>
        <w:rPr>
          <w:rFonts w:cs="Arial"/>
          <w:b w:val="0"/>
          <w:bCs w:val="0"/>
          <w:sz w:val="32"/>
          <w:szCs w:val="32"/>
        </w:rPr>
      </w:pPr>
      <w:r w:rsidRPr="00182CD9">
        <w:rPr>
          <w:rFonts w:cs="Arial"/>
          <w:b w:val="0"/>
          <w:bCs w:val="0"/>
          <w:sz w:val="32"/>
          <w:szCs w:val="32"/>
        </w:rPr>
        <w:t xml:space="preserve">De Fransen vestigden zich langs de St. Lawrence rivier in het gebied dat nu </w:t>
      </w:r>
      <w:r w:rsidRPr="00182CD9">
        <w:rPr>
          <w:rFonts w:cs="Arial"/>
          <w:sz w:val="32"/>
          <w:szCs w:val="32"/>
        </w:rPr>
        <w:t>Canada</w:t>
      </w:r>
      <w:r w:rsidRPr="00182CD9">
        <w:rPr>
          <w:rFonts w:cs="Arial"/>
          <w:b w:val="0"/>
          <w:bCs w:val="0"/>
          <w:sz w:val="32"/>
          <w:szCs w:val="32"/>
        </w:rPr>
        <w:t xml:space="preserve"> heet. Ze stichtten kolonies Quebec en Montreal. En zij breidden hun gebied steeds meer naar het zuiden uit. </w:t>
      </w:r>
    </w:p>
    <w:p w14:paraId="690877AE" w14:textId="77777777" w:rsidR="00CB6B3A" w:rsidRPr="00182CD9" w:rsidRDefault="00CB6B3A" w:rsidP="00CB6B3A">
      <w:pPr>
        <w:spacing w:line="360" w:lineRule="auto"/>
        <w:jc w:val="both"/>
        <w:rPr>
          <w:rFonts w:cs="Arial"/>
          <w:b w:val="0"/>
          <w:bCs w:val="0"/>
          <w:sz w:val="32"/>
          <w:szCs w:val="32"/>
        </w:rPr>
      </w:pPr>
      <w:r w:rsidRPr="00182CD9">
        <w:rPr>
          <w:rFonts w:cs="Arial"/>
          <w:sz w:val="32"/>
          <w:szCs w:val="32"/>
        </w:rPr>
        <w:t>Leuke huiswerkopdracht:</w:t>
      </w:r>
      <w:r w:rsidRPr="00182CD9">
        <w:rPr>
          <w:rFonts w:cs="Arial"/>
          <w:b w:val="0"/>
          <w:bCs w:val="0"/>
          <w:sz w:val="32"/>
          <w:szCs w:val="32"/>
        </w:rPr>
        <w:t xml:space="preserve"> kijk maar eens op de kaart van Canada of je daar Franse (plaats)namen kunt ontdekken!!</w:t>
      </w:r>
    </w:p>
    <w:p w14:paraId="04E44B1F" w14:textId="3EA8BBB5" w:rsidR="00CB6B3A" w:rsidRPr="00182CD9" w:rsidRDefault="00CB6B3A" w:rsidP="00CB6B3A">
      <w:pPr>
        <w:spacing w:line="360" w:lineRule="auto"/>
        <w:jc w:val="both"/>
        <w:rPr>
          <w:rFonts w:cs="Arial"/>
          <w:b w:val="0"/>
          <w:bCs w:val="0"/>
          <w:sz w:val="32"/>
          <w:szCs w:val="32"/>
        </w:rPr>
      </w:pPr>
      <w:r w:rsidRPr="00182CD9">
        <w:rPr>
          <w:rFonts w:cs="Arial"/>
          <w:b w:val="0"/>
          <w:bCs w:val="0"/>
          <w:sz w:val="32"/>
          <w:szCs w:val="32"/>
        </w:rPr>
        <w:t>Franse ontdekkingsreizigers volgden de rivier de Mississippi en claimden het hele gebied langs deze rivier en noemden het “Louisiana” (Naar de Franse Koning Louis of te wel Lodewijk</w:t>
      </w:r>
      <w:r w:rsidR="00C73295" w:rsidRPr="00182CD9">
        <w:rPr>
          <w:rFonts w:cs="Arial"/>
          <w:b w:val="0"/>
          <w:bCs w:val="0"/>
          <w:sz w:val="32"/>
          <w:szCs w:val="32"/>
        </w:rPr>
        <w:t xml:space="preserve"> XIV</w:t>
      </w:r>
      <w:r w:rsidRPr="00182CD9">
        <w:rPr>
          <w:rFonts w:cs="Arial"/>
          <w:b w:val="0"/>
          <w:bCs w:val="0"/>
          <w:sz w:val="32"/>
          <w:szCs w:val="32"/>
        </w:rPr>
        <w:t>)</w:t>
      </w:r>
    </w:p>
    <w:p w14:paraId="45228FDF" w14:textId="77777777" w:rsidR="00CB6B3A" w:rsidRPr="00182CD9" w:rsidRDefault="00CB6B3A" w:rsidP="00CB6B3A">
      <w:pPr>
        <w:spacing w:line="360" w:lineRule="auto"/>
        <w:jc w:val="both"/>
        <w:rPr>
          <w:rFonts w:cs="Arial"/>
          <w:b w:val="0"/>
          <w:bCs w:val="0"/>
          <w:sz w:val="32"/>
          <w:szCs w:val="32"/>
        </w:rPr>
      </w:pPr>
    </w:p>
    <w:p w14:paraId="59F62CE9" w14:textId="77777777" w:rsidR="00CB6B3A" w:rsidRPr="00182CD9" w:rsidRDefault="00CB6B3A" w:rsidP="00CB6B3A">
      <w:pPr>
        <w:pStyle w:val="Plattetekst"/>
        <w:spacing w:line="360" w:lineRule="auto"/>
        <w:jc w:val="both"/>
        <w:rPr>
          <w:rFonts w:ascii="Arial" w:hAnsi="Arial" w:cs="Arial"/>
          <w:sz w:val="32"/>
          <w:szCs w:val="32"/>
        </w:rPr>
      </w:pPr>
      <w:r w:rsidRPr="00182CD9">
        <w:rPr>
          <w:rFonts w:ascii="Arial" w:hAnsi="Arial" w:cs="Arial"/>
          <w:sz w:val="32"/>
          <w:szCs w:val="32"/>
        </w:rPr>
        <w:t xml:space="preserve">Nederlanders vestigden zich aan de monding van de Hudson rivier. In 1626 eigenden ze zich het eiland Manhattan toe, waarop ze vervolgens de stad </w:t>
      </w:r>
      <w:r w:rsidRPr="00182CD9">
        <w:rPr>
          <w:rFonts w:ascii="Arial" w:hAnsi="Arial" w:cs="Arial"/>
          <w:b/>
          <w:bCs/>
          <w:sz w:val="32"/>
          <w:szCs w:val="32"/>
        </w:rPr>
        <w:t>Nieuw-Amsterdam</w:t>
      </w:r>
      <w:r w:rsidRPr="00182CD9">
        <w:rPr>
          <w:rFonts w:ascii="Arial" w:hAnsi="Arial" w:cs="Arial"/>
          <w:sz w:val="32"/>
          <w:szCs w:val="32"/>
        </w:rPr>
        <w:t xml:space="preserve"> bouwden. In </w:t>
      </w:r>
      <w:r w:rsidRPr="00182CD9">
        <w:rPr>
          <w:rFonts w:ascii="Arial" w:hAnsi="Arial" w:cs="Arial"/>
          <w:b/>
          <w:bCs/>
          <w:sz w:val="32"/>
          <w:szCs w:val="32"/>
        </w:rPr>
        <w:t>1664</w:t>
      </w:r>
      <w:r w:rsidRPr="00182CD9">
        <w:rPr>
          <w:rFonts w:ascii="Arial" w:hAnsi="Arial" w:cs="Arial"/>
          <w:sz w:val="32"/>
          <w:szCs w:val="32"/>
        </w:rPr>
        <w:t xml:space="preserve"> moesten ze het echter afstaan aan de Engelsen die het vervolgens naar de Engelse stad York noemden: </w:t>
      </w:r>
      <w:r w:rsidRPr="00182CD9">
        <w:rPr>
          <w:rFonts w:ascii="Arial" w:hAnsi="Arial" w:cs="Arial"/>
          <w:b/>
          <w:bCs/>
          <w:sz w:val="32"/>
          <w:szCs w:val="32"/>
        </w:rPr>
        <w:t>New York</w:t>
      </w:r>
      <w:r w:rsidRPr="00182CD9">
        <w:rPr>
          <w:rFonts w:ascii="Arial" w:hAnsi="Arial" w:cs="Arial"/>
          <w:sz w:val="32"/>
          <w:szCs w:val="32"/>
        </w:rPr>
        <w:t>.</w:t>
      </w:r>
    </w:p>
    <w:p w14:paraId="5425CABF" w14:textId="77777777" w:rsidR="00CB6B3A" w:rsidRPr="00182CD9" w:rsidRDefault="00CB6B3A" w:rsidP="00CB6B3A">
      <w:pPr>
        <w:spacing w:line="360" w:lineRule="auto"/>
        <w:jc w:val="both"/>
        <w:rPr>
          <w:rFonts w:cs="Arial"/>
          <w:b w:val="0"/>
          <w:bCs w:val="0"/>
          <w:sz w:val="32"/>
          <w:szCs w:val="32"/>
        </w:rPr>
      </w:pPr>
    </w:p>
    <w:p w14:paraId="48DFF500" w14:textId="77777777" w:rsidR="00CB6B3A" w:rsidRPr="00182CD9" w:rsidRDefault="00CB6B3A" w:rsidP="00CB6B3A">
      <w:pPr>
        <w:spacing w:line="360" w:lineRule="auto"/>
        <w:jc w:val="both"/>
        <w:rPr>
          <w:rFonts w:cs="Arial"/>
          <w:b w:val="0"/>
          <w:bCs w:val="0"/>
          <w:sz w:val="32"/>
          <w:szCs w:val="32"/>
        </w:rPr>
      </w:pPr>
      <w:r w:rsidRPr="00182CD9">
        <w:rPr>
          <w:rFonts w:cs="Arial"/>
          <w:b w:val="0"/>
          <w:bCs w:val="0"/>
          <w:sz w:val="32"/>
          <w:szCs w:val="32"/>
        </w:rPr>
        <w:t>Tegen het einde van de 17</w:t>
      </w:r>
      <w:r w:rsidRPr="00182CD9">
        <w:rPr>
          <w:rFonts w:cs="Arial"/>
          <w:b w:val="0"/>
          <w:bCs w:val="0"/>
          <w:sz w:val="32"/>
          <w:szCs w:val="32"/>
          <w:vertAlign w:val="superscript"/>
        </w:rPr>
        <w:t>e</w:t>
      </w:r>
      <w:r w:rsidRPr="00182CD9">
        <w:rPr>
          <w:rFonts w:cs="Arial"/>
          <w:b w:val="0"/>
          <w:bCs w:val="0"/>
          <w:sz w:val="32"/>
          <w:szCs w:val="32"/>
        </w:rPr>
        <w:t xml:space="preserve"> eeuw hadden de Fransen en de Engelsen de meeste kolonies in handen. De Nederlanders hadden het veld moeten ruimen. </w:t>
      </w:r>
      <w:r w:rsidRPr="00182CD9">
        <w:rPr>
          <w:rFonts w:cs="Arial"/>
          <w:sz w:val="32"/>
          <w:szCs w:val="32"/>
        </w:rPr>
        <w:t>Florida</w:t>
      </w:r>
      <w:r w:rsidRPr="00182CD9">
        <w:rPr>
          <w:rFonts w:cs="Arial"/>
          <w:b w:val="0"/>
          <w:bCs w:val="0"/>
          <w:sz w:val="32"/>
          <w:szCs w:val="32"/>
        </w:rPr>
        <w:t xml:space="preserve"> (=Spaans voor “bloemenland”)  was in handen van geëmigreerde </w:t>
      </w:r>
      <w:r w:rsidRPr="00182CD9">
        <w:rPr>
          <w:rFonts w:cs="Arial"/>
          <w:sz w:val="32"/>
          <w:szCs w:val="32"/>
        </w:rPr>
        <w:t>Spanjaarden</w:t>
      </w:r>
      <w:r w:rsidRPr="00182CD9">
        <w:rPr>
          <w:rFonts w:cs="Arial"/>
          <w:b w:val="0"/>
          <w:bCs w:val="0"/>
          <w:sz w:val="32"/>
          <w:szCs w:val="32"/>
        </w:rPr>
        <w:t>.</w:t>
      </w:r>
    </w:p>
    <w:p w14:paraId="52C6E541" w14:textId="77777777" w:rsidR="00CB6B3A" w:rsidRPr="00182CD9" w:rsidRDefault="00CB6B3A" w:rsidP="00CB6B3A">
      <w:pPr>
        <w:spacing w:line="360" w:lineRule="auto"/>
        <w:jc w:val="both"/>
        <w:rPr>
          <w:rFonts w:cs="Arial"/>
          <w:b w:val="0"/>
          <w:bCs w:val="0"/>
          <w:sz w:val="32"/>
          <w:szCs w:val="32"/>
        </w:rPr>
      </w:pPr>
    </w:p>
    <w:p w14:paraId="3353A7EF" w14:textId="5BE0ADE5" w:rsidR="00C73295" w:rsidRPr="00182CD9" w:rsidRDefault="00C73295" w:rsidP="00CB6B3A">
      <w:pPr>
        <w:spacing w:line="360" w:lineRule="auto"/>
        <w:jc w:val="both"/>
        <w:rPr>
          <w:rFonts w:cs="Arial"/>
          <w:sz w:val="32"/>
          <w:szCs w:val="32"/>
        </w:rPr>
      </w:pPr>
      <w:r w:rsidRPr="00182CD9">
        <w:rPr>
          <w:rFonts w:cs="Arial"/>
          <w:sz w:val="32"/>
          <w:szCs w:val="32"/>
        </w:rPr>
        <w:t>Oorlogen tussen Engelsen en Fransen in Amerika</w:t>
      </w:r>
    </w:p>
    <w:p w14:paraId="3355C9CD" w14:textId="6A35F70D" w:rsidR="00CB6B3A" w:rsidRPr="00182CD9" w:rsidRDefault="00CB6B3A" w:rsidP="00CB6B3A">
      <w:pPr>
        <w:spacing w:line="360" w:lineRule="auto"/>
        <w:jc w:val="both"/>
        <w:rPr>
          <w:rFonts w:cs="Arial"/>
          <w:b w:val="0"/>
          <w:bCs w:val="0"/>
          <w:sz w:val="32"/>
          <w:szCs w:val="32"/>
        </w:rPr>
      </w:pPr>
      <w:r w:rsidRPr="00182CD9">
        <w:rPr>
          <w:rFonts w:cs="Arial"/>
          <w:b w:val="0"/>
          <w:bCs w:val="0"/>
          <w:sz w:val="32"/>
          <w:szCs w:val="32"/>
        </w:rPr>
        <w:t xml:space="preserve">Tussen 1689 en 1763 werden in Noord Amerika liefst vier oorlogen uitgevochten tussen Engeland en Frankrijk. Het ging natuurlijk om </w:t>
      </w:r>
      <w:r w:rsidRPr="00182CD9">
        <w:rPr>
          <w:rFonts w:cs="Arial"/>
          <w:sz w:val="32"/>
          <w:szCs w:val="32"/>
        </w:rPr>
        <w:t>landbezit</w:t>
      </w:r>
      <w:r w:rsidRPr="00182CD9">
        <w:rPr>
          <w:rFonts w:cs="Arial"/>
          <w:b w:val="0"/>
          <w:bCs w:val="0"/>
          <w:sz w:val="32"/>
          <w:szCs w:val="32"/>
        </w:rPr>
        <w:t>. Opvallend is, dat de Indianen vaak meevochten. Sommige stammen aan de kant van de Fransen; anderen deden met de Engelsen mee. Bloedige gevechten vonden plaats in de wouden van Noord Amerika.</w:t>
      </w:r>
    </w:p>
    <w:p w14:paraId="0CAC05FD" w14:textId="77777777" w:rsidR="00CB6B3A" w:rsidRPr="00182CD9" w:rsidRDefault="00CB6B3A" w:rsidP="00CB6B3A">
      <w:pPr>
        <w:spacing w:line="360" w:lineRule="auto"/>
        <w:jc w:val="both"/>
        <w:rPr>
          <w:rFonts w:cs="Arial"/>
          <w:b w:val="0"/>
          <w:bCs w:val="0"/>
          <w:sz w:val="32"/>
          <w:szCs w:val="32"/>
        </w:rPr>
      </w:pPr>
      <w:r w:rsidRPr="00182CD9">
        <w:rPr>
          <w:rFonts w:cs="Arial"/>
          <w:b w:val="0"/>
          <w:bCs w:val="0"/>
          <w:sz w:val="32"/>
          <w:szCs w:val="32"/>
        </w:rPr>
        <w:t xml:space="preserve">[lees het prachtige boek hier over door James </w:t>
      </w:r>
      <w:proofErr w:type="spellStart"/>
      <w:r w:rsidRPr="00182CD9">
        <w:rPr>
          <w:rFonts w:cs="Arial"/>
          <w:b w:val="0"/>
          <w:bCs w:val="0"/>
          <w:sz w:val="32"/>
          <w:szCs w:val="32"/>
        </w:rPr>
        <w:t>Fenimore</w:t>
      </w:r>
      <w:proofErr w:type="spellEnd"/>
      <w:r w:rsidRPr="00182CD9">
        <w:rPr>
          <w:rFonts w:cs="Arial"/>
          <w:b w:val="0"/>
          <w:bCs w:val="0"/>
          <w:sz w:val="32"/>
          <w:szCs w:val="32"/>
        </w:rPr>
        <w:t xml:space="preserve"> Cooper “The Last of </w:t>
      </w:r>
      <w:proofErr w:type="spellStart"/>
      <w:r w:rsidRPr="00182CD9">
        <w:rPr>
          <w:rFonts w:cs="Arial"/>
          <w:b w:val="0"/>
          <w:bCs w:val="0"/>
          <w:sz w:val="32"/>
          <w:szCs w:val="32"/>
        </w:rPr>
        <w:t>the</w:t>
      </w:r>
      <w:proofErr w:type="spellEnd"/>
      <w:r w:rsidRPr="00182CD9">
        <w:rPr>
          <w:rFonts w:cs="Arial"/>
          <w:b w:val="0"/>
          <w:bCs w:val="0"/>
          <w:sz w:val="32"/>
          <w:szCs w:val="32"/>
        </w:rPr>
        <w:t xml:space="preserve"> </w:t>
      </w:r>
      <w:proofErr w:type="spellStart"/>
      <w:r w:rsidRPr="00182CD9">
        <w:rPr>
          <w:rFonts w:cs="Arial"/>
          <w:b w:val="0"/>
          <w:bCs w:val="0"/>
          <w:sz w:val="32"/>
          <w:szCs w:val="32"/>
        </w:rPr>
        <w:t>Mohicans</w:t>
      </w:r>
      <w:proofErr w:type="spellEnd"/>
      <w:r w:rsidRPr="00182CD9">
        <w:rPr>
          <w:rFonts w:cs="Arial"/>
          <w:b w:val="0"/>
          <w:bCs w:val="0"/>
          <w:sz w:val="32"/>
          <w:szCs w:val="32"/>
        </w:rPr>
        <w:t>”.]</w:t>
      </w:r>
    </w:p>
    <w:p w14:paraId="3E6E6997" w14:textId="77777777" w:rsidR="00CB6B3A" w:rsidRPr="00182CD9" w:rsidRDefault="00CB6B3A" w:rsidP="00CB6B3A">
      <w:pPr>
        <w:spacing w:line="360" w:lineRule="auto"/>
        <w:jc w:val="both"/>
        <w:rPr>
          <w:rFonts w:cs="Arial"/>
          <w:b w:val="0"/>
          <w:bCs w:val="0"/>
          <w:sz w:val="32"/>
          <w:szCs w:val="32"/>
        </w:rPr>
      </w:pPr>
    </w:p>
    <w:p w14:paraId="2CD5A5EA" w14:textId="77777777" w:rsidR="00CB6B3A" w:rsidRPr="00182CD9" w:rsidRDefault="00CB6B3A" w:rsidP="00CB6B3A">
      <w:pPr>
        <w:spacing w:line="360" w:lineRule="auto"/>
        <w:jc w:val="both"/>
        <w:rPr>
          <w:rFonts w:cs="Arial"/>
          <w:b w:val="0"/>
          <w:bCs w:val="0"/>
          <w:sz w:val="32"/>
          <w:szCs w:val="32"/>
        </w:rPr>
      </w:pPr>
      <w:r w:rsidRPr="00182CD9">
        <w:rPr>
          <w:rFonts w:cs="Arial"/>
          <w:sz w:val="32"/>
          <w:szCs w:val="32"/>
        </w:rPr>
        <w:t>Uiteindelijk behaalden de Britten de overwinning</w:t>
      </w:r>
      <w:r w:rsidRPr="00182CD9">
        <w:rPr>
          <w:rFonts w:cs="Arial"/>
          <w:b w:val="0"/>
          <w:bCs w:val="0"/>
          <w:sz w:val="32"/>
          <w:szCs w:val="32"/>
        </w:rPr>
        <w:t xml:space="preserve"> </w:t>
      </w:r>
    </w:p>
    <w:p w14:paraId="536220A5" w14:textId="0F480206" w:rsidR="00CB6B3A" w:rsidRPr="00182CD9" w:rsidRDefault="00CB6B3A" w:rsidP="00CB6B3A">
      <w:pPr>
        <w:spacing w:line="360" w:lineRule="auto"/>
        <w:jc w:val="both"/>
        <w:rPr>
          <w:rFonts w:cs="Arial"/>
          <w:b w:val="0"/>
          <w:bCs w:val="0"/>
          <w:sz w:val="32"/>
          <w:szCs w:val="32"/>
        </w:rPr>
      </w:pPr>
      <w:r w:rsidRPr="00182CD9">
        <w:rPr>
          <w:rFonts w:cs="Arial"/>
          <w:b w:val="0"/>
          <w:bCs w:val="0"/>
          <w:sz w:val="32"/>
          <w:szCs w:val="32"/>
        </w:rPr>
        <w:t xml:space="preserve">De vlag van Groot Brittannië wapperde in de meeste bevolkte gebieden. Er waren nu 13 Britse koloniën en de kolonisten kozen hun eigen, plaatselijke parlement. Ze mochten echter geen afgevaardigden van hun parlement naar het Britse parlement in Londen sturen. Men voelde zich dan ook door het moederland niet serieus genomen. </w:t>
      </w:r>
    </w:p>
    <w:p w14:paraId="768B3606" w14:textId="77777777" w:rsidR="00CB6B3A" w:rsidRPr="00182CD9" w:rsidRDefault="00CB6B3A" w:rsidP="00CB6B3A">
      <w:pPr>
        <w:spacing w:line="360" w:lineRule="auto"/>
        <w:jc w:val="both"/>
        <w:rPr>
          <w:rFonts w:cs="Arial"/>
          <w:b w:val="0"/>
          <w:bCs w:val="0"/>
          <w:sz w:val="32"/>
          <w:szCs w:val="32"/>
        </w:rPr>
      </w:pPr>
      <w:r w:rsidRPr="00182CD9">
        <w:rPr>
          <w:rFonts w:cs="Arial"/>
          <w:b w:val="0"/>
          <w:bCs w:val="0"/>
          <w:sz w:val="32"/>
          <w:szCs w:val="32"/>
        </w:rPr>
        <w:t>Ook was men ontevreden dat de Britse regering hun verbood verdere kolonies te stichten.</w:t>
      </w:r>
    </w:p>
    <w:p w14:paraId="55A48D73" w14:textId="77777777" w:rsidR="00CB6B3A" w:rsidRPr="00182CD9" w:rsidRDefault="00CB6B3A" w:rsidP="00CB6B3A">
      <w:pPr>
        <w:spacing w:line="360" w:lineRule="auto"/>
        <w:jc w:val="both"/>
        <w:rPr>
          <w:rFonts w:cs="Arial"/>
          <w:b w:val="0"/>
          <w:bCs w:val="0"/>
          <w:sz w:val="32"/>
          <w:szCs w:val="32"/>
        </w:rPr>
      </w:pPr>
    </w:p>
    <w:p w14:paraId="24D345A1" w14:textId="77777777" w:rsidR="00CB6B3A" w:rsidRPr="00182CD9" w:rsidRDefault="00CB6B3A" w:rsidP="00CB6B3A">
      <w:pPr>
        <w:pStyle w:val="Kop2"/>
        <w:spacing w:line="360" w:lineRule="auto"/>
        <w:jc w:val="both"/>
        <w:rPr>
          <w:rFonts w:ascii="Arial" w:hAnsi="Arial" w:cs="Arial"/>
          <w:sz w:val="32"/>
          <w:szCs w:val="32"/>
        </w:rPr>
      </w:pPr>
      <w:r w:rsidRPr="00182CD9">
        <w:rPr>
          <w:rFonts w:ascii="Arial" w:hAnsi="Arial" w:cs="Arial"/>
          <w:sz w:val="32"/>
          <w:szCs w:val="32"/>
        </w:rPr>
        <w:t>Belasting voor het moederland</w:t>
      </w:r>
    </w:p>
    <w:p w14:paraId="5822E497" w14:textId="6B333829" w:rsidR="00CB6B3A" w:rsidRPr="00182CD9" w:rsidRDefault="00CB6B3A" w:rsidP="00CB6B3A">
      <w:pPr>
        <w:pStyle w:val="Plattetekst"/>
        <w:spacing w:line="360" w:lineRule="auto"/>
        <w:jc w:val="both"/>
        <w:rPr>
          <w:rFonts w:ascii="Arial" w:hAnsi="Arial" w:cs="Arial"/>
          <w:sz w:val="32"/>
          <w:szCs w:val="32"/>
        </w:rPr>
      </w:pPr>
      <w:r w:rsidRPr="00182CD9">
        <w:rPr>
          <w:rFonts w:ascii="Arial" w:hAnsi="Arial" w:cs="Arial"/>
          <w:sz w:val="32"/>
          <w:szCs w:val="32"/>
        </w:rPr>
        <w:t>Op alle goederen die uit Engeland naar Amerika verscheept werden en die de kolonisten dringend nodig hadden voor hun bestaan, moest aan het moederland belasting betaald worden. Wel belasting betalen aan Engeland, maar niet mogen mee regeren? Dat moest wel leiden tot een ernstig conflict!</w:t>
      </w:r>
      <w:r w:rsidR="00C73295" w:rsidRPr="00182CD9">
        <w:rPr>
          <w:rFonts w:ascii="Arial" w:hAnsi="Arial" w:cs="Arial"/>
          <w:sz w:val="32"/>
          <w:szCs w:val="32"/>
        </w:rPr>
        <w:t xml:space="preserve"> Op naar dag 4!</w:t>
      </w:r>
    </w:p>
    <w:p w14:paraId="1D260ACE" w14:textId="7CF86404" w:rsidR="00C73295" w:rsidRPr="00182CD9" w:rsidRDefault="00C73295" w:rsidP="00C73295">
      <w:pPr>
        <w:pStyle w:val="Plattetekst"/>
        <w:spacing w:line="360" w:lineRule="auto"/>
        <w:jc w:val="center"/>
        <w:rPr>
          <w:rFonts w:ascii="Arial" w:hAnsi="Arial" w:cs="Arial"/>
          <w:b/>
          <w:bCs/>
          <w:sz w:val="32"/>
          <w:szCs w:val="32"/>
        </w:rPr>
      </w:pPr>
      <w:r w:rsidRPr="00182CD9">
        <w:rPr>
          <w:rFonts w:ascii="Arial" w:hAnsi="Arial" w:cs="Arial"/>
          <w:b/>
          <w:bCs/>
          <w:sz w:val="32"/>
          <w:szCs w:val="32"/>
        </w:rPr>
        <w:t>0-0-0-0-0</w:t>
      </w:r>
    </w:p>
    <w:p w14:paraId="4DA84A0C" w14:textId="77777777" w:rsidR="00CB6B3A" w:rsidRPr="00182CD9" w:rsidRDefault="00CB6B3A" w:rsidP="00CB6B3A">
      <w:pPr>
        <w:tabs>
          <w:tab w:val="left" w:pos="3020"/>
        </w:tabs>
        <w:spacing w:line="360" w:lineRule="auto"/>
        <w:jc w:val="both"/>
        <w:rPr>
          <w:rFonts w:cs="Arial"/>
          <w:b w:val="0"/>
          <w:bCs w:val="0"/>
          <w:sz w:val="32"/>
          <w:szCs w:val="32"/>
        </w:rPr>
      </w:pPr>
    </w:p>
    <w:p w14:paraId="4C2D9C5B" w14:textId="77777777" w:rsidR="00786E35" w:rsidRPr="00182CD9" w:rsidRDefault="008D2431">
      <w:pPr>
        <w:rPr>
          <w:sz w:val="32"/>
          <w:szCs w:val="32"/>
        </w:rPr>
      </w:pPr>
    </w:p>
    <w:sectPr w:rsidR="00786E35" w:rsidRPr="00182CD9" w:rsidSect="00C73295">
      <w:headerReference w:type="default" r:id="rId7"/>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41284" w14:textId="77777777" w:rsidR="00C73295" w:rsidRDefault="00C73295" w:rsidP="00C73295">
      <w:r>
        <w:separator/>
      </w:r>
    </w:p>
  </w:endnote>
  <w:endnote w:type="continuationSeparator" w:id="0">
    <w:p w14:paraId="7A428524" w14:textId="77777777" w:rsidR="00C73295" w:rsidRDefault="00C73295" w:rsidP="00C73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9F24A" w14:textId="77777777" w:rsidR="00C73295" w:rsidRDefault="00C73295" w:rsidP="00C73295">
      <w:r>
        <w:separator/>
      </w:r>
    </w:p>
  </w:footnote>
  <w:footnote w:type="continuationSeparator" w:id="0">
    <w:p w14:paraId="4D2AF368" w14:textId="77777777" w:rsidR="00C73295" w:rsidRDefault="00C73295" w:rsidP="00C732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743573"/>
      <w:docPartObj>
        <w:docPartGallery w:val="Page Numbers (Top of Page)"/>
        <w:docPartUnique/>
      </w:docPartObj>
    </w:sdtPr>
    <w:sdtEndPr/>
    <w:sdtContent>
      <w:p w14:paraId="73373049" w14:textId="05030DC0" w:rsidR="00C73295" w:rsidRDefault="00C73295">
        <w:pPr>
          <w:pStyle w:val="Koptekst"/>
          <w:jc w:val="center"/>
        </w:pPr>
        <w:r>
          <w:fldChar w:fldCharType="begin"/>
        </w:r>
        <w:r>
          <w:instrText>PAGE   \* MERGEFORMAT</w:instrText>
        </w:r>
        <w:r>
          <w:fldChar w:fldCharType="separate"/>
        </w:r>
        <w:r>
          <w:t>2</w:t>
        </w:r>
        <w:r>
          <w:fldChar w:fldCharType="end"/>
        </w:r>
      </w:p>
    </w:sdtContent>
  </w:sdt>
  <w:p w14:paraId="69F65AC0" w14:textId="77777777" w:rsidR="00C73295" w:rsidRDefault="00C7329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B3A"/>
    <w:rsid w:val="0000518E"/>
    <w:rsid w:val="00086AE5"/>
    <w:rsid w:val="00182CD9"/>
    <w:rsid w:val="00192656"/>
    <w:rsid w:val="001C22D4"/>
    <w:rsid w:val="001F67C7"/>
    <w:rsid w:val="0045226C"/>
    <w:rsid w:val="004638EB"/>
    <w:rsid w:val="0049109C"/>
    <w:rsid w:val="005A46B0"/>
    <w:rsid w:val="007372EB"/>
    <w:rsid w:val="00751EE7"/>
    <w:rsid w:val="00783E80"/>
    <w:rsid w:val="00840207"/>
    <w:rsid w:val="009172BF"/>
    <w:rsid w:val="00926F9F"/>
    <w:rsid w:val="00963CE2"/>
    <w:rsid w:val="009A1393"/>
    <w:rsid w:val="00B5550A"/>
    <w:rsid w:val="00BD6E88"/>
    <w:rsid w:val="00BE7140"/>
    <w:rsid w:val="00BF0778"/>
    <w:rsid w:val="00C73295"/>
    <w:rsid w:val="00CA0EB0"/>
    <w:rsid w:val="00CA1590"/>
    <w:rsid w:val="00CB6B3A"/>
    <w:rsid w:val="00EB4B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85864"/>
  <w15:chartTrackingRefBased/>
  <w15:docId w15:val="{4DC3FE00-3213-4B44-AEA1-E423B54CB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B6B3A"/>
    <w:pPr>
      <w:spacing w:after="0" w:line="240" w:lineRule="auto"/>
    </w:pPr>
    <w:rPr>
      <w:rFonts w:ascii="Arial" w:eastAsia="Times New Roman" w:hAnsi="Arial" w:cs="Times New Roman"/>
      <w:b/>
      <w:bCs/>
      <w:color w:val="000000"/>
      <w:sz w:val="28"/>
      <w:szCs w:val="20"/>
      <w:lang w:eastAsia="nl-NL"/>
    </w:rPr>
  </w:style>
  <w:style w:type="paragraph" w:styleId="Kop1">
    <w:name w:val="heading 1"/>
    <w:basedOn w:val="Standaard"/>
    <w:next w:val="Standaard"/>
    <w:link w:val="Kop1Char"/>
    <w:qFormat/>
    <w:rsid w:val="00CB6B3A"/>
    <w:pPr>
      <w:keepNext/>
      <w:widowControl w:val="0"/>
      <w:tabs>
        <w:tab w:val="left" w:pos="3020"/>
      </w:tabs>
      <w:autoSpaceDE w:val="0"/>
      <w:autoSpaceDN w:val="0"/>
      <w:adjustRightInd w:val="0"/>
      <w:jc w:val="center"/>
      <w:outlineLvl w:val="0"/>
    </w:pPr>
    <w:rPr>
      <w:rFonts w:ascii="Comic Sans MS" w:hAnsi="Comic Sans MS"/>
      <w:color w:val="auto"/>
      <w:szCs w:val="18"/>
    </w:rPr>
  </w:style>
  <w:style w:type="paragraph" w:styleId="Kop2">
    <w:name w:val="heading 2"/>
    <w:basedOn w:val="Standaard"/>
    <w:next w:val="Standaard"/>
    <w:link w:val="Kop2Char"/>
    <w:semiHidden/>
    <w:unhideWhenUsed/>
    <w:qFormat/>
    <w:rsid w:val="00CB6B3A"/>
    <w:pPr>
      <w:keepNext/>
      <w:outlineLvl w:val="1"/>
    </w:pPr>
    <w:rPr>
      <w:rFonts w:ascii="Comic Sans MS" w:hAnsi="Comic Sans M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B6B3A"/>
    <w:rPr>
      <w:rFonts w:ascii="Comic Sans MS" w:eastAsia="Times New Roman" w:hAnsi="Comic Sans MS" w:cs="Times New Roman"/>
      <w:b/>
      <w:bCs/>
      <w:sz w:val="28"/>
      <w:szCs w:val="18"/>
      <w:lang w:eastAsia="nl-NL"/>
    </w:rPr>
  </w:style>
  <w:style w:type="character" w:customStyle="1" w:styleId="Kop2Char">
    <w:name w:val="Kop 2 Char"/>
    <w:basedOn w:val="Standaardalinea-lettertype"/>
    <w:link w:val="Kop2"/>
    <w:semiHidden/>
    <w:rsid w:val="00CB6B3A"/>
    <w:rPr>
      <w:rFonts w:ascii="Comic Sans MS" w:eastAsia="Times New Roman" w:hAnsi="Comic Sans MS" w:cs="Times New Roman"/>
      <w:b/>
      <w:bCs/>
      <w:color w:val="000000"/>
      <w:sz w:val="28"/>
      <w:szCs w:val="20"/>
      <w:lang w:eastAsia="nl-NL"/>
    </w:rPr>
  </w:style>
  <w:style w:type="paragraph" w:styleId="Plattetekst">
    <w:name w:val="Body Text"/>
    <w:basedOn w:val="Standaard"/>
    <w:link w:val="PlattetekstChar"/>
    <w:semiHidden/>
    <w:unhideWhenUsed/>
    <w:rsid w:val="00CB6B3A"/>
    <w:rPr>
      <w:rFonts w:ascii="Comic Sans MS" w:hAnsi="Comic Sans MS"/>
      <w:b w:val="0"/>
      <w:bCs w:val="0"/>
    </w:rPr>
  </w:style>
  <w:style w:type="character" w:customStyle="1" w:styleId="PlattetekstChar">
    <w:name w:val="Platte tekst Char"/>
    <w:basedOn w:val="Standaardalinea-lettertype"/>
    <w:link w:val="Plattetekst"/>
    <w:semiHidden/>
    <w:rsid w:val="00CB6B3A"/>
    <w:rPr>
      <w:rFonts w:ascii="Comic Sans MS" w:eastAsia="Times New Roman" w:hAnsi="Comic Sans MS" w:cs="Times New Roman"/>
      <w:color w:val="000000"/>
      <w:sz w:val="28"/>
      <w:szCs w:val="20"/>
      <w:lang w:eastAsia="nl-NL"/>
    </w:rPr>
  </w:style>
  <w:style w:type="paragraph" w:customStyle="1" w:styleId="t1">
    <w:name w:val="t1"/>
    <w:basedOn w:val="Standaard"/>
    <w:rsid w:val="00CB6B3A"/>
    <w:pPr>
      <w:widowControl w:val="0"/>
      <w:autoSpaceDE w:val="0"/>
      <w:autoSpaceDN w:val="0"/>
      <w:adjustRightInd w:val="0"/>
      <w:spacing w:line="240" w:lineRule="atLeast"/>
    </w:pPr>
    <w:rPr>
      <w:rFonts w:ascii="Times New Roman" w:hAnsi="Times New Roman"/>
      <w:b w:val="0"/>
      <w:bCs w:val="0"/>
      <w:color w:val="auto"/>
      <w:sz w:val="24"/>
      <w:szCs w:val="24"/>
    </w:rPr>
  </w:style>
  <w:style w:type="paragraph" w:customStyle="1" w:styleId="p2">
    <w:name w:val="p2"/>
    <w:basedOn w:val="Standaard"/>
    <w:rsid w:val="00CB6B3A"/>
    <w:pPr>
      <w:widowControl w:val="0"/>
      <w:tabs>
        <w:tab w:val="left" w:pos="720"/>
      </w:tabs>
      <w:autoSpaceDE w:val="0"/>
      <w:autoSpaceDN w:val="0"/>
      <w:adjustRightInd w:val="0"/>
      <w:spacing w:line="280" w:lineRule="atLeast"/>
      <w:jc w:val="both"/>
    </w:pPr>
    <w:rPr>
      <w:rFonts w:ascii="Times New Roman" w:hAnsi="Times New Roman"/>
      <w:b w:val="0"/>
      <w:bCs w:val="0"/>
      <w:color w:val="auto"/>
      <w:sz w:val="24"/>
      <w:szCs w:val="24"/>
    </w:rPr>
  </w:style>
  <w:style w:type="paragraph" w:styleId="Koptekst">
    <w:name w:val="header"/>
    <w:basedOn w:val="Standaard"/>
    <w:link w:val="KoptekstChar"/>
    <w:uiPriority w:val="99"/>
    <w:unhideWhenUsed/>
    <w:rsid w:val="00C73295"/>
    <w:pPr>
      <w:tabs>
        <w:tab w:val="center" w:pos="4536"/>
        <w:tab w:val="right" w:pos="9072"/>
      </w:tabs>
    </w:pPr>
  </w:style>
  <w:style w:type="character" w:customStyle="1" w:styleId="KoptekstChar">
    <w:name w:val="Koptekst Char"/>
    <w:basedOn w:val="Standaardalinea-lettertype"/>
    <w:link w:val="Koptekst"/>
    <w:uiPriority w:val="99"/>
    <w:rsid w:val="00C73295"/>
    <w:rPr>
      <w:rFonts w:ascii="Arial" w:eastAsia="Times New Roman" w:hAnsi="Arial" w:cs="Times New Roman"/>
      <w:b/>
      <w:bCs/>
      <w:color w:val="000000"/>
      <w:sz w:val="28"/>
      <w:szCs w:val="20"/>
      <w:lang w:eastAsia="nl-NL"/>
    </w:rPr>
  </w:style>
  <w:style w:type="paragraph" w:styleId="Voettekst">
    <w:name w:val="footer"/>
    <w:basedOn w:val="Standaard"/>
    <w:link w:val="VoettekstChar"/>
    <w:uiPriority w:val="99"/>
    <w:unhideWhenUsed/>
    <w:rsid w:val="00C73295"/>
    <w:pPr>
      <w:tabs>
        <w:tab w:val="center" w:pos="4536"/>
        <w:tab w:val="right" w:pos="9072"/>
      </w:tabs>
    </w:pPr>
  </w:style>
  <w:style w:type="character" w:customStyle="1" w:styleId="VoettekstChar">
    <w:name w:val="Voettekst Char"/>
    <w:basedOn w:val="Standaardalinea-lettertype"/>
    <w:link w:val="Voettekst"/>
    <w:uiPriority w:val="99"/>
    <w:rsid w:val="00C73295"/>
    <w:rPr>
      <w:rFonts w:ascii="Arial" w:eastAsia="Times New Roman" w:hAnsi="Arial" w:cs="Times New Roman"/>
      <w:b/>
      <w:bCs/>
      <w:color w:val="000000"/>
      <w:sz w:val="28"/>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95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769</Words>
  <Characters>4235</Characters>
  <Application>Microsoft Office Word</Application>
  <DocSecurity>0</DocSecurity>
  <Lines>35</Lines>
  <Paragraphs>9</Paragraphs>
  <ScaleCrop>false</ScaleCrop>
  <HeadingPairs>
    <vt:vector size="4" baseType="variant">
      <vt:variant>
        <vt:lpstr>Titel</vt:lpstr>
      </vt:variant>
      <vt:variant>
        <vt:i4>1</vt:i4>
      </vt:variant>
      <vt:variant>
        <vt:lpstr>Koppen</vt:lpstr>
      </vt:variant>
      <vt:variant>
        <vt:i4>2</vt:i4>
      </vt:variant>
    </vt:vector>
  </HeadingPairs>
  <TitlesOfParts>
    <vt:vector size="3" baseType="lpstr">
      <vt:lpstr/>
      <vt:lpstr>Het begin van de Revolutie – strijd om onafhankelijkheid van Engeland</vt:lpstr>
      <vt:lpstr>    Belasting voor het moederland</vt:lpstr>
    </vt:vector>
  </TitlesOfParts>
  <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Caddyfan</dc:creator>
  <cp:keywords/>
  <dc:description/>
  <cp:lastModifiedBy>Ruud Caddyfan</cp:lastModifiedBy>
  <cp:revision>4</cp:revision>
  <dcterms:created xsi:type="dcterms:W3CDTF">2022-01-06T16:32:00Z</dcterms:created>
  <dcterms:modified xsi:type="dcterms:W3CDTF">2022-01-07T05:53:00Z</dcterms:modified>
</cp:coreProperties>
</file>