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695E8" w14:textId="7EF05734" w:rsidR="006B4E98" w:rsidRPr="0084411C" w:rsidRDefault="006B4E98" w:rsidP="00E86D56">
      <w:pPr>
        <w:keepNext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 w:rsidRPr="0084411C">
        <w:rPr>
          <w:rFonts w:cs="Arial"/>
          <w:b/>
          <w:sz w:val="24"/>
          <w:szCs w:val="24"/>
        </w:rPr>
        <w:t>(Versie 202</w:t>
      </w:r>
      <w:r w:rsidR="00510AB4" w:rsidRPr="0084411C">
        <w:rPr>
          <w:rFonts w:cs="Arial"/>
          <w:b/>
          <w:sz w:val="24"/>
          <w:szCs w:val="24"/>
        </w:rPr>
        <w:t>30430</w:t>
      </w:r>
      <w:r w:rsidRPr="0084411C">
        <w:rPr>
          <w:rFonts w:cs="Arial"/>
          <w:b/>
          <w:sz w:val="24"/>
          <w:szCs w:val="24"/>
        </w:rPr>
        <w:t>)</w:t>
      </w:r>
    </w:p>
    <w:p w14:paraId="234C9EF1" w14:textId="77777777" w:rsidR="006B4E98" w:rsidRPr="0084411C" w:rsidRDefault="006B4E98" w:rsidP="00E86D56">
      <w:pPr>
        <w:keepNext/>
        <w:jc w:val="center"/>
        <w:rPr>
          <w:rFonts w:cs="Arial"/>
          <w:b/>
          <w:sz w:val="24"/>
          <w:szCs w:val="24"/>
        </w:rPr>
      </w:pPr>
    </w:p>
    <w:p w14:paraId="369DE29E" w14:textId="2F509AFD" w:rsidR="00E86D56" w:rsidRPr="00510AB4" w:rsidRDefault="00E86D56" w:rsidP="00E86D56">
      <w:pPr>
        <w:keepNext/>
        <w:jc w:val="center"/>
        <w:rPr>
          <w:rFonts w:cs="Arial"/>
          <w:b/>
          <w:sz w:val="24"/>
          <w:szCs w:val="24"/>
        </w:rPr>
      </w:pPr>
      <w:r w:rsidRPr="00510AB4">
        <w:rPr>
          <w:rFonts w:cs="Arial"/>
          <w:b/>
          <w:sz w:val="24"/>
          <w:szCs w:val="24"/>
        </w:rPr>
        <w:t>Schilderopdracht Vroegchristelijke kunst:  we gaan de basilica schilderen!</w:t>
      </w:r>
    </w:p>
    <w:p w14:paraId="620BA7AE" w14:textId="77777777" w:rsidR="00E86D56" w:rsidRPr="00510AB4" w:rsidRDefault="00E86D56" w:rsidP="00E86D56">
      <w:pPr>
        <w:keepNext/>
        <w:jc w:val="both"/>
        <w:rPr>
          <w:rFonts w:cs="Arial"/>
          <w:sz w:val="20"/>
          <w:szCs w:val="20"/>
        </w:rPr>
      </w:pPr>
    </w:p>
    <w:p w14:paraId="742CA7B5" w14:textId="3221CAF2" w:rsidR="00E86D56" w:rsidRPr="00510AB4" w:rsidRDefault="00E86D56" w:rsidP="00E86D56">
      <w:pPr>
        <w:keepNext/>
        <w:jc w:val="both"/>
        <w:rPr>
          <w:rFonts w:cs="Arial"/>
          <w:sz w:val="20"/>
          <w:szCs w:val="20"/>
        </w:rPr>
      </w:pPr>
      <w:r w:rsidRPr="00510AB4">
        <w:rPr>
          <w:rFonts w:cs="Arial"/>
          <w:sz w:val="20"/>
          <w:szCs w:val="20"/>
        </w:rPr>
        <w:t xml:space="preserve">We gaan twee dagen de tweede helft van de </w:t>
      </w:r>
      <w:r w:rsidR="00835B26" w:rsidRPr="00510AB4">
        <w:rPr>
          <w:rFonts w:cs="Arial"/>
          <w:sz w:val="20"/>
          <w:szCs w:val="20"/>
        </w:rPr>
        <w:t>periode les</w:t>
      </w:r>
      <w:r w:rsidRPr="00510AB4">
        <w:rPr>
          <w:rFonts w:cs="Arial"/>
          <w:sz w:val="20"/>
          <w:szCs w:val="20"/>
        </w:rPr>
        <w:t xml:space="preserve"> de Christelijke basilica eerst schetsen en dan schilderen.</w:t>
      </w:r>
      <w:r w:rsidR="006328AB">
        <w:rPr>
          <w:rFonts w:cs="Arial"/>
          <w:sz w:val="20"/>
          <w:szCs w:val="20"/>
        </w:rPr>
        <w:t xml:space="preserve"> We nemen daarvoor week 2 dag 5 en week 3, dag 1.</w:t>
      </w:r>
    </w:p>
    <w:p w14:paraId="702AC15D" w14:textId="77777777" w:rsidR="00E86D56" w:rsidRPr="008C0C14" w:rsidRDefault="00E86D56" w:rsidP="00E86D56">
      <w:pPr>
        <w:rPr>
          <w:rFonts w:cs="Arial"/>
          <w:b/>
          <w:sz w:val="20"/>
          <w:szCs w:val="20"/>
        </w:rPr>
      </w:pPr>
    </w:p>
    <w:p w14:paraId="3348FB4E" w14:textId="77777777" w:rsidR="00E86D56" w:rsidRDefault="00E86D56" w:rsidP="00E86D56">
      <w:pPr>
        <w:rPr>
          <w:rFonts w:cs="Arial"/>
          <w:b/>
          <w:sz w:val="20"/>
          <w:szCs w:val="20"/>
        </w:rPr>
      </w:pPr>
      <w:r w:rsidRPr="008C0C14">
        <w:rPr>
          <w:rFonts w:cs="Arial"/>
          <w:b/>
          <w:sz w:val="20"/>
          <w:szCs w:val="20"/>
        </w:rPr>
        <w:t>Benodigdheden:</w:t>
      </w:r>
    </w:p>
    <w:p w14:paraId="201DD6D4" w14:textId="644522B5" w:rsidR="0084411C" w:rsidRPr="0084411C" w:rsidRDefault="0084411C" w:rsidP="0084411C">
      <w:pPr>
        <w:pStyle w:val="Lijstalinea"/>
        <w:numPr>
          <w:ilvl w:val="0"/>
          <w:numId w:val="1"/>
        </w:numPr>
        <w:rPr>
          <w:rFonts w:cs="Arial"/>
          <w:bCs/>
          <w:sz w:val="20"/>
          <w:szCs w:val="20"/>
        </w:rPr>
      </w:pPr>
      <w:r w:rsidRPr="0084411C">
        <w:rPr>
          <w:rFonts w:cs="Arial"/>
          <w:bCs/>
          <w:sz w:val="20"/>
          <w:szCs w:val="20"/>
        </w:rPr>
        <w:t>Wegwerpbordjes als palet. Kan ook op koffiekop-schotels</w:t>
      </w:r>
      <w:r>
        <w:rPr>
          <w:rFonts w:cs="Arial"/>
          <w:bCs/>
          <w:sz w:val="20"/>
          <w:szCs w:val="20"/>
        </w:rPr>
        <w:t xml:space="preserve"> of op karton-restjes</w:t>
      </w:r>
      <w:r w:rsidRPr="0084411C">
        <w:rPr>
          <w:rFonts w:cs="Arial"/>
          <w:bCs/>
          <w:sz w:val="20"/>
          <w:szCs w:val="20"/>
        </w:rPr>
        <w:t>!!</w:t>
      </w:r>
    </w:p>
    <w:p w14:paraId="11DDB62E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Acrylverf tubes (goedkoop van de Action)</w:t>
      </w:r>
    </w:p>
    <w:p w14:paraId="01A2CA32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of 2</w:t>
      </w:r>
      <w:r w:rsidRPr="008C0C14">
        <w:rPr>
          <w:rFonts w:ascii="Arial" w:hAnsi="Arial" w:cs="Arial"/>
          <w:sz w:val="20"/>
          <w:szCs w:val="20"/>
        </w:rPr>
        <w:t xml:space="preserve"> blok</w:t>
      </w:r>
      <w:r>
        <w:rPr>
          <w:rFonts w:ascii="Arial" w:hAnsi="Arial" w:cs="Arial"/>
          <w:sz w:val="20"/>
          <w:szCs w:val="20"/>
        </w:rPr>
        <w:t>ken</w:t>
      </w:r>
      <w:r w:rsidRPr="008C0C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stevig </w:t>
      </w:r>
      <w:r w:rsidRPr="008C0C1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quarel</w:t>
      </w:r>
      <w:r w:rsidRPr="008C0C14">
        <w:rPr>
          <w:rFonts w:ascii="Arial" w:hAnsi="Arial" w:cs="Arial"/>
          <w:sz w:val="20"/>
          <w:szCs w:val="20"/>
        </w:rPr>
        <w:t>-schilderpapier</w:t>
      </w:r>
      <w:r>
        <w:rPr>
          <w:rFonts w:ascii="Arial" w:hAnsi="Arial" w:cs="Arial"/>
          <w:sz w:val="20"/>
          <w:szCs w:val="20"/>
        </w:rPr>
        <w:t xml:space="preserve"> in de maat die in het periodeschrift past.</w:t>
      </w:r>
      <w:r w:rsidRPr="008C0C14">
        <w:rPr>
          <w:rFonts w:ascii="Arial" w:hAnsi="Arial" w:cs="Arial"/>
          <w:sz w:val="20"/>
          <w:szCs w:val="20"/>
        </w:rPr>
        <w:t xml:space="preserve"> </w:t>
      </w:r>
    </w:p>
    <w:p w14:paraId="5D339E94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 xml:space="preserve">Kleine penselen (evt. ook van de Action) </w:t>
      </w:r>
    </w:p>
    <w:p w14:paraId="2057795F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Tissues om penselen af te drogen</w:t>
      </w:r>
    </w:p>
    <w:p w14:paraId="56D7FC24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Theeglazen voor water</w:t>
      </w:r>
    </w:p>
    <w:p w14:paraId="36F0C79F" w14:textId="3E00E0D0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Voor elke leerling een</w:t>
      </w:r>
      <w:r w:rsidR="0084411C">
        <w:rPr>
          <w:rFonts w:ascii="Arial" w:hAnsi="Arial" w:cs="Arial"/>
          <w:sz w:val="20"/>
          <w:szCs w:val="20"/>
        </w:rPr>
        <w:t xml:space="preserve"> zwart-wit afdruk en evt. carbonpapier (zie opmerking onderaan)</w:t>
      </w:r>
    </w:p>
    <w:p w14:paraId="4E26F0BC" w14:textId="77777777" w:rsidR="00E86D56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8C0C14">
        <w:rPr>
          <w:rFonts w:ascii="Arial" w:hAnsi="Arial" w:cs="Arial"/>
          <w:sz w:val="20"/>
          <w:szCs w:val="20"/>
        </w:rPr>
        <w:t>Pritt</w:t>
      </w:r>
      <w:proofErr w:type="spellEnd"/>
      <w:r w:rsidRPr="008C0C14">
        <w:rPr>
          <w:rFonts w:ascii="Arial" w:hAnsi="Arial" w:cs="Arial"/>
          <w:sz w:val="20"/>
          <w:szCs w:val="20"/>
        </w:rPr>
        <w:t xml:space="preserve"> stiften om het eind resultaat in te plakken</w:t>
      </w:r>
      <w:r>
        <w:rPr>
          <w:rFonts w:ascii="Arial" w:hAnsi="Arial" w:cs="Arial"/>
          <w:sz w:val="20"/>
          <w:szCs w:val="20"/>
        </w:rPr>
        <w:t xml:space="preserve"> in het periodeschrift- of mapje.</w:t>
      </w:r>
    </w:p>
    <w:p w14:paraId="46EE2B32" w14:textId="3642C6EF" w:rsidR="00E86D56" w:rsidRDefault="00E86D56" w:rsidP="00E86D56">
      <w:pPr>
        <w:pStyle w:val="Lijstalinea"/>
        <w:ind w:left="0"/>
        <w:jc w:val="center"/>
        <w:rPr>
          <w:sz w:val="20"/>
          <w:szCs w:val="20"/>
        </w:rPr>
      </w:pPr>
      <w:r w:rsidRPr="008C0C14">
        <w:rPr>
          <w:noProof/>
          <w:sz w:val="20"/>
          <w:szCs w:val="20"/>
        </w:rPr>
        <w:drawing>
          <wp:inline distT="0" distB="0" distL="0" distR="0" wp14:anchorId="3562B063" wp14:editId="338716A3">
            <wp:extent cx="2918772" cy="2067836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0" cy="20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0145" w14:textId="77777777" w:rsidR="00E86D56" w:rsidRPr="00BE368A" w:rsidRDefault="00E86D56" w:rsidP="00E86D56">
      <w:pPr>
        <w:pStyle w:val="Lijstalinea"/>
        <w:ind w:left="0"/>
        <w:rPr>
          <w:rFonts w:ascii="Arial" w:hAnsi="Arial" w:cs="Arial"/>
          <w:b/>
          <w:bCs/>
          <w:sz w:val="24"/>
          <w:szCs w:val="24"/>
        </w:rPr>
      </w:pPr>
      <w:r w:rsidRPr="00BE368A">
        <w:rPr>
          <w:rFonts w:ascii="Arial" w:hAnsi="Arial" w:cs="Arial"/>
          <w:b/>
          <w:bCs/>
          <w:sz w:val="24"/>
          <w:szCs w:val="24"/>
        </w:rPr>
        <w:t>De leerlingen krijgen van deze afbeelding een kopie als voorbeeld.</w:t>
      </w:r>
    </w:p>
    <w:p w14:paraId="13C98152" w14:textId="77777777" w:rsidR="00E86D56" w:rsidRPr="00FB3AE9" w:rsidRDefault="00E86D56" w:rsidP="00E86D56">
      <w:pPr>
        <w:pStyle w:val="Lijstalinea"/>
        <w:ind w:left="0"/>
        <w:rPr>
          <w:rFonts w:ascii="Arial" w:hAnsi="Arial" w:cs="Arial"/>
          <w:sz w:val="24"/>
          <w:szCs w:val="24"/>
        </w:rPr>
      </w:pPr>
    </w:p>
    <w:p w14:paraId="3472E4AE" w14:textId="25F4B42D" w:rsidR="00E86D56" w:rsidRDefault="00E86D56" w:rsidP="00E86D56">
      <w:pPr>
        <w:pStyle w:val="Lijstalinea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158FEC" wp14:editId="4F6E886A">
            <wp:extent cx="4688208" cy="3523752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20" cy="35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A078" w14:textId="77777777" w:rsidR="00EC71CF" w:rsidRDefault="00E86D56" w:rsidP="00EC71CF">
      <w:pPr>
        <w:pStyle w:val="Lijstalinea"/>
        <w:jc w:val="center"/>
        <w:rPr>
          <w:rFonts w:ascii="Arial" w:hAnsi="Arial" w:cs="Arial"/>
          <w:b/>
          <w:sz w:val="20"/>
          <w:szCs w:val="20"/>
        </w:rPr>
      </w:pPr>
      <w:r w:rsidRPr="00B65E31">
        <w:rPr>
          <w:rFonts w:ascii="Arial" w:hAnsi="Arial" w:cs="Arial"/>
          <w:b/>
          <w:sz w:val="20"/>
          <w:szCs w:val="20"/>
        </w:rPr>
        <w:t>Vroegchristelijke Basilica in Italiaans landschap: voorbeeld van de docent</w:t>
      </w:r>
    </w:p>
    <w:p w14:paraId="2C80AACC" w14:textId="77777777" w:rsidR="00EC71CF" w:rsidRDefault="00EC71CF" w:rsidP="00EC71CF">
      <w:pPr>
        <w:pStyle w:val="Lijstalinea"/>
        <w:jc w:val="center"/>
        <w:rPr>
          <w:rFonts w:ascii="Arial" w:hAnsi="Arial" w:cs="Arial"/>
          <w:b/>
          <w:sz w:val="20"/>
          <w:szCs w:val="20"/>
        </w:rPr>
      </w:pPr>
    </w:p>
    <w:p w14:paraId="5C1D9F11" w14:textId="7138D643" w:rsidR="00E86D56" w:rsidRPr="00510AB4" w:rsidRDefault="00E86D56" w:rsidP="00EC71CF">
      <w:pPr>
        <w:pStyle w:val="Lijstalinea"/>
        <w:jc w:val="center"/>
        <w:rPr>
          <w:rFonts w:cs="Arial"/>
          <w:b/>
          <w:bCs/>
          <w:sz w:val="20"/>
          <w:szCs w:val="20"/>
        </w:rPr>
      </w:pPr>
      <w:r w:rsidRPr="00510AB4">
        <w:rPr>
          <w:rFonts w:cs="Arial"/>
          <w:b/>
          <w:bCs/>
          <w:sz w:val="20"/>
          <w:szCs w:val="20"/>
        </w:rPr>
        <w:t>Hier onder werkstukken van leerlingen</w:t>
      </w:r>
      <w:r w:rsidR="00EC71CF">
        <w:rPr>
          <w:rFonts w:cs="Arial"/>
          <w:b/>
          <w:bCs/>
          <w:sz w:val="20"/>
          <w:szCs w:val="20"/>
        </w:rPr>
        <w:t xml:space="preserve"> uit meerdere 9</w:t>
      </w:r>
      <w:r w:rsidR="00EC71CF" w:rsidRPr="00EC71CF">
        <w:rPr>
          <w:rFonts w:cs="Arial"/>
          <w:b/>
          <w:bCs/>
          <w:sz w:val="20"/>
          <w:szCs w:val="20"/>
          <w:vertAlign w:val="superscript"/>
        </w:rPr>
        <w:t>e</w:t>
      </w:r>
      <w:r w:rsidR="00EC71CF">
        <w:rPr>
          <w:rFonts w:cs="Arial"/>
          <w:b/>
          <w:bCs/>
          <w:sz w:val="20"/>
          <w:szCs w:val="20"/>
        </w:rPr>
        <w:t xml:space="preserve"> klassen (3</w:t>
      </w:r>
      <w:r w:rsidR="00EC71CF" w:rsidRPr="00EC71CF">
        <w:rPr>
          <w:rFonts w:cs="Arial"/>
          <w:b/>
          <w:bCs/>
          <w:sz w:val="20"/>
          <w:szCs w:val="20"/>
          <w:vertAlign w:val="superscript"/>
        </w:rPr>
        <w:t>e</w:t>
      </w:r>
      <w:r w:rsidR="00EC71CF">
        <w:rPr>
          <w:rFonts w:cs="Arial"/>
          <w:b/>
          <w:bCs/>
          <w:sz w:val="20"/>
          <w:szCs w:val="20"/>
        </w:rPr>
        <w:t xml:space="preserve"> leerjaren)</w:t>
      </w:r>
      <w:r w:rsidRPr="00510AB4">
        <w:rPr>
          <w:rFonts w:cs="Arial"/>
          <w:b/>
          <w:bCs/>
          <w:sz w:val="20"/>
          <w:szCs w:val="20"/>
        </w:rPr>
        <w:t>:</w:t>
      </w:r>
    </w:p>
    <w:p w14:paraId="0BBECC82" w14:textId="4BCC0FD5" w:rsidR="00E86D56" w:rsidRPr="00510AB4" w:rsidRDefault="00E86D56" w:rsidP="00E86D56">
      <w:pPr>
        <w:keepNext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43F0EED" wp14:editId="50118946">
            <wp:extent cx="2749550" cy="2056130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AB4">
        <w:rPr>
          <w:rFonts w:cs="Arial"/>
          <w:sz w:val="20"/>
          <w:szCs w:val="20"/>
        </w:rPr>
        <w:t xml:space="preserve"> </w:t>
      </w: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22C6ACC" wp14:editId="30E7FA16">
            <wp:extent cx="2902585" cy="209296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4A1B" w14:textId="77777777" w:rsidR="00E86D56" w:rsidRPr="00510AB4" w:rsidRDefault="00E86D56" w:rsidP="00E86D56">
      <w:pPr>
        <w:keepNext/>
        <w:jc w:val="center"/>
        <w:rPr>
          <w:rFonts w:cs="Arial"/>
          <w:sz w:val="20"/>
          <w:szCs w:val="20"/>
        </w:rPr>
      </w:pPr>
    </w:p>
    <w:p w14:paraId="05FFAE1A" w14:textId="21218EB5" w:rsidR="00E86D56" w:rsidRPr="00510AB4" w:rsidRDefault="00E86D56" w:rsidP="00E86D56">
      <w:pPr>
        <w:keepNext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D09DFA4" wp14:editId="43B56647">
            <wp:extent cx="2515870" cy="189039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AB4">
        <w:rPr>
          <w:rFonts w:cs="Arial"/>
          <w:sz w:val="20"/>
          <w:szCs w:val="20"/>
        </w:rPr>
        <w:t xml:space="preserve"> </w:t>
      </w: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ED54DA7" wp14:editId="7541F98F">
            <wp:extent cx="3019425" cy="1920875"/>
            <wp:effectExtent l="0" t="0" r="952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C914" w14:textId="77777777" w:rsidR="00E86D56" w:rsidRPr="00510AB4" w:rsidRDefault="00E86D56" w:rsidP="00E86D56">
      <w:pPr>
        <w:keepNext/>
        <w:jc w:val="center"/>
        <w:rPr>
          <w:rFonts w:cs="Arial"/>
          <w:sz w:val="20"/>
          <w:szCs w:val="20"/>
        </w:rPr>
      </w:pPr>
    </w:p>
    <w:p w14:paraId="311CCF7F" w14:textId="5C82C7B5" w:rsidR="00E86D56" w:rsidRDefault="00E86D56" w:rsidP="00E86D56">
      <w:pPr>
        <w:keepNext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7810C68C" wp14:editId="1DB05AE1">
            <wp:extent cx="2770692" cy="2072872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2" cy="20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07B" w:rsidRPr="00510AB4">
        <w:rPr>
          <w:rFonts w:cs="Arial"/>
          <w:sz w:val="20"/>
          <w:szCs w:val="20"/>
        </w:rPr>
        <w:t xml:space="preserve"> </w:t>
      </w:r>
      <w:r w:rsidR="000B107B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034468B" wp14:editId="38DBF5C9">
            <wp:extent cx="2735599" cy="2051850"/>
            <wp:effectExtent l="0" t="0" r="7620" b="5715"/>
            <wp:docPr id="9" name="Afbeelding 9" descr="Afbeelding met gras, oud, gebouw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s, oud, gebouw, ste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51" cy="20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8856" w14:textId="77777777" w:rsidR="00EC71CF" w:rsidRPr="00510AB4" w:rsidRDefault="00EC71CF" w:rsidP="00E86D56">
      <w:pPr>
        <w:keepNext/>
        <w:jc w:val="center"/>
        <w:rPr>
          <w:rFonts w:cs="Arial"/>
          <w:sz w:val="20"/>
          <w:szCs w:val="20"/>
        </w:rPr>
      </w:pPr>
    </w:p>
    <w:p w14:paraId="761E0CE8" w14:textId="1EB5B498" w:rsidR="00835B26" w:rsidRDefault="00EC71CF" w:rsidP="00E86D56">
      <w:pPr>
        <w:keepNext/>
        <w:jc w:val="center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   </w:t>
      </w: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 wp14:anchorId="3C55FC6B" wp14:editId="6FB4C1ED">
            <wp:extent cx="2561640" cy="3565695"/>
            <wp:effectExtent l="0" t="6668" r="3493" b="3492"/>
            <wp:docPr id="1914307937" name="Afbeelding 3" descr="Afbeelding met verven, kunst, tekening, 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07937" name="Afbeelding 3" descr="Afbeelding met verven, kunst, tekening, verf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2607" cy="36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2902" w14:textId="67502E63" w:rsidR="006B4E98" w:rsidRPr="00510AB4" w:rsidRDefault="006B4E98" w:rsidP="00835B26">
      <w:pPr>
        <w:keepNext/>
        <w:jc w:val="both"/>
        <w:rPr>
          <w:rFonts w:cs="Arial"/>
          <w:b/>
          <w:bCs/>
          <w:sz w:val="24"/>
          <w:szCs w:val="24"/>
        </w:rPr>
      </w:pPr>
      <w:r w:rsidRPr="00510AB4">
        <w:rPr>
          <w:rFonts w:cs="Arial"/>
          <w:b/>
          <w:bCs/>
          <w:sz w:val="24"/>
          <w:szCs w:val="24"/>
        </w:rPr>
        <w:t>Voorbeeld voor de leerlingen om te printen en dan na te tekenen</w:t>
      </w:r>
      <w:r w:rsidR="00835B26">
        <w:rPr>
          <w:rFonts w:cs="Arial"/>
          <w:b/>
          <w:bCs/>
          <w:sz w:val="24"/>
          <w:szCs w:val="24"/>
        </w:rPr>
        <w:t xml:space="preserve"> op de volgende bladzijde</w:t>
      </w:r>
      <w:r w:rsidRPr="00510AB4">
        <w:rPr>
          <w:rFonts w:cs="Arial"/>
          <w:b/>
          <w:bCs/>
          <w:sz w:val="24"/>
          <w:szCs w:val="24"/>
        </w:rPr>
        <w:t>.</w:t>
      </w:r>
    </w:p>
    <w:p w14:paraId="2B2760DC" w14:textId="77777777" w:rsidR="00835B26" w:rsidRDefault="00835B26" w:rsidP="006B4E98">
      <w:pPr>
        <w:keepNext/>
        <w:jc w:val="both"/>
        <w:rPr>
          <w:rFonts w:cs="Arial"/>
          <w:sz w:val="24"/>
          <w:szCs w:val="24"/>
        </w:rPr>
      </w:pPr>
    </w:p>
    <w:p w14:paraId="56D619F9" w14:textId="5B8578AD" w:rsidR="006B4E98" w:rsidRPr="00510AB4" w:rsidRDefault="006B4E98" w:rsidP="006B4E98">
      <w:pPr>
        <w:keepNext/>
        <w:jc w:val="both"/>
        <w:rPr>
          <w:rFonts w:cs="Arial"/>
          <w:sz w:val="24"/>
          <w:szCs w:val="24"/>
        </w:rPr>
      </w:pPr>
      <w:r w:rsidRPr="00510AB4">
        <w:rPr>
          <w:rFonts w:cs="Arial"/>
          <w:sz w:val="24"/>
          <w:szCs w:val="24"/>
        </w:rPr>
        <w:t xml:space="preserve">Bij tijdgebrek evt. </w:t>
      </w:r>
      <w:r w:rsidR="00835B26">
        <w:rPr>
          <w:rFonts w:cs="Arial"/>
          <w:sz w:val="24"/>
          <w:szCs w:val="24"/>
        </w:rPr>
        <w:t>e</w:t>
      </w:r>
      <w:r w:rsidRPr="00510AB4">
        <w:rPr>
          <w:rFonts w:cs="Arial"/>
          <w:sz w:val="24"/>
          <w:szCs w:val="24"/>
        </w:rPr>
        <w:t xml:space="preserve">en afdruk maken met </w:t>
      </w:r>
      <w:r w:rsidRPr="00EC71CF">
        <w:rPr>
          <w:rFonts w:cs="Arial"/>
          <w:b/>
          <w:bCs/>
          <w:i/>
          <w:iCs/>
          <w:sz w:val="24"/>
          <w:szCs w:val="24"/>
        </w:rPr>
        <w:t>carbonpapier</w:t>
      </w:r>
      <w:r w:rsidRPr="00510AB4">
        <w:rPr>
          <w:rFonts w:cs="Arial"/>
          <w:sz w:val="24"/>
          <w:szCs w:val="24"/>
        </w:rPr>
        <w:t xml:space="preserve">. Is natuurlijk niet erg kunstzinnig en niet des </w:t>
      </w:r>
      <w:proofErr w:type="spellStart"/>
      <w:r w:rsidRPr="00510AB4">
        <w:rPr>
          <w:rFonts w:cs="Arial"/>
          <w:sz w:val="24"/>
          <w:szCs w:val="24"/>
        </w:rPr>
        <w:t>Vrijeschools</w:t>
      </w:r>
      <w:proofErr w:type="spellEnd"/>
      <w:r w:rsidRPr="00510AB4">
        <w:rPr>
          <w:rFonts w:cs="Arial"/>
          <w:sz w:val="24"/>
          <w:szCs w:val="24"/>
        </w:rPr>
        <w:t xml:space="preserve">, maar soms moet je tijd winnen en praktisch zijn. Want het gaat ten slotte om het </w:t>
      </w:r>
      <w:r w:rsidRPr="00510AB4">
        <w:rPr>
          <w:rFonts w:cs="Arial"/>
          <w:b/>
          <w:bCs/>
          <w:i/>
          <w:iCs/>
          <w:sz w:val="24"/>
          <w:szCs w:val="24"/>
        </w:rPr>
        <w:t>schilderen</w:t>
      </w:r>
      <w:r w:rsidRPr="00510AB4">
        <w:rPr>
          <w:rFonts w:cs="Arial"/>
          <w:sz w:val="24"/>
          <w:szCs w:val="24"/>
        </w:rPr>
        <w:t xml:space="preserve"> van het kerkje!</w:t>
      </w:r>
    </w:p>
    <w:p w14:paraId="4C5BC83D" w14:textId="77777777" w:rsidR="006B4E98" w:rsidRPr="00510AB4" w:rsidRDefault="006B4E98" w:rsidP="00E86D56">
      <w:pPr>
        <w:keepNext/>
        <w:jc w:val="center"/>
        <w:rPr>
          <w:rFonts w:cs="Arial"/>
          <w:b/>
          <w:bCs/>
          <w:sz w:val="24"/>
          <w:szCs w:val="24"/>
        </w:rPr>
      </w:pPr>
    </w:p>
    <w:p w14:paraId="450C0E74" w14:textId="0FB00D42" w:rsidR="00786E35" w:rsidRDefault="006B4E98" w:rsidP="00835B26">
      <w:pPr>
        <w:spacing w:after="160" w:line="259" w:lineRule="auto"/>
        <w:jc w:val="center"/>
      </w:pPr>
      <w:r w:rsidRPr="008C0C14">
        <w:rPr>
          <w:noProof/>
          <w:sz w:val="20"/>
          <w:szCs w:val="20"/>
        </w:rPr>
        <w:drawing>
          <wp:inline distT="0" distB="0" distL="0" distR="0" wp14:anchorId="5964D263" wp14:editId="3F4756B8">
            <wp:extent cx="7863475" cy="5570966"/>
            <wp:effectExtent l="3175" t="0" r="762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2030" cy="57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E35" w:rsidSect="00EC71CF">
      <w:headerReference w:type="even" r:id="rId16"/>
      <w:headerReference w:type="default" r:id="rId17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A4683" w14:textId="77777777" w:rsidR="008828C7" w:rsidRDefault="008828C7">
      <w:r>
        <w:separator/>
      </w:r>
    </w:p>
  </w:endnote>
  <w:endnote w:type="continuationSeparator" w:id="0">
    <w:p w14:paraId="2912B8C5" w14:textId="77777777" w:rsidR="008828C7" w:rsidRDefault="00882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DD8B2" w14:textId="77777777" w:rsidR="008828C7" w:rsidRDefault="008828C7">
      <w:r>
        <w:separator/>
      </w:r>
    </w:p>
  </w:footnote>
  <w:footnote w:type="continuationSeparator" w:id="0">
    <w:p w14:paraId="66B3378B" w14:textId="77777777" w:rsidR="008828C7" w:rsidRDefault="00882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B3664" w14:textId="77777777" w:rsidR="00230CF4" w:rsidRDefault="000D4003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A629297" w14:textId="77777777" w:rsidR="00230CF4" w:rsidRDefault="00EC71C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9511E" w14:textId="77777777" w:rsidR="00DD4650" w:rsidRDefault="000D4003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199B4A8" w14:textId="77777777" w:rsidR="00DD4650" w:rsidRDefault="00EC71C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34533"/>
    <w:multiLevelType w:val="hybridMultilevel"/>
    <w:tmpl w:val="E1503B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341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D56"/>
    <w:rsid w:val="0000518E"/>
    <w:rsid w:val="00086AE5"/>
    <w:rsid w:val="000B107B"/>
    <w:rsid w:val="000B5EEE"/>
    <w:rsid w:val="000D4003"/>
    <w:rsid w:val="00192656"/>
    <w:rsid w:val="001C22D4"/>
    <w:rsid w:val="001F67C7"/>
    <w:rsid w:val="0045226C"/>
    <w:rsid w:val="004638EB"/>
    <w:rsid w:val="0049109C"/>
    <w:rsid w:val="00510AB4"/>
    <w:rsid w:val="006328AB"/>
    <w:rsid w:val="006B4E98"/>
    <w:rsid w:val="007372EB"/>
    <w:rsid w:val="00751EE7"/>
    <w:rsid w:val="00783E80"/>
    <w:rsid w:val="00835B26"/>
    <w:rsid w:val="00840207"/>
    <w:rsid w:val="0084411C"/>
    <w:rsid w:val="008828C7"/>
    <w:rsid w:val="00926F9F"/>
    <w:rsid w:val="00963CE2"/>
    <w:rsid w:val="009960BB"/>
    <w:rsid w:val="009A1393"/>
    <w:rsid w:val="00B5550A"/>
    <w:rsid w:val="00BD6E88"/>
    <w:rsid w:val="00BE7140"/>
    <w:rsid w:val="00BF0778"/>
    <w:rsid w:val="00E86D56"/>
    <w:rsid w:val="00EB4B77"/>
    <w:rsid w:val="00EC71CF"/>
    <w:rsid w:val="00FD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068F9"/>
  <w15:chartTrackingRefBased/>
  <w15:docId w15:val="{036B26B7-7879-4952-8405-BFA5D459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6D56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86D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86D56"/>
    <w:rPr>
      <w:rFonts w:ascii="Arial" w:eastAsia="Times New Roman" w:hAnsi="Arial" w:cs="Times New Roman"/>
      <w:sz w:val="28"/>
      <w:szCs w:val="28"/>
      <w:lang w:eastAsia="nl-NL"/>
    </w:rPr>
  </w:style>
  <w:style w:type="character" w:styleId="Paginanummer">
    <w:name w:val="page number"/>
    <w:basedOn w:val="Standaardalinea-lettertype"/>
    <w:rsid w:val="00E86D56"/>
  </w:style>
  <w:style w:type="paragraph" w:styleId="Lijstalinea">
    <w:name w:val="List Paragraph"/>
    <w:basedOn w:val="Standaard"/>
    <w:uiPriority w:val="34"/>
    <w:qFormat/>
    <w:rsid w:val="00E86D5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202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4</cp:revision>
  <dcterms:created xsi:type="dcterms:W3CDTF">2023-04-30T10:40:00Z</dcterms:created>
  <dcterms:modified xsi:type="dcterms:W3CDTF">2023-06-30T18:50:00Z</dcterms:modified>
</cp:coreProperties>
</file>