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F43CC" w14:textId="77777777" w:rsidR="00B55162" w:rsidRDefault="00B55162" w:rsidP="00B55162">
      <w:pPr>
        <w:pStyle w:val="Plattetekst"/>
        <w:jc w:val="both"/>
        <w:rPr>
          <w:rFonts w:ascii="Arial" w:hAnsi="Arial" w:cs="Arial"/>
          <w:b/>
          <w:bCs/>
          <w:sz w:val="24"/>
          <w:szCs w:val="24"/>
        </w:rPr>
      </w:pPr>
    </w:p>
    <w:p w14:paraId="274CFF94" w14:textId="77777777" w:rsidR="00B55162" w:rsidRDefault="00B55162" w:rsidP="00B55162">
      <w:pPr>
        <w:pStyle w:val="Plattetekst"/>
        <w:jc w:val="both"/>
        <w:rPr>
          <w:rFonts w:ascii="Arial" w:hAnsi="Arial" w:cs="Arial"/>
          <w:b/>
          <w:bCs/>
          <w:sz w:val="24"/>
          <w:szCs w:val="24"/>
        </w:rPr>
      </w:pPr>
    </w:p>
    <w:p w14:paraId="47A83A6C" w14:textId="4FE32223" w:rsidR="00B55162" w:rsidRPr="00EB54D4" w:rsidRDefault="00B55162" w:rsidP="00B55162">
      <w:pPr>
        <w:pStyle w:val="Plattetekst"/>
        <w:jc w:val="both"/>
        <w:rPr>
          <w:rFonts w:ascii="Arial" w:hAnsi="Arial" w:cs="Arial"/>
          <w:b/>
          <w:bCs/>
          <w:sz w:val="24"/>
          <w:szCs w:val="24"/>
        </w:rPr>
      </w:pPr>
      <w:r w:rsidRPr="00EB54D4">
        <w:rPr>
          <w:rFonts w:ascii="Arial" w:hAnsi="Arial" w:cs="Arial"/>
          <w:b/>
          <w:bCs/>
          <w:sz w:val="24"/>
          <w:szCs w:val="24"/>
        </w:rPr>
        <w:t>De scène op een slavenschip en op de katoenplantage.</w:t>
      </w:r>
      <w:r>
        <w:rPr>
          <w:rFonts w:ascii="Arial" w:hAnsi="Arial" w:cs="Arial"/>
          <w:b/>
          <w:bCs/>
          <w:sz w:val="24"/>
          <w:szCs w:val="24"/>
        </w:rPr>
        <w:t xml:space="preserve"> (Versie 20211102)</w:t>
      </w:r>
    </w:p>
    <w:p w14:paraId="65F1378F" w14:textId="77777777" w:rsidR="00B55162" w:rsidRDefault="00B55162" w:rsidP="00B55162">
      <w:pPr>
        <w:pStyle w:val="Plattetekst"/>
        <w:jc w:val="both"/>
        <w:rPr>
          <w:rFonts w:ascii="Arial" w:hAnsi="Arial" w:cs="Arial"/>
          <w:sz w:val="24"/>
          <w:szCs w:val="24"/>
        </w:rPr>
      </w:pPr>
    </w:p>
    <w:p w14:paraId="1BD620C5" w14:textId="57A166CA" w:rsidR="00B55162" w:rsidRPr="00EB54D4" w:rsidRDefault="00B55162" w:rsidP="00B55162">
      <w:pPr>
        <w:pStyle w:val="Plattetekst"/>
        <w:jc w:val="both"/>
        <w:rPr>
          <w:rFonts w:ascii="Arial" w:hAnsi="Arial" w:cs="Arial"/>
          <w:sz w:val="24"/>
          <w:szCs w:val="24"/>
        </w:rPr>
      </w:pPr>
      <w:r w:rsidRPr="00EB54D4">
        <w:rPr>
          <w:rFonts w:ascii="Arial" w:hAnsi="Arial" w:cs="Arial"/>
          <w:sz w:val="24"/>
          <w:szCs w:val="24"/>
        </w:rPr>
        <w:t xml:space="preserve">Nog verplaatsen wij ons in gedachten naar zo’n schip, waarmee de slaven naar Amerika werden overgebracht. In de ruimen zien we de zwarten zitten, dicht opeen gepakt en ze weten niet wat hun zal overkomen of wat hun in de Nieuwe Wereld te wachten staat. </w:t>
      </w:r>
    </w:p>
    <w:p w14:paraId="00B3EFC0" w14:textId="77777777" w:rsidR="00B55162" w:rsidRPr="00EB54D4" w:rsidRDefault="00B55162" w:rsidP="00B55162">
      <w:pPr>
        <w:pStyle w:val="Plattetekst"/>
        <w:jc w:val="both"/>
        <w:rPr>
          <w:rFonts w:ascii="Arial" w:hAnsi="Arial" w:cs="Arial"/>
          <w:sz w:val="24"/>
          <w:szCs w:val="24"/>
        </w:rPr>
      </w:pPr>
    </w:p>
    <w:p w14:paraId="1201457C" w14:textId="77777777" w:rsidR="00B55162" w:rsidRPr="00EB54D4" w:rsidRDefault="00B55162" w:rsidP="00B55162">
      <w:pPr>
        <w:pStyle w:val="Plattetekst"/>
        <w:jc w:val="both"/>
        <w:rPr>
          <w:rFonts w:ascii="Arial" w:hAnsi="Arial" w:cs="Arial"/>
          <w:sz w:val="24"/>
          <w:szCs w:val="24"/>
        </w:rPr>
      </w:pPr>
      <w:r w:rsidRPr="00EB54D4">
        <w:rPr>
          <w:rFonts w:ascii="Arial" w:hAnsi="Arial" w:cs="Arial"/>
          <w:sz w:val="24"/>
          <w:szCs w:val="24"/>
        </w:rPr>
        <w:t>Onderweg worden velen ziek of sterven van dorst of honger. Er is immers nauwelijks eten of drinken. Er zijn dagen dat het snikheet is in de ruimen en het stinkt er vreselijk.</w:t>
      </w:r>
    </w:p>
    <w:p w14:paraId="55D36A62" w14:textId="77777777" w:rsidR="00B55162" w:rsidRDefault="00B55162" w:rsidP="00B55162">
      <w:pPr>
        <w:pStyle w:val="Plattetekst"/>
        <w:jc w:val="both"/>
        <w:rPr>
          <w:rFonts w:ascii="Arial" w:hAnsi="Arial" w:cs="Arial"/>
          <w:sz w:val="24"/>
          <w:szCs w:val="24"/>
        </w:rPr>
      </w:pPr>
      <w:r w:rsidRPr="00EB54D4">
        <w:rPr>
          <w:rFonts w:ascii="Arial" w:hAnsi="Arial" w:cs="Arial"/>
          <w:sz w:val="24"/>
          <w:szCs w:val="24"/>
        </w:rPr>
        <w:t>Zij die meer dood dan leven</w:t>
      </w:r>
      <w:r>
        <w:rPr>
          <w:rFonts w:ascii="Arial" w:hAnsi="Arial" w:cs="Arial"/>
          <w:sz w:val="24"/>
          <w:szCs w:val="24"/>
        </w:rPr>
        <w:t>d</w:t>
      </w:r>
      <w:r w:rsidRPr="00EB54D4">
        <w:rPr>
          <w:rFonts w:ascii="Arial" w:hAnsi="Arial" w:cs="Arial"/>
          <w:sz w:val="24"/>
          <w:szCs w:val="24"/>
        </w:rPr>
        <w:t xml:space="preserve"> de Atlantische oversteek overleven</w:t>
      </w:r>
      <w:r>
        <w:rPr>
          <w:rFonts w:ascii="Arial" w:hAnsi="Arial" w:cs="Arial"/>
          <w:sz w:val="24"/>
          <w:szCs w:val="24"/>
        </w:rPr>
        <w:t>,</w:t>
      </w:r>
      <w:r w:rsidRPr="00EB54D4">
        <w:rPr>
          <w:rFonts w:ascii="Arial" w:hAnsi="Arial" w:cs="Arial"/>
          <w:sz w:val="24"/>
          <w:szCs w:val="24"/>
        </w:rPr>
        <w:t xml:space="preserve"> worden uit de ruimen geknuppeld en op wagens geladen – of ze moeten lopen – naar de </w:t>
      </w:r>
    </w:p>
    <w:p w14:paraId="2AA509C2" w14:textId="77777777" w:rsidR="00B55162" w:rsidRDefault="00B55162" w:rsidP="00B55162">
      <w:pPr>
        <w:pStyle w:val="Plattetekst"/>
        <w:jc w:val="both"/>
        <w:rPr>
          <w:rFonts w:ascii="Arial" w:hAnsi="Arial" w:cs="Arial"/>
          <w:sz w:val="24"/>
          <w:szCs w:val="24"/>
        </w:rPr>
      </w:pPr>
    </w:p>
    <w:p w14:paraId="187412AC" w14:textId="77777777" w:rsidR="00B55162" w:rsidRDefault="00B55162" w:rsidP="00B55162">
      <w:pPr>
        <w:pStyle w:val="Plattetekst"/>
        <w:jc w:val="both"/>
        <w:rPr>
          <w:rFonts w:ascii="Arial" w:hAnsi="Arial" w:cs="Arial"/>
          <w:sz w:val="24"/>
          <w:szCs w:val="24"/>
        </w:rPr>
      </w:pPr>
      <w:proofErr w:type="spellStart"/>
      <w:r w:rsidRPr="00EB54D4">
        <w:rPr>
          <w:rFonts w:ascii="Arial" w:hAnsi="Arial" w:cs="Arial"/>
          <w:sz w:val="24"/>
          <w:szCs w:val="24"/>
        </w:rPr>
        <w:t>katoenplantages.Van</w:t>
      </w:r>
      <w:proofErr w:type="spellEnd"/>
      <w:r w:rsidRPr="00EB54D4">
        <w:rPr>
          <w:rFonts w:ascii="Arial" w:hAnsi="Arial" w:cs="Arial"/>
          <w:sz w:val="24"/>
          <w:szCs w:val="24"/>
        </w:rPr>
        <w:t xml:space="preserve"> ’s morgens tot ’s avonds laat plukken ze katoen. Die wordt in grote balen geperst en door de slaven op de schouders gedragen tot zij er bij neervallen. Wonen is een te groot woord. Ze worden ondergebracht in armzalige behuizingen. Meer hondenhokken of mensenpakhuizen dan “huizen”. Het leed is onbeschrijfelijk.</w:t>
      </w:r>
    </w:p>
    <w:p w14:paraId="37FD16FE" w14:textId="77777777" w:rsidR="00B55162" w:rsidRPr="00EB54D4" w:rsidRDefault="00B55162" w:rsidP="00B55162">
      <w:pPr>
        <w:pStyle w:val="Plattetekst"/>
        <w:jc w:val="both"/>
        <w:rPr>
          <w:rFonts w:ascii="Arial" w:hAnsi="Arial" w:cs="Arial"/>
          <w:sz w:val="24"/>
          <w:szCs w:val="24"/>
        </w:rPr>
      </w:pPr>
    </w:p>
    <w:p w14:paraId="0367E532" w14:textId="77777777" w:rsidR="00B55162" w:rsidRPr="00EB54D4" w:rsidRDefault="00B55162" w:rsidP="00B55162">
      <w:pPr>
        <w:pStyle w:val="Plattetekst"/>
        <w:jc w:val="center"/>
        <w:rPr>
          <w:rFonts w:ascii="Arial" w:hAnsi="Arial" w:cs="Arial"/>
          <w:sz w:val="24"/>
          <w:szCs w:val="24"/>
        </w:rPr>
      </w:pPr>
      <w:r>
        <w:rPr>
          <w:rFonts w:ascii="Arial" w:hAnsi="Arial" w:cs="Arial"/>
          <w:sz w:val="24"/>
          <w:szCs w:val="24"/>
        </w:rPr>
        <w:t xml:space="preserve"> </w:t>
      </w:r>
      <w:r>
        <w:rPr>
          <w:noProof/>
        </w:rPr>
        <w:drawing>
          <wp:inline distT="0" distB="0" distL="0" distR="0" wp14:anchorId="34F1BE4B" wp14:editId="391E1CDC">
            <wp:extent cx="3837140" cy="2166559"/>
            <wp:effectExtent l="0" t="0" r="0" b="5715"/>
            <wp:docPr id="18" name="Afbeelding 18" descr="Afbeelding met tekst, persoon, buite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persoon, buiten, oud&#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47192" cy="2172235"/>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5346070D" wp14:editId="4089637A">
            <wp:extent cx="1894149" cy="2219283"/>
            <wp:effectExtent l="0" t="0" r="0" b="0"/>
            <wp:docPr id="19" name="Afbeelding 19" descr="Afbeelding met tekst, buiten, oud,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buiten, oud, verschillende&#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6760" cy="2234059"/>
                    </a:xfrm>
                    <a:prstGeom prst="rect">
                      <a:avLst/>
                    </a:prstGeom>
                    <a:noFill/>
                    <a:ln>
                      <a:noFill/>
                    </a:ln>
                  </pic:spPr>
                </pic:pic>
              </a:graphicData>
            </a:graphic>
          </wp:inline>
        </w:drawing>
      </w:r>
    </w:p>
    <w:p w14:paraId="43D05740" w14:textId="77777777" w:rsidR="00B55162" w:rsidRPr="00EC5856" w:rsidRDefault="00B55162" w:rsidP="00B55162">
      <w:pPr>
        <w:pStyle w:val="Plattetekst"/>
        <w:jc w:val="center"/>
        <w:rPr>
          <w:rFonts w:ascii="Arial" w:hAnsi="Arial" w:cs="Arial"/>
          <w:b/>
          <w:sz w:val="20"/>
        </w:rPr>
      </w:pPr>
      <w:r w:rsidRPr="00EC5856">
        <w:rPr>
          <w:rFonts w:ascii="Arial" w:hAnsi="Arial" w:cs="Arial"/>
          <w:b/>
          <w:sz w:val="20"/>
        </w:rPr>
        <w:t>Op een slavenschip</w:t>
      </w:r>
    </w:p>
    <w:p w14:paraId="2AB012E9" w14:textId="77777777" w:rsidR="00B55162" w:rsidRPr="00EB54D4" w:rsidRDefault="00B55162" w:rsidP="00B55162">
      <w:pPr>
        <w:pStyle w:val="Plattetekst"/>
        <w:jc w:val="both"/>
        <w:rPr>
          <w:rFonts w:ascii="Arial" w:hAnsi="Arial" w:cs="Arial"/>
          <w:sz w:val="24"/>
          <w:szCs w:val="24"/>
        </w:rPr>
      </w:pPr>
    </w:p>
    <w:p w14:paraId="3FD23442" w14:textId="77777777" w:rsidR="00B55162" w:rsidRDefault="00B55162" w:rsidP="00B55162">
      <w:pPr>
        <w:pStyle w:val="Plattetekst"/>
        <w:jc w:val="both"/>
        <w:rPr>
          <w:rFonts w:ascii="Arial" w:hAnsi="Arial" w:cs="Arial"/>
          <w:b/>
          <w:bCs/>
          <w:sz w:val="24"/>
          <w:szCs w:val="24"/>
        </w:rPr>
      </w:pPr>
    </w:p>
    <w:p w14:paraId="7E2BA9FB" w14:textId="77777777" w:rsidR="00B55162" w:rsidRPr="00EB54D4" w:rsidRDefault="00B55162" w:rsidP="00B55162">
      <w:pPr>
        <w:pStyle w:val="Plattetekst"/>
        <w:jc w:val="both"/>
        <w:rPr>
          <w:rFonts w:ascii="Arial" w:hAnsi="Arial" w:cs="Arial"/>
          <w:b/>
          <w:bCs/>
          <w:sz w:val="24"/>
          <w:szCs w:val="24"/>
        </w:rPr>
      </w:pPr>
      <w:r w:rsidRPr="00EB54D4">
        <w:rPr>
          <w:rFonts w:ascii="Arial" w:hAnsi="Arial" w:cs="Arial"/>
          <w:b/>
          <w:bCs/>
          <w:sz w:val="24"/>
          <w:szCs w:val="24"/>
        </w:rPr>
        <w:t>M</w:t>
      </w:r>
      <w:r>
        <w:rPr>
          <w:rFonts w:ascii="Arial" w:hAnsi="Arial" w:cs="Arial"/>
          <w:b/>
          <w:bCs/>
          <w:sz w:val="24"/>
          <w:szCs w:val="24"/>
        </w:rPr>
        <w:t>issie bedrijven vanuit de kerk en</w:t>
      </w:r>
      <w:r w:rsidRPr="00EB54D4">
        <w:rPr>
          <w:rFonts w:ascii="Arial" w:hAnsi="Arial" w:cs="Arial"/>
          <w:b/>
          <w:bCs/>
          <w:sz w:val="24"/>
          <w:szCs w:val="24"/>
        </w:rPr>
        <w:t xml:space="preserve"> </w:t>
      </w:r>
      <w:r>
        <w:rPr>
          <w:rFonts w:ascii="Arial" w:hAnsi="Arial" w:cs="Arial"/>
          <w:b/>
          <w:bCs/>
          <w:sz w:val="24"/>
          <w:szCs w:val="24"/>
        </w:rPr>
        <w:t>“</w:t>
      </w:r>
      <w:r w:rsidRPr="00EB54D4">
        <w:rPr>
          <w:rFonts w:ascii="Arial" w:hAnsi="Arial" w:cs="Arial"/>
          <w:b/>
          <w:bCs/>
          <w:sz w:val="24"/>
          <w:szCs w:val="24"/>
        </w:rPr>
        <w:t>zieltjes winnen</w:t>
      </w:r>
      <w:r>
        <w:rPr>
          <w:rFonts w:ascii="Arial" w:hAnsi="Arial" w:cs="Arial"/>
          <w:b/>
          <w:bCs/>
          <w:sz w:val="24"/>
          <w:szCs w:val="24"/>
        </w:rPr>
        <w:t>”</w:t>
      </w:r>
    </w:p>
    <w:p w14:paraId="6C24F280" w14:textId="77777777" w:rsidR="00B55162" w:rsidRPr="00EB54D4" w:rsidRDefault="00B55162" w:rsidP="00B55162">
      <w:pPr>
        <w:pStyle w:val="Plattetekst"/>
        <w:jc w:val="both"/>
        <w:rPr>
          <w:rFonts w:ascii="Arial" w:hAnsi="Arial" w:cs="Arial"/>
          <w:sz w:val="24"/>
          <w:szCs w:val="24"/>
        </w:rPr>
      </w:pPr>
      <w:r w:rsidRPr="00EB54D4">
        <w:rPr>
          <w:rFonts w:ascii="Arial" w:hAnsi="Arial" w:cs="Arial"/>
          <w:sz w:val="24"/>
          <w:szCs w:val="24"/>
        </w:rPr>
        <w:t xml:space="preserve">Tegelijkertijd bedrijft de “Christelijke Kerk” (ja, tussen aanhalingstekens) missie onder de slaven om hen te bekeren tot het Christendom. Het doel is natuurlijk “zieltjes winnen” om daarmee voor de </w:t>
      </w:r>
      <w:r w:rsidRPr="00EB54D4">
        <w:rPr>
          <w:rFonts w:ascii="Arial" w:hAnsi="Arial" w:cs="Arial"/>
          <w:b/>
          <w:bCs/>
          <w:i/>
          <w:iCs/>
          <w:sz w:val="24"/>
          <w:szCs w:val="24"/>
        </w:rPr>
        <w:t>eigen</w:t>
      </w:r>
      <w:r w:rsidRPr="00EB54D4">
        <w:rPr>
          <w:rFonts w:ascii="Arial" w:hAnsi="Arial" w:cs="Arial"/>
          <w:sz w:val="24"/>
          <w:szCs w:val="24"/>
        </w:rPr>
        <w:t xml:space="preserve"> ziel een plaatsje in het hiernamaals te verzekeren. </w:t>
      </w:r>
    </w:p>
    <w:p w14:paraId="6077FD21" w14:textId="77777777" w:rsidR="00B55162" w:rsidRPr="00EB54D4" w:rsidRDefault="00B55162" w:rsidP="00B55162">
      <w:pPr>
        <w:pStyle w:val="Plattetekst"/>
        <w:jc w:val="both"/>
        <w:rPr>
          <w:rFonts w:ascii="Arial" w:hAnsi="Arial" w:cs="Arial"/>
          <w:sz w:val="24"/>
          <w:szCs w:val="24"/>
        </w:rPr>
      </w:pPr>
      <w:r w:rsidRPr="00EB54D4">
        <w:rPr>
          <w:rFonts w:ascii="Arial" w:hAnsi="Arial" w:cs="Arial"/>
          <w:sz w:val="24"/>
          <w:szCs w:val="24"/>
        </w:rPr>
        <w:t xml:space="preserve">De zwarten nemen gretig het nieuwe geloof over. Ze hebben geen keus </w:t>
      </w:r>
      <w:r>
        <w:rPr>
          <w:rFonts w:ascii="Arial" w:hAnsi="Arial" w:cs="Arial"/>
          <w:sz w:val="24"/>
          <w:szCs w:val="24"/>
        </w:rPr>
        <w:t>e</w:t>
      </w:r>
      <w:r w:rsidRPr="00EB54D4">
        <w:rPr>
          <w:rFonts w:ascii="Arial" w:hAnsi="Arial" w:cs="Arial"/>
          <w:sz w:val="24"/>
          <w:szCs w:val="24"/>
        </w:rPr>
        <w:t>n combineren dat met hun natuur</w:t>
      </w:r>
      <w:r>
        <w:rPr>
          <w:rFonts w:ascii="Arial" w:hAnsi="Arial" w:cs="Arial"/>
          <w:sz w:val="24"/>
          <w:szCs w:val="24"/>
        </w:rPr>
        <w:t>-</w:t>
      </w:r>
      <w:r w:rsidRPr="00EB54D4">
        <w:rPr>
          <w:rFonts w:ascii="Arial" w:hAnsi="Arial" w:cs="Arial"/>
          <w:sz w:val="24"/>
          <w:szCs w:val="24"/>
        </w:rPr>
        <w:t>religieus beleven uit hun geboortecontinent: Afrika. Want het geloof is het enige dat hun in de barre ellende nog enig houvast geeft.</w:t>
      </w:r>
    </w:p>
    <w:p w14:paraId="7636B2BA" w14:textId="77777777" w:rsidR="00B55162" w:rsidRPr="00EB54D4" w:rsidRDefault="00B55162" w:rsidP="00B55162">
      <w:pPr>
        <w:pStyle w:val="Plattetekst"/>
        <w:jc w:val="both"/>
        <w:rPr>
          <w:rFonts w:ascii="Arial" w:hAnsi="Arial" w:cs="Arial"/>
          <w:sz w:val="24"/>
          <w:szCs w:val="24"/>
        </w:rPr>
      </w:pPr>
    </w:p>
    <w:p w14:paraId="2B737E4F" w14:textId="77777777" w:rsidR="00B55162" w:rsidRPr="00EB54D4" w:rsidRDefault="00B55162" w:rsidP="00B55162">
      <w:pPr>
        <w:pStyle w:val="Plattetekst"/>
        <w:jc w:val="both"/>
        <w:rPr>
          <w:rFonts w:ascii="Arial" w:hAnsi="Arial" w:cs="Arial"/>
          <w:sz w:val="24"/>
          <w:szCs w:val="24"/>
        </w:rPr>
      </w:pPr>
      <w:r w:rsidRPr="00EB54D4">
        <w:rPr>
          <w:rFonts w:ascii="Arial" w:hAnsi="Arial" w:cs="Arial"/>
          <w:sz w:val="24"/>
          <w:szCs w:val="24"/>
        </w:rPr>
        <w:t xml:space="preserve">Dan wordt geleidelijk de slavernij afgeschaft. De zwarten krijgen weliswaar hun vrijheid, maar veel stelt het nog niet voor. De uitbuiting van de mens blijft. Ze blijven werken op de katoenplantages voor een karig loon en zijn er in veel gevallen niet </w:t>
      </w:r>
      <w:r>
        <w:rPr>
          <w:rFonts w:ascii="Arial" w:hAnsi="Arial" w:cs="Arial"/>
          <w:sz w:val="24"/>
          <w:szCs w:val="24"/>
        </w:rPr>
        <w:t xml:space="preserve">veel </w:t>
      </w:r>
      <w:r w:rsidRPr="00EB54D4">
        <w:rPr>
          <w:rFonts w:ascii="Arial" w:hAnsi="Arial" w:cs="Arial"/>
          <w:sz w:val="24"/>
          <w:szCs w:val="24"/>
        </w:rPr>
        <w:t>beter aan toe dan in het slaventijdperk. Maar toch, een eerste stap is gezet.</w:t>
      </w:r>
    </w:p>
    <w:p w14:paraId="08C1768B" w14:textId="1347B51B" w:rsidR="00B55162" w:rsidRDefault="00B55162" w:rsidP="00B55162">
      <w:pPr>
        <w:pStyle w:val="Plattetekst"/>
        <w:jc w:val="both"/>
        <w:rPr>
          <w:rFonts w:ascii="Arial" w:hAnsi="Arial" w:cs="Arial"/>
          <w:sz w:val="24"/>
          <w:szCs w:val="24"/>
        </w:rPr>
      </w:pPr>
    </w:p>
    <w:p w14:paraId="40FB8C0C" w14:textId="0D388DE4" w:rsidR="005411C2" w:rsidRDefault="005411C2" w:rsidP="00B55162">
      <w:pPr>
        <w:pStyle w:val="Plattetekst"/>
        <w:jc w:val="both"/>
        <w:rPr>
          <w:rFonts w:ascii="Arial" w:hAnsi="Arial" w:cs="Arial"/>
          <w:sz w:val="24"/>
          <w:szCs w:val="24"/>
        </w:rPr>
      </w:pPr>
    </w:p>
    <w:p w14:paraId="4DA81C06" w14:textId="4547F4DC" w:rsidR="005411C2" w:rsidRDefault="005411C2" w:rsidP="00B55162">
      <w:pPr>
        <w:pStyle w:val="Plattetekst"/>
        <w:jc w:val="both"/>
        <w:rPr>
          <w:rFonts w:ascii="Arial" w:hAnsi="Arial" w:cs="Arial"/>
          <w:sz w:val="24"/>
          <w:szCs w:val="24"/>
        </w:rPr>
      </w:pPr>
    </w:p>
    <w:p w14:paraId="74897E3A" w14:textId="59BC5CE6" w:rsidR="005411C2" w:rsidRDefault="005411C2" w:rsidP="00B55162">
      <w:pPr>
        <w:pStyle w:val="Plattetekst"/>
        <w:jc w:val="both"/>
        <w:rPr>
          <w:rFonts w:ascii="Arial" w:hAnsi="Arial" w:cs="Arial"/>
          <w:sz w:val="24"/>
          <w:szCs w:val="24"/>
        </w:rPr>
      </w:pPr>
    </w:p>
    <w:p w14:paraId="2A44B7B3" w14:textId="77777777" w:rsidR="005411C2" w:rsidRDefault="005411C2" w:rsidP="00B55162">
      <w:pPr>
        <w:pStyle w:val="Plattetekst"/>
        <w:jc w:val="both"/>
        <w:rPr>
          <w:rFonts w:ascii="Arial" w:hAnsi="Arial" w:cs="Arial"/>
          <w:sz w:val="24"/>
          <w:szCs w:val="24"/>
        </w:rPr>
      </w:pPr>
    </w:p>
    <w:p w14:paraId="00ED5DCF" w14:textId="77777777" w:rsidR="00B55162" w:rsidRDefault="00B55162" w:rsidP="00B55162">
      <w:pPr>
        <w:pStyle w:val="Plattetekst"/>
        <w:jc w:val="center"/>
        <w:rPr>
          <w:rFonts w:ascii="Arial" w:hAnsi="Arial" w:cs="Arial"/>
          <w:sz w:val="24"/>
          <w:szCs w:val="24"/>
        </w:rPr>
      </w:pPr>
      <w:r w:rsidRPr="00EB54D4">
        <w:rPr>
          <w:noProof/>
          <w:sz w:val="24"/>
          <w:szCs w:val="24"/>
        </w:rPr>
        <w:drawing>
          <wp:inline distT="0" distB="0" distL="0" distR="0" wp14:anchorId="71BA0C6B" wp14:editId="0F067632">
            <wp:extent cx="1561421" cy="2400018"/>
            <wp:effectExtent l="0" t="0" r="1270" b="635"/>
            <wp:docPr id="7" name="Afbeelding 7" descr="Afbeelding met buiten, boom, plant, pa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 boom, plant, palm&#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974" cy="2465425"/>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5D5A41A7" wp14:editId="74BB7AF4">
            <wp:extent cx="3439397" cy="2411029"/>
            <wp:effectExtent l="0" t="0" r="8890" b="8890"/>
            <wp:docPr id="4" name="Afbeelding 4" descr="A Tale of Two Plantations,&amp;#39; by Richard S. Dunn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le of Two Plantations,&amp;#39; by Richard S. Dunn - The New York Tim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4749" cy="2505911"/>
                    </a:xfrm>
                    <a:prstGeom prst="rect">
                      <a:avLst/>
                    </a:prstGeom>
                    <a:noFill/>
                    <a:ln>
                      <a:noFill/>
                    </a:ln>
                  </pic:spPr>
                </pic:pic>
              </a:graphicData>
            </a:graphic>
          </wp:inline>
        </w:drawing>
      </w:r>
    </w:p>
    <w:p w14:paraId="2D34813A" w14:textId="77777777" w:rsidR="00B55162" w:rsidRPr="00550746" w:rsidRDefault="00B55162" w:rsidP="00B55162">
      <w:pPr>
        <w:pStyle w:val="Plattetekst"/>
        <w:jc w:val="center"/>
        <w:rPr>
          <w:rFonts w:ascii="Arial" w:hAnsi="Arial" w:cs="Arial"/>
          <w:b/>
          <w:bCs/>
          <w:sz w:val="20"/>
        </w:rPr>
      </w:pPr>
      <w:r w:rsidRPr="00550746">
        <w:rPr>
          <w:rFonts w:ascii="Arial" w:hAnsi="Arial" w:cs="Arial"/>
          <w:b/>
          <w:bCs/>
          <w:sz w:val="20"/>
        </w:rPr>
        <w:t>Links: werken op de plantage. Rechts: slaven te koop!</w:t>
      </w:r>
    </w:p>
    <w:p w14:paraId="524E5C4C" w14:textId="77777777" w:rsidR="00B55162" w:rsidRDefault="00B55162" w:rsidP="00B55162">
      <w:pPr>
        <w:pStyle w:val="Plattetekst"/>
        <w:jc w:val="center"/>
        <w:rPr>
          <w:rFonts w:ascii="Arial" w:hAnsi="Arial" w:cs="Arial"/>
          <w:sz w:val="24"/>
          <w:szCs w:val="24"/>
        </w:rPr>
      </w:pPr>
    </w:p>
    <w:p w14:paraId="2337A6DE" w14:textId="77777777" w:rsidR="00B55162" w:rsidRDefault="00B55162" w:rsidP="00B55162">
      <w:pPr>
        <w:pStyle w:val="Plattetekst"/>
        <w:jc w:val="center"/>
        <w:rPr>
          <w:rFonts w:ascii="Arial" w:hAnsi="Arial" w:cs="Arial"/>
          <w:sz w:val="24"/>
          <w:szCs w:val="24"/>
        </w:rPr>
      </w:pPr>
      <w:r>
        <w:rPr>
          <w:rFonts w:ascii="Arial" w:hAnsi="Arial" w:cs="Arial"/>
          <w:noProof/>
          <w:sz w:val="24"/>
          <w:szCs w:val="24"/>
        </w:rPr>
        <w:drawing>
          <wp:inline distT="0" distB="0" distL="0" distR="0" wp14:anchorId="04335372" wp14:editId="4014EDDE">
            <wp:extent cx="4735852" cy="2923444"/>
            <wp:effectExtent l="0" t="0" r="7620" b="0"/>
            <wp:docPr id="21" name="Afbeelding 21" descr="Afbeelding met tekst, gras,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gras, buite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8143" cy="2937205"/>
                    </a:xfrm>
                    <a:prstGeom prst="rect">
                      <a:avLst/>
                    </a:prstGeom>
                    <a:noFill/>
                    <a:ln>
                      <a:noFill/>
                    </a:ln>
                  </pic:spPr>
                </pic:pic>
              </a:graphicData>
            </a:graphic>
          </wp:inline>
        </w:drawing>
      </w:r>
    </w:p>
    <w:p w14:paraId="290946F3" w14:textId="77777777" w:rsidR="00B55162" w:rsidRPr="00EC5856" w:rsidRDefault="00B55162" w:rsidP="00B55162">
      <w:pPr>
        <w:pStyle w:val="Plattetekst"/>
        <w:jc w:val="center"/>
        <w:rPr>
          <w:rFonts w:ascii="Arial" w:hAnsi="Arial" w:cs="Arial"/>
          <w:b/>
          <w:sz w:val="20"/>
        </w:rPr>
      </w:pPr>
      <w:r w:rsidRPr="00EC5856">
        <w:rPr>
          <w:rFonts w:ascii="Arial" w:hAnsi="Arial" w:cs="Arial"/>
          <w:b/>
          <w:sz w:val="20"/>
        </w:rPr>
        <w:t>Werken, nee zwaar zwoegen op de plantage – mooie tekening</w:t>
      </w:r>
      <w:r>
        <w:rPr>
          <w:rFonts w:ascii="Arial" w:hAnsi="Arial" w:cs="Arial"/>
          <w:b/>
          <w:sz w:val="20"/>
        </w:rPr>
        <w:t>en</w:t>
      </w:r>
      <w:r w:rsidRPr="00EC5856">
        <w:rPr>
          <w:rFonts w:ascii="Arial" w:hAnsi="Arial" w:cs="Arial"/>
          <w:b/>
          <w:sz w:val="20"/>
        </w:rPr>
        <w:t xml:space="preserve"> voor periodeschrift!</w:t>
      </w:r>
    </w:p>
    <w:p w14:paraId="63F3A9DF" w14:textId="77777777" w:rsidR="00B55162" w:rsidRDefault="00B55162" w:rsidP="00B55162">
      <w:pPr>
        <w:pStyle w:val="Plattetekst"/>
        <w:jc w:val="both"/>
        <w:rPr>
          <w:rFonts w:ascii="Arial" w:hAnsi="Arial" w:cs="Arial"/>
          <w:b/>
          <w:bCs/>
          <w:sz w:val="24"/>
          <w:szCs w:val="24"/>
        </w:rPr>
      </w:pPr>
    </w:p>
    <w:p w14:paraId="15C8C8CD" w14:textId="77777777" w:rsidR="00B55162" w:rsidRPr="00EB54D4" w:rsidRDefault="00B55162" w:rsidP="00B55162">
      <w:pPr>
        <w:pStyle w:val="Plattetekst"/>
        <w:jc w:val="both"/>
        <w:rPr>
          <w:rFonts w:ascii="Arial" w:hAnsi="Arial" w:cs="Arial"/>
          <w:b/>
          <w:bCs/>
          <w:sz w:val="24"/>
          <w:szCs w:val="24"/>
        </w:rPr>
      </w:pPr>
      <w:r w:rsidRPr="00EB54D4">
        <w:rPr>
          <w:rFonts w:ascii="Arial" w:hAnsi="Arial" w:cs="Arial"/>
          <w:b/>
          <w:bCs/>
          <w:sz w:val="24"/>
          <w:szCs w:val="24"/>
        </w:rPr>
        <w:t>Jawel: de stoomploeg wordt uitgevonden!</w:t>
      </w:r>
    </w:p>
    <w:p w14:paraId="52CC0C74" w14:textId="77777777" w:rsidR="00B55162" w:rsidRPr="00EB54D4" w:rsidRDefault="00B55162" w:rsidP="00B55162">
      <w:pPr>
        <w:pStyle w:val="Plattetekst"/>
        <w:jc w:val="both"/>
        <w:rPr>
          <w:rFonts w:ascii="Arial" w:hAnsi="Arial" w:cs="Arial"/>
          <w:sz w:val="24"/>
          <w:szCs w:val="24"/>
        </w:rPr>
      </w:pPr>
      <w:r w:rsidRPr="00EB54D4">
        <w:rPr>
          <w:rFonts w:ascii="Arial" w:hAnsi="Arial" w:cs="Arial"/>
          <w:sz w:val="24"/>
          <w:szCs w:val="24"/>
        </w:rPr>
        <w:t xml:space="preserve">Er wordt meer katoen verbouwd dan ooit tevoren. En dat kan alleen doordat nu ook het ploegen van de akkers op de katoenplantages met een door stoomkracht aangedreven ploeg geschiedt, weliswaar niet uitgevonden, maar verbeterd en bruikbaar gemaakt door een Duitse ingenieur Max </w:t>
      </w:r>
      <w:proofErr w:type="spellStart"/>
      <w:r w:rsidRPr="00EB54D4">
        <w:rPr>
          <w:rFonts w:ascii="Arial" w:hAnsi="Arial" w:cs="Arial"/>
          <w:sz w:val="24"/>
          <w:szCs w:val="24"/>
        </w:rPr>
        <w:t>Eyth</w:t>
      </w:r>
      <w:proofErr w:type="spellEnd"/>
      <w:r w:rsidRPr="00EB54D4">
        <w:rPr>
          <w:rFonts w:ascii="Arial" w:hAnsi="Arial" w:cs="Arial"/>
          <w:sz w:val="24"/>
          <w:szCs w:val="24"/>
        </w:rPr>
        <w:t xml:space="preserve">. Over de akkers van de katoenplantages in de zuidelijke staten van Amerika ratelen en puffen nu de stoomploegen. Over de oceanen beginnen zeilvrachtboten met stoommachines als “hulpmotor” katoen naar Europa te vervoeren. Na enige tijd zijn geen zeilen meer nodig en varen de stoomboten! </w:t>
      </w:r>
    </w:p>
    <w:p w14:paraId="7906AFE1" w14:textId="77777777" w:rsidR="00B55162" w:rsidRPr="00EC5856" w:rsidRDefault="00B55162" w:rsidP="00B55162">
      <w:pPr>
        <w:pStyle w:val="Plattetekst"/>
        <w:jc w:val="both"/>
        <w:rPr>
          <w:rFonts w:ascii="Arial" w:hAnsi="Arial" w:cs="Arial"/>
          <w:sz w:val="20"/>
        </w:rPr>
      </w:pPr>
    </w:p>
    <w:p w14:paraId="1096409B" w14:textId="77777777" w:rsidR="00B55162" w:rsidRPr="00EB54D4" w:rsidRDefault="00B55162" w:rsidP="00B55162">
      <w:pPr>
        <w:pStyle w:val="Plattetekst"/>
        <w:jc w:val="both"/>
        <w:rPr>
          <w:rFonts w:ascii="Arial" w:hAnsi="Arial" w:cs="Arial"/>
          <w:sz w:val="24"/>
          <w:szCs w:val="24"/>
        </w:rPr>
      </w:pPr>
      <w:r w:rsidRPr="00EB54D4">
        <w:rPr>
          <w:rFonts w:ascii="Arial" w:hAnsi="Arial" w:cs="Arial"/>
          <w:sz w:val="24"/>
          <w:szCs w:val="24"/>
        </w:rPr>
        <w:t>En in Engeland werken de loonslaven aan de stampende en dreunende spin- en weefmachines, aangedreven door oorverdovend ronkende, fluitende en sissende stoommachines om garen en stof te maken. Dat alles voor de welgestelden die nog maar één ding in hun hoofd schijnen te hebben: meer en nog mooiere kleding!</w:t>
      </w:r>
    </w:p>
    <w:p w14:paraId="6F392324" w14:textId="77777777" w:rsidR="00B55162" w:rsidRPr="00EB54D4" w:rsidRDefault="00B55162" w:rsidP="00B55162">
      <w:pPr>
        <w:pStyle w:val="Plattetekst"/>
        <w:jc w:val="both"/>
        <w:rPr>
          <w:rFonts w:ascii="Arial" w:hAnsi="Arial" w:cs="Arial"/>
          <w:sz w:val="24"/>
          <w:szCs w:val="24"/>
        </w:rPr>
      </w:pPr>
      <w:r>
        <w:rPr>
          <w:rFonts w:ascii="Arial" w:hAnsi="Arial" w:cs="Arial"/>
          <w:sz w:val="24"/>
          <w:szCs w:val="24"/>
        </w:rPr>
        <w:t>D</w:t>
      </w:r>
      <w:r w:rsidRPr="00EB54D4">
        <w:rPr>
          <w:rFonts w:ascii="Arial" w:hAnsi="Arial" w:cs="Arial"/>
          <w:sz w:val="24"/>
          <w:szCs w:val="24"/>
        </w:rPr>
        <w:t xml:space="preserve">at de mensen in onze tegenwoordige tijd over zoveel kleding kunnen beschikken, dat is te danken aan de machines die aanvankelijk vervloekt werden. </w:t>
      </w:r>
    </w:p>
    <w:p w14:paraId="7E061C0D" w14:textId="77777777" w:rsidR="00B55162" w:rsidRDefault="00B55162" w:rsidP="00B55162">
      <w:pPr>
        <w:pStyle w:val="Plattetekst"/>
        <w:jc w:val="both"/>
        <w:rPr>
          <w:rFonts w:ascii="Arial" w:hAnsi="Arial" w:cs="Arial"/>
          <w:b/>
          <w:bCs/>
          <w:sz w:val="24"/>
          <w:szCs w:val="24"/>
          <w:lang w:val="fr-FR"/>
        </w:rPr>
      </w:pPr>
    </w:p>
    <w:p w14:paraId="4B6F2837" w14:textId="77777777" w:rsidR="00B55162" w:rsidRPr="00EB54D4" w:rsidRDefault="00B55162" w:rsidP="00B55162">
      <w:pPr>
        <w:pStyle w:val="Plattetekst"/>
        <w:jc w:val="center"/>
        <w:rPr>
          <w:rFonts w:ascii="Arial" w:hAnsi="Arial" w:cs="Arial"/>
          <w:b/>
          <w:bCs/>
          <w:sz w:val="24"/>
          <w:szCs w:val="24"/>
          <w:lang w:val="fr-FR"/>
        </w:rPr>
      </w:pPr>
      <w:r w:rsidRPr="00EB54D4">
        <w:rPr>
          <w:rFonts w:ascii="Arial" w:hAnsi="Arial" w:cs="Arial"/>
          <w:b/>
          <w:bCs/>
          <w:sz w:val="24"/>
          <w:szCs w:val="24"/>
          <w:lang w:val="fr-FR"/>
        </w:rPr>
        <w:t xml:space="preserve">Mode en </w:t>
      </w:r>
      <w:r>
        <w:rPr>
          <w:rFonts w:ascii="Arial" w:hAnsi="Arial" w:cs="Arial"/>
          <w:b/>
          <w:bCs/>
          <w:sz w:val="24"/>
          <w:szCs w:val="24"/>
          <w:lang w:val="fr-FR"/>
        </w:rPr>
        <w:t>H</w:t>
      </w:r>
      <w:r w:rsidRPr="00EB54D4">
        <w:rPr>
          <w:rFonts w:ascii="Arial" w:hAnsi="Arial" w:cs="Arial"/>
          <w:b/>
          <w:bCs/>
          <w:sz w:val="24"/>
          <w:szCs w:val="24"/>
          <w:lang w:val="fr-FR"/>
        </w:rPr>
        <w:t>aute Couture</w:t>
      </w:r>
    </w:p>
    <w:p w14:paraId="0266ABD0" w14:textId="77777777" w:rsidR="00B55162" w:rsidRDefault="00B55162" w:rsidP="00B55162">
      <w:pPr>
        <w:pStyle w:val="Plattetekst"/>
        <w:jc w:val="both"/>
        <w:rPr>
          <w:rFonts w:ascii="Arial" w:hAnsi="Arial" w:cs="Arial"/>
          <w:sz w:val="24"/>
          <w:szCs w:val="24"/>
        </w:rPr>
      </w:pPr>
    </w:p>
    <w:p w14:paraId="37D9F845" w14:textId="77777777" w:rsidR="00B55162" w:rsidRDefault="00B55162" w:rsidP="00B55162">
      <w:pPr>
        <w:pStyle w:val="Plattetekst"/>
        <w:jc w:val="center"/>
        <w:rPr>
          <w:rFonts w:ascii="Arial" w:hAnsi="Arial" w:cs="Arial"/>
          <w:sz w:val="24"/>
          <w:szCs w:val="24"/>
        </w:rPr>
      </w:pPr>
      <w:r>
        <w:rPr>
          <w:noProof/>
        </w:rPr>
        <w:drawing>
          <wp:inline distT="0" distB="0" distL="0" distR="0" wp14:anchorId="7DF632FD" wp14:editId="690F0FD7">
            <wp:extent cx="1511289" cy="1988547"/>
            <wp:effectExtent l="0" t="0" r="0" b="0"/>
            <wp:docPr id="6" name="Afbeelding 6" descr="Afbeelding met persoon, binnen, ju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binnen, jurk&#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921" cy="2014379"/>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01DF95BC" wp14:editId="797FEC9D">
            <wp:extent cx="3953590" cy="1975931"/>
            <wp:effectExtent l="0" t="0" r="0" b="5715"/>
            <wp:docPr id="22" name="Afbeelding 22" descr="Serie over vrouwenkleding van de 16e t/m de 19e eeuw - Hist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ie over vrouwenkleding van de 16e t/m de 19e eeuw - Historiz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2680" cy="2000465"/>
                    </a:xfrm>
                    <a:prstGeom prst="rect">
                      <a:avLst/>
                    </a:prstGeom>
                    <a:noFill/>
                    <a:ln>
                      <a:noFill/>
                    </a:ln>
                  </pic:spPr>
                </pic:pic>
              </a:graphicData>
            </a:graphic>
          </wp:inline>
        </w:drawing>
      </w:r>
    </w:p>
    <w:p w14:paraId="40164144" w14:textId="77777777" w:rsidR="00B55162" w:rsidRDefault="00B55162" w:rsidP="00B55162">
      <w:pPr>
        <w:pStyle w:val="Plattetekst"/>
        <w:jc w:val="center"/>
        <w:rPr>
          <w:rFonts w:ascii="Arial" w:hAnsi="Arial" w:cs="Arial"/>
          <w:b/>
          <w:bCs/>
          <w:sz w:val="20"/>
        </w:rPr>
      </w:pPr>
      <w:r>
        <w:rPr>
          <w:rFonts w:ascii="Arial" w:hAnsi="Arial" w:cs="Arial"/>
          <w:b/>
          <w:bCs/>
          <w:sz w:val="20"/>
        </w:rPr>
        <w:t xml:space="preserve">Links: </w:t>
      </w:r>
      <w:r w:rsidRPr="00F64D92">
        <w:rPr>
          <w:rFonts w:ascii="Arial" w:hAnsi="Arial" w:cs="Arial"/>
          <w:b/>
          <w:bCs/>
          <w:sz w:val="20"/>
        </w:rPr>
        <w:t xml:space="preserve">Ontwerper Pierre </w:t>
      </w:r>
      <w:proofErr w:type="spellStart"/>
      <w:r w:rsidRPr="00F64D92">
        <w:rPr>
          <w:rFonts w:ascii="Arial" w:hAnsi="Arial" w:cs="Arial"/>
          <w:b/>
          <w:bCs/>
          <w:sz w:val="20"/>
        </w:rPr>
        <w:t>Balmain</w:t>
      </w:r>
      <w:proofErr w:type="spellEnd"/>
      <w:r w:rsidRPr="00F64D92">
        <w:rPr>
          <w:rFonts w:ascii="Arial" w:hAnsi="Arial" w:cs="Arial"/>
          <w:b/>
          <w:bCs/>
          <w:sz w:val="20"/>
        </w:rPr>
        <w:t xml:space="preserve"> met een model</w:t>
      </w:r>
      <w:r>
        <w:rPr>
          <w:rFonts w:ascii="Arial" w:hAnsi="Arial" w:cs="Arial"/>
          <w:b/>
          <w:bCs/>
          <w:sz w:val="20"/>
        </w:rPr>
        <w:t xml:space="preserve">. </w:t>
      </w:r>
    </w:p>
    <w:p w14:paraId="30D2A226" w14:textId="77777777" w:rsidR="00B55162" w:rsidRDefault="00B55162" w:rsidP="00B55162">
      <w:pPr>
        <w:pStyle w:val="Plattetekst"/>
        <w:jc w:val="center"/>
        <w:rPr>
          <w:rFonts w:ascii="Arial" w:hAnsi="Arial" w:cs="Arial"/>
          <w:b/>
          <w:bCs/>
          <w:sz w:val="20"/>
        </w:rPr>
      </w:pPr>
    </w:p>
    <w:p w14:paraId="1BA35A7B" w14:textId="77777777" w:rsidR="00B55162" w:rsidRDefault="00B55162" w:rsidP="00B55162">
      <w:pPr>
        <w:pStyle w:val="Plattetekst"/>
        <w:jc w:val="center"/>
        <w:rPr>
          <w:rFonts w:ascii="Arial" w:hAnsi="Arial" w:cs="Arial"/>
          <w:sz w:val="24"/>
          <w:szCs w:val="24"/>
        </w:rPr>
      </w:pPr>
      <w:r>
        <w:rPr>
          <w:noProof/>
        </w:rPr>
        <w:drawing>
          <wp:inline distT="0" distB="0" distL="0" distR="0" wp14:anchorId="3BA54065" wp14:editId="4DA428C0">
            <wp:extent cx="2252018" cy="2806627"/>
            <wp:effectExtent l="0" t="0" r="0" b="0"/>
            <wp:docPr id="8" name="Afbeelding 8" descr="Afbeelding met muur, persoon, gebouw,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muur, persoon, gebouw, oud&#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5944" cy="2848908"/>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2DBC2139" wp14:editId="25534886">
            <wp:extent cx="2716772" cy="2787036"/>
            <wp:effectExtent l="0" t="0" r="7620" b="0"/>
            <wp:docPr id="13" name="Afbeelding 13" descr="Afbeelding met tekst, boek, pentekening, koe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boek, pentekening, koepel&#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265" cy="2821396"/>
                    </a:xfrm>
                    <a:prstGeom prst="rect">
                      <a:avLst/>
                    </a:prstGeom>
                    <a:noFill/>
                    <a:ln>
                      <a:noFill/>
                    </a:ln>
                  </pic:spPr>
                </pic:pic>
              </a:graphicData>
            </a:graphic>
          </wp:inline>
        </w:drawing>
      </w:r>
    </w:p>
    <w:p w14:paraId="64D2EFE2" w14:textId="77777777" w:rsidR="00B55162" w:rsidRPr="00F64D92" w:rsidRDefault="00B55162" w:rsidP="00B55162">
      <w:pPr>
        <w:pStyle w:val="Plattetekst"/>
        <w:jc w:val="center"/>
        <w:rPr>
          <w:rFonts w:ascii="Arial" w:hAnsi="Arial" w:cs="Arial"/>
          <w:b/>
          <w:bCs/>
          <w:sz w:val="20"/>
        </w:rPr>
      </w:pPr>
      <w:r>
        <w:rPr>
          <w:rFonts w:ascii="Arial" w:hAnsi="Arial" w:cs="Arial"/>
          <w:b/>
          <w:bCs/>
          <w:sz w:val="20"/>
        </w:rPr>
        <w:t>Charlotte van België (1864) met hoepelrok</w:t>
      </w:r>
    </w:p>
    <w:p w14:paraId="0B498AB8" w14:textId="77777777" w:rsidR="00B55162" w:rsidRDefault="00B55162" w:rsidP="00B55162">
      <w:pPr>
        <w:pStyle w:val="Plattetekst"/>
        <w:rPr>
          <w:rFonts w:ascii="Arial" w:hAnsi="Arial" w:cs="Arial"/>
          <w:sz w:val="24"/>
          <w:szCs w:val="24"/>
        </w:rPr>
      </w:pPr>
    </w:p>
    <w:p w14:paraId="1F5B719D" w14:textId="77777777" w:rsidR="00B55162" w:rsidRPr="00EB54D4" w:rsidRDefault="00B55162" w:rsidP="00B55162">
      <w:pPr>
        <w:pStyle w:val="Plattetekst"/>
        <w:rPr>
          <w:rFonts w:ascii="Arial" w:hAnsi="Arial" w:cs="Arial"/>
          <w:sz w:val="24"/>
          <w:szCs w:val="24"/>
        </w:rPr>
      </w:pPr>
      <w:r w:rsidRPr="00EB54D4">
        <w:rPr>
          <w:rFonts w:ascii="Arial" w:hAnsi="Arial" w:cs="Arial"/>
          <w:sz w:val="24"/>
          <w:szCs w:val="24"/>
        </w:rPr>
        <w:t xml:space="preserve">Zo heeft ook de mode en de </w:t>
      </w:r>
      <w:r w:rsidRPr="002C4177">
        <w:rPr>
          <w:rFonts w:ascii="Arial" w:hAnsi="Arial" w:cs="Arial"/>
          <w:i/>
          <w:iCs/>
          <w:sz w:val="24"/>
          <w:szCs w:val="24"/>
        </w:rPr>
        <w:t xml:space="preserve">“Haute Couture” </w:t>
      </w:r>
      <w:r>
        <w:rPr>
          <w:rFonts w:ascii="Arial" w:hAnsi="Arial" w:cs="Arial"/>
          <w:sz w:val="24"/>
          <w:szCs w:val="24"/>
        </w:rPr>
        <w:t>haar</w:t>
      </w:r>
      <w:r w:rsidRPr="00EB54D4">
        <w:rPr>
          <w:rFonts w:ascii="Arial" w:hAnsi="Arial" w:cs="Arial"/>
          <w:sz w:val="24"/>
          <w:szCs w:val="24"/>
        </w:rPr>
        <w:t xml:space="preserve"> intrede kunnen doen. Daarover zou ook </w:t>
      </w:r>
      <w:r>
        <w:rPr>
          <w:rFonts w:ascii="Arial" w:hAnsi="Arial" w:cs="Arial"/>
          <w:sz w:val="24"/>
          <w:szCs w:val="24"/>
        </w:rPr>
        <w:t xml:space="preserve">nog </w:t>
      </w:r>
      <w:r w:rsidRPr="00EB54D4">
        <w:rPr>
          <w:rFonts w:ascii="Arial" w:hAnsi="Arial" w:cs="Arial"/>
          <w:sz w:val="24"/>
          <w:szCs w:val="24"/>
        </w:rPr>
        <w:t>een heleboel te vertellen zijn</w:t>
      </w:r>
      <w:r>
        <w:rPr>
          <w:rFonts w:ascii="Arial" w:hAnsi="Arial" w:cs="Arial"/>
          <w:sz w:val="24"/>
          <w:szCs w:val="24"/>
        </w:rPr>
        <w:t>, maar als je dit interesseert kun je daarover vast wel informatie vinden</w:t>
      </w:r>
      <w:r w:rsidRPr="00EB54D4">
        <w:rPr>
          <w:rFonts w:ascii="Arial" w:hAnsi="Arial" w:cs="Arial"/>
          <w:sz w:val="24"/>
          <w:szCs w:val="24"/>
        </w:rPr>
        <w:t>.</w:t>
      </w:r>
    </w:p>
    <w:p w14:paraId="1222536D" w14:textId="77777777" w:rsidR="00B55162" w:rsidRDefault="00B55162" w:rsidP="00B55162">
      <w:pPr>
        <w:pStyle w:val="Plattetekst"/>
        <w:jc w:val="both"/>
        <w:rPr>
          <w:rFonts w:ascii="Arial" w:hAnsi="Arial" w:cs="Arial"/>
          <w:sz w:val="24"/>
          <w:szCs w:val="24"/>
        </w:rPr>
      </w:pPr>
      <w:r w:rsidRPr="00EB54D4">
        <w:rPr>
          <w:rFonts w:ascii="Arial" w:hAnsi="Arial" w:cs="Arial"/>
          <w:sz w:val="24"/>
          <w:szCs w:val="24"/>
        </w:rPr>
        <w:t xml:space="preserve">Want </w:t>
      </w:r>
      <w:r>
        <w:rPr>
          <w:rFonts w:ascii="Arial" w:hAnsi="Arial" w:cs="Arial"/>
          <w:sz w:val="24"/>
          <w:szCs w:val="24"/>
        </w:rPr>
        <w:t xml:space="preserve">met de </w:t>
      </w:r>
      <w:r w:rsidRPr="002C4177">
        <w:rPr>
          <w:rFonts w:ascii="Arial" w:hAnsi="Arial" w:cs="Arial"/>
          <w:i/>
          <w:iCs/>
          <w:sz w:val="24"/>
          <w:szCs w:val="24"/>
        </w:rPr>
        <w:t>“Haute Couture”</w:t>
      </w:r>
      <w:r w:rsidRPr="00EB54D4">
        <w:rPr>
          <w:rFonts w:ascii="Arial" w:hAnsi="Arial" w:cs="Arial"/>
          <w:sz w:val="24"/>
          <w:szCs w:val="24"/>
        </w:rPr>
        <w:t xml:space="preserve"> treedt (nog meer) verspilling op. Immers is een bepaalde mode maar korte tijd “in”. Eerst </w:t>
      </w:r>
      <w:r>
        <w:rPr>
          <w:rFonts w:ascii="Arial" w:hAnsi="Arial" w:cs="Arial"/>
          <w:sz w:val="24"/>
          <w:szCs w:val="24"/>
        </w:rPr>
        <w:t>ontstaan</w:t>
      </w:r>
      <w:r w:rsidRPr="00EB54D4">
        <w:rPr>
          <w:rFonts w:ascii="Arial" w:hAnsi="Arial" w:cs="Arial"/>
          <w:sz w:val="24"/>
          <w:szCs w:val="24"/>
        </w:rPr>
        <w:t xml:space="preserve"> er een zomermode en een wintermode. Maar de zomermode van het volgende jaar </w:t>
      </w:r>
      <w:r>
        <w:rPr>
          <w:rFonts w:ascii="Arial" w:hAnsi="Arial" w:cs="Arial"/>
          <w:sz w:val="24"/>
          <w:szCs w:val="24"/>
        </w:rPr>
        <w:t>is (expres)</w:t>
      </w:r>
      <w:r w:rsidRPr="00EB54D4">
        <w:rPr>
          <w:rFonts w:ascii="Arial" w:hAnsi="Arial" w:cs="Arial"/>
          <w:sz w:val="24"/>
          <w:szCs w:val="24"/>
        </w:rPr>
        <w:t xml:space="preserve"> zo anders, dat je niet met je tijd mee</w:t>
      </w:r>
      <w:r>
        <w:rPr>
          <w:rFonts w:ascii="Arial" w:hAnsi="Arial" w:cs="Arial"/>
          <w:sz w:val="24"/>
          <w:szCs w:val="24"/>
        </w:rPr>
        <w:t xml:space="preserve"> gaat</w:t>
      </w:r>
      <w:r w:rsidRPr="00EB54D4">
        <w:rPr>
          <w:rFonts w:ascii="Arial" w:hAnsi="Arial" w:cs="Arial"/>
          <w:sz w:val="24"/>
          <w:szCs w:val="24"/>
        </w:rPr>
        <w:t>, als je de zomermode van het vorige jaar opnieuw g</w:t>
      </w:r>
      <w:r>
        <w:rPr>
          <w:rFonts w:ascii="Arial" w:hAnsi="Arial" w:cs="Arial"/>
          <w:sz w:val="24"/>
          <w:szCs w:val="24"/>
        </w:rPr>
        <w:t>aat</w:t>
      </w:r>
      <w:r w:rsidRPr="00EB54D4">
        <w:rPr>
          <w:rFonts w:ascii="Arial" w:hAnsi="Arial" w:cs="Arial"/>
          <w:sz w:val="24"/>
          <w:szCs w:val="24"/>
        </w:rPr>
        <w:t xml:space="preserve"> dragen. Oude kleding w</w:t>
      </w:r>
      <w:r>
        <w:rPr>
          <w:rFonts w:ascii="Arial" w:hAnsi="Arial" w:cs="Arial"/>
          <w:sz w:val="24"/>
          <w:szCs w:val="24"/>
        </w:rPr>
        <w:t>o</w:t>
      </w:r>
      <w:r w:rsidRPr="00EB54D4">
        <w:rPr>
          <w:rFonts w:ascii="Arial" w:hAnsi="Arial" w:cs="Arial"/>
          <w:sz w:val="24"/>
          <w:szCs w:val="24"/>
        </w:rPr>
        <w:t>rd</w:t>
      </w:r>
      <w:r>
        <w:rPr>
          <w:rFonts w:ascii="Arial" w:hAnsi="Arial" w:cs="Arial"/>
          <w:sz w:val="24"/>
          <w:szCs w:val="24"/>
        </w:rPr>
        <w:t>t</w:t>
      </w:r>
      <w:r w:rsidRPr="00EB54D4">
        <w:rPr>
          <w:rFonts w:ascii="Arial" w:hAnsi="Arial" w:cs="Arial"/>
          <w:sz w:val="24"/>
          <w:szCs w:val="24"/>
        </w:rPr>
        <w:t xml:space="preserve"> </w:t>
      </w:r>
    </w:p>
    <w:p w14:paraId="49E749B3" w14:textId="77777777" w:rsidR="00B55162" w:rsidRDefault="00B55162" w:rsidP="00B55162">
      <w:pPr>
        <w:pStyle w:val="Plattetekst"/>
        <w:jc w:val="both"/>
        <w:rPr>
          <w:rFonts w:ascii="Arial" w:hAnsi="Arial" w:cs="Arial"/>
          <w:sz w:val="24"/>
          <w:szCs w:val="24"/>
        </w:rPr>
      </w:pPr>
    </w:p>
    <w:p w14:paraId="49032E58" w14:textId="77777777" w:rsidR="00B55162" w:rsidRDefault="00B55162" w:rsidP="00B55162">
      <w:pPr>
        <w:pStyle w:val="Plattetekst"/>
        <w:jc w:val="both"/>
        <w:rPr>
          <w:rFonts w:ascii="Arial" w:hAnsi="Arial" w:cs="Arial"/>
          <w:sz w:val="24"/>
          <w:szCs w:val="24"/>
        </w:rPr>
      </w:pPr>
      <w:r w:rsidRPr="00EB54D4">
        <w:rPr>
          <w:rFonts w:ascii="Arial" w:hAnsi="Arial" w:cs="Arial"/>
          <w:sz w:val="24"/>
          <w:szCs w:val="24"/>
        </w:rPr>
        <w:t>dus afgedankt. Vaak aan het huispersoneel van de rijken. Of gewoon weggegooid. Recycling moest nog uitgevonden worden</w:t>
      </w:r>
      <w:r>
        <w:rPr>
          <w:rFonts w:ascii="Arial" w:hAnsi="Arial" w:cs="Arial"/>
          <w:sz w:val="24"/>
          <w:szCs w:val="24"/>
        </w:rPr>
        <w:t>………….</w:t>
      </w:r>
      <w:r w:rsidRPr="00EB54D4">
        <w:rPr>
          <w:rFonts w:ascii="Arial" w:hAnsi="Arial" w:cs="Arial"/>
          <w:sz w:val="24"/>
          <w:szCs w:val="24"/>
        </w:rPr>
        <w:t>.</w:t>
      </w:r>
    </w:p>
    <w:p w14:paraId="1A15C967" w14:textId="77777777" w:rsidR="00B55162" w:rsidRPr="00EB54D4" w:rsidRDefault="00B55162" w:rsidP="00B55162">
      <w:pPr>
        <w:pStyle w:val="Plattetekst"/>
        <w:jc w:val="both"/>
        <w:rPr>
          <w:rFonts w:ascii="Arial" w:hAnsi="Arial" w:cs="Arial"/>
          <w:sz w:val="24"/>
          <w:szCs w:val="24"/>
        </w:rPr>
      </w:pPr>
    </w:p>
    <w:p w14:paraId="50DC2951" w14:textId="77777777" w:rsidR="00B55162" w:rsidRDefault="00B55162" w:rsidP="00B55162">
      <w:pPr>
        <w:pStyle w:val="Plattetekst"/>
        <w:jc w:val="center"/>
        <w:rPr>
          <w:rFonts w:ascii="Arial" w:hAnsi="Arial" w:cs="Arial"/>
          <w:sz w:val="24"/>
          <w:szCs w:val="24"/>
        </w:rPr>
      </w:pPr>
      <w:r>
        <w:rPr>
          <w:noProof/>
        </w:rPr>
        <w:drawing>
          <wp:inline distT="0" distB="0" distL="0" distR="0" wp14:anchorId="0711F4BB" wp14:editId="56E65850">
            <wp:extent cx="6231286" cy="4450432"/>
            <wp:effectExtent l="0" t="0" r="0" b="7620"/>
            <wp:docPr id="20" name="Afbeelding 20" descr="Haute Couture profielwerkst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ute Couture profielwerkstu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4328" cy="4488315"/>
                    </a:xfrm>
                    <a:prstGeom prst="rect">
                      <a:avLst/>
                    </a:prstGeom>
                    <a:noFill/>
                    <a:ln>
                      <a:noFill/>
                    </a:ln>
                  </pic:spPr>
                </pic:pic>
              </a:graphicData>
            </a:graphic>
          </wp:inline>
        </w:drawing>
      </w:r>
    </w:p>
    <w:p w14:paraId="2929EB68" w14:textId="77777777" w:rsidR="00B55162" w:rsidRPr="00FF55CF" w:rsidRDefault="00B55162" w:rsidP="00B55162">
      <w:pPr>
        <w:pStyle w:val="Plattetekst"/>
        <w:jc w:val="center"/>
        <w:rPr>
          <w:rFonts w:ascii="Arial" w:hAnsi="Arial" w:cs="Arial"/>
          <w:b/>
          <w:bCs/>
          <w:sz w:val="20"/>
        </w:rPr>
      </w:pPr>
      <w:r w:rsidRPr="00FF55CF">
        <w:rPr>
          <w:rFonts w:ascii="Arial" w:hAnsi="Arial" w:cs="Arial"/>
          <w:b/>
          <w:bCs/>
          <w:sz w:val="20"/>
        </w:rPr>
        <w:t>Haute Couture in onze moderne tijd</w:t>
      </w:r>
    </w:p>
    <w:p w14:paraId="4838CC99" w14:textId="77777777" w:rsidR="00B55162" w:rsidRDefault="00B55162" w:rsidP="00B55162">
      <w:pPr>
        <w:pStyle w:val="Plattetekst"/>
        <w:jc w:val="both"/>
        <w:rPr>
          <w:rFonts w:ascii="Arial" w:hAnsi="Arial" w:cs="Arial"/>
          <w:sz w:val="24"/>
          <w:szCs w:val="24"/>
        </w:rPr>
      </w:pPr>
    </w:p>
    <w:p w14:paraId="460DDEED" w14:textId="77777777" w:rsidR="00B55162" w:rsidRPr="00EB54D4" w:rsidRDefault="00B55162" w:rsidP="00B55162">
      <w:pPr>
        <w:pStyle w:val="Plattetekst"/>
        <w:jc w:val="both"/>
        <w:rPr>
          <w:rFonts w:ascii="Arial" w:hAnsi="Arial" w:cs="Arial"/>
          <w:sz w:val="24"/>
          <w:szCs w:val="24"/>
        </w:rPr>
      </w:pPr>
      <w:r w:rsidRPr="00EB54D4">
        <w:rPr>
          <w:rFonts w:ascii="Arial" w:hAnsi="Arial" w:cs="Arial"/>
          <w:sz w:val="24"/>
          <w:szCs w:val="24"/>
        </w:rPr>
        <w:t>Velen zijn van mening dat er nog steeds niet genoeg machines op aarde zijn. Dat er nog veel meer moeten komen. De geschiedenis heeft geleerd dat het uit boosheid bestormen van fabrieken om de nieuwe machines stuk te slaan, altijd zinloos is gebleken, omdat nieuwe ontwikkelingen niet tegen te houden zijn.</w:t>
      </w:r>
    </w:p>
    <w:p w14:paraId="1D2DFFAB" w14:textId="77777777" w:rsidR="00B55162" w:rsidRPr="00EB54D4" w:rsidRDefault="00B55162" w:rsidP="00B55162">
      <w:pPr>
        <w:pStyle w:val="Plattetekst"/>
        <w:jc w:val="both"/>
        <w:rPr>
          <w:rFonts w:ascii="Arial" w:hAnsi="Arial" w:cs="Arial"/>
          <w:sz w:val="24"/>
          <w:szCs w:val="24"/>
        </w:rPr>
      </w:pPr>
    </w:p>
    <w:p w14:paraId="08B6073C" w14:textId="77777777" w:rsidR="00B55162" w:rsidRPr="00EB54D4" w:rsidRDefault="00B55162" w:rsidP="00B55162">
      <w:pPr>
        <w:pStyle w:val="Plattetekst"/>
        <w:jc w:val="both"/>
        <w:rPr>
          <w:rFonts w:ascii="Arial" w:hAnsi="Arial" w:cs="Arial"/>
          <w:b/>
          <w:bCs/>
          <w:sz w:val="24"/>
          <w:szCs w:val="24"/>
        </w:rPr>
      </w:pPr>
      <w:r w:rsidRPr="00EB54D4">
        <w:rPr>
          <w:rFonts w:ascii="Arial" w:hAnsi="Arial" w:cs="Arial"/>
          <w:b/>
          <w:bCs/>
          <w:sz w:val="24"/>
          <w:szCs w:val="24"/>
        </w:rPr>
        <w:t>Even naar onze computer</w:t>
      </w:r>
    </w:p>
    <w:p w14:paraId="4A40408B" w14:textId="77777777" w:rsidR="00B55162" w:rsidRPr="00EB54D4" w:rsidRDefault="00B55162" w:rsidP="00B55162">
      <w:pPr>
        <w:pStyle w:val="Plattetekst"/>
        <w:jc w:val="both"/>
        <w:rPr>
          <w:rFonts w:ascii="Arial" w:hAnsi="Arial" w:cs="Arial"/>
          <w:sz w:val="24"/>
          <w:szCs w:val="24"/>
        </w:rPr>
      </w:pPr>
      <w:r w:rsidRPr="00EB54D4">
        <w:rPr>
          <w:rFonts w:ascii="Arial" w:hAnsi="Arial" w:cs="Arial"/>
          <w:sz w:val="24"/>
          <w:szCs w:val="24"/>
        </w:rPr>
        <w:t>Van de computer werd ook verwacht dat die veel werkeloosheid zou veroorzaken. Vooral onder kantoorpersoneel. Boekhouders van bedrijven zouden niets meer te doen hebben en werkeloos worden. Computers zouden de hele boekhouding overnemen. En wat gebeurde? Er ontstond zo’n gigantische vraag naar computers, dat een geheel nieuwe bedrijfstak ontstond, die er vroeger nooit geweest was: de ICT-branche (Informatie- en Communicatie Technologie). En daarin vinden ontelbare mensen nieuw werk, dat er vroeger nooit was. Je kunt tegenwoordig ICT-er worden en een goede boterham verdienen.</w:t>
      </w:r>
    </w:p>
    <w:p w14:paraId="1DF8F3BB" w14:textId="77777777" w:rsidR="00B55162" w:rsidRPr="00EB54D4" w:rsidRDefault="00B55162" w:rsidP="00B55162">
      <w:pPr>
        <w:pStyle w:val="Plattetekst"/>
        <w:jc w:val="both"/>
        <w:rPr>
          <w:rFonts w:ascii="Arial" w:hAnsi="Arial" w:cs="Arial"/>
          <w:sz w:val="24"/>
          <w:szCs w:val="24"/>
        </w:rPr>
      </w:pPr>
      <w:r w:rsidRPr="00EB54D4">
        <w:rPr>
          <w:rFonts w:ascii="Arial" w:hAnsi="Arial" w:cs="Arial"/>
          <w:sz w:val="24"/>
          <w:szCs w:val="24"/>
        </w:rPr>
        <w:t xml:space="preserve">En dat zijn alleen nog maar de mensen die de computers programmeren of computersystemen beheren. In de landen van het Verre Oosten ontstonden miljoenen nieuwe banen in fabrieken die de computers moesten </w:t>
      </w:r>
      <w:r w:rsidRPr="00EB54D4">
        <w:rPr>
          <w:rFonts w:ascii="Arial" w:hAnsi="Arial" w:cs="Arial"/>
          <w:b/>
          <w:bCs/>
          <w:i/>
          <w:iCs/>
          <w:sz w:val="24"/>
          <w:szCs w:val="24"/>
        </w:rPr>
        <w:t>bouwen</w:t>
      </w:r>
      <w:r w:rsidRPr="00EB54D4">
        <w:rPr>
          <w:rFonts w:ascii="Arial" w:hAnsi="Arial" w:cs="Arial"/>
          <w:sz w:val="24"/>
          <w:szCs w:val="24"/>
        </w:rPr>
        <w:t xml:space="preserve"> en chips moesten maken. En talloze nieuwe banen on</w:t>
      </w:r>
      <w:r>
        <w:rPr>
          <w:rFonts w:ascii="Arial" w:hAnsi="Arial" w:cs="Arial"/>
          <w:sz w:val="24"/>
          <w:szCs w:val="24"/>
        </w:rPr>
        <w:t>t</w:t>
      </w:r>
      <w:r w:rsidRPr="00EB54D4">
        <w:rPr>
          <w:rFonts w:ascii="Arial" w:hAnsi="Arial" w:cs="Arial"/>
          <w:sz w:val="24"/>
          <w:szCs w:val="24"/>
        </w:rPr>
        <w:t>stonden in India in zgn. “</w:t>
      </w:r>
      <w:proofErr w:type="spellStart"/>
      <w:r w:rsidRPr="00EB54D4">
        <w:rPr>
          <w:rFonts w:ascii="Arial" w:hAnsi="Arial" w:cs="Arial"/>
          <w:sz w:val="24"/>
          <w:szCs w:val="24"/>
        </w:rPr>
        <w:t>call-centers</w:t>
      </w:r>
      <w:proofErr w:type="spellEnd"/>
      <w:r w:rsidRPr="00EB54D4">
        <w:rPr>
          <w:rFonts w:ascii="Arial" w:hAnsi="Arial" w:cs="Arial"/>
          <w:sz w:val="24"/>
          <w:szCs w:val="24"/>
        </w:rPr>
        <w:t>” waar westerlingen met hun vragen over producten en diensten heen konden.</w:t>
      </w:r>
    </w:p>
    <w:p w14:paraId="72AB219A" w14:textId="77777777" w:rsidR="00B55162" w:rsidRPr="00EB54D4" w:rsidRDefault="00B55162" w:rsidP="00B55162">
      <w:pPr>
        <w:pStyle w:val="Plattetekst"/>
        <w:jc w:val="both"/>
        <w:rPr>
          <w:rFonts w:ascii="Arial" w:hAnsi="Arial" w:cs="Arial"/>
          <w:sz w:val="24"/>
          <w:szCs w:val="24"/>
        </w:rPr>
      </w:pPr>
    </w:p>
    <w:p w14:paraId="2A34F487" w14:textId="77777777" w:rsidR="00B55162" w:rsidRPr="00EB54D4" w:rsidRDefault="00B55162" w:rsidP="00B55162">
      <w:pPr>
        <w:pStyle w:val="Plattetekst"/>
        <w:jc w:val="both"/>
        <w:rPr>
          <w:rFonts w:ascii="Arial" w:hAnsi="Arial" w:cs="Arial"/>
          <w:sz w:val="24"/>
          <w:szCs w:val="24"/>
        </w:rPr>
      </w:pPr>
      <w:r w:rsidRPr="00EB54D4">
        <w:rPr>
          <w:rFonts w:ascii="Arial" w:hAnsi="Arial" w:cs="Arial"/>
          <w:sz w:val="24"/>
          <w:szCs w:val="24"/>
        </w:rPr>
        <w:t>En dan kun je wel de vraag stellen of er niet toch weer een nieuw soort slavernij aan het ontstaan is. Want wa</w:t>
      </w:r>
      <w:r>
        <w:rPr>
          <w:rFonts w:ascii="Arial" w:hAnsi="Arial" w:cs="Arial"/>
          <w:sz w:val="24"/>
          <w:szCs w:val="24"/>
        </w:rPr>
        <w:t>t</w:t>
      </w:r>
      <w:r w:rsidRPr="00EB54D4">
        <w:rPr>
          <w:rFonts w:ascii="Arial" w:hAnsi="Arial" w:cs="Arial"/>
          <w:sz w:val="24"/>
          <w:szCs w:val="24"/>
        </w:rPr>
        <w:t xml:space="preserve"> </w:t>
      </w:r>
      <w:r w:rsidRPr="00EB54D4">
        <w:rPr>
          <w:rFonts w:ascii="Arial" w:hAnsi="Arial" w:cs="Arial"/>
          <w:b/>
          <w:bCs/>
          <w:i/>
          <w:iCs/>
          <w:sz w:val="24"/>
          <w:szCs w:val="24"/>
        </w:rPr>
        <w:t xml:space="preserve">is </w:t>
      </w:r>
      <w:r w:rsidRPr="00EB54D4">
        <w:rPr>
          <w:rFonts w:ascii="Arial" w:hAnsi="Arial" w:cs="Arial"/>
          <w:sz w:val="24"/>
          <w:szCs w:val="24"/>
        </w:rPr>
        <w:t xml:space="preserve">slavernij in wezen? </w:t>
      </w:r>
    </w:p>
    <w:p w14:paraId="6DED28F9" w14:textId="77777777" w:rsidR="005411C2" w:rsidRDefault="005411C2" w:rsidP="00B55162">
      <w:pPr>
        <w:pStyle w:val="Plattetekst"/>
        <w:jc w:val="both"/>
        <w:rPr>
          <w:rFonts w:ascii="Arial" w:hAnsi="Arial" w:cs="Arial"/>
          <w:sz w:val="24"/>
          <w:szCs w:val="24"/>
        </w:rPr>
      </w:pPr>
    </w:p>
    <w:p w14:paraId="4C95A1F4" w14:textId="5768E384" w:rsidR="00B55162" w:rsidRPr="00EB54D4" w:rsidRDefault="00B55162" w:rsidP="00B55162">
      <w:pPr>
        <w:pStyle w:val="Plattetekst"/>
        <w:jc w:val="both"/>
        <w:rPr>
          <w:rFonts w:ascii="Arial" w:hAnsi="Arial" w:cs="Arial"/>
          <w:sz w:val="24"/>
          <w:szCs w:val="24"/>
        </w:rPr>
      </w:pPr>
      <w:r w:rsidRPr="00EB54D4">
        <w:rPr>
          <w:rFonts w:ascii="Arial" w:hAnsi="Arial" w:cs="Arial"/>
          <w:sz w:val="24"/>
          <w:szCs w:val="24"/>
        </w:rPr>
        <w:t>Het is een situatie van totale afhankelijkheid. Je kunt niet op eigen benen staan. En de totale afhankelijkheid van de moderne mens van machines en computers geeft inderdaad erg te denken. Want de computer kan de mens heel veel werk uit handen nemen. Maar houdt de moderne mens daar meer tijd en vrijheid door over?</w:t>
      </w:r>
      <w:r>
        <w:rPr>
          <w:rFonts w:ascii="Arial" w:hAnsi="Arial" w:cs="Arial"/>
          <w:sz w:val="24"/>
          <w:szCs w:val="24"/>
        </w:rPr>
        <w:t xml:space="preserve"> Bijvoorbeeld om zich bezig te houden met spiritualiteit, of zaken die er in het leven echt toe doen? Zoals kunst en cultuur? </w:t>
      </w:r>
      <w:r w:rsidRPr="00EB54D4">
        <w:rPr>
          <w:rFonts w:ascii="Arial" w:hAnsi="Arial" w:cs="Arial"/>
          <w:sz w:val="24"/>
          <w:szCs w:val="24"/>
        </w:rPr>
        <w:t>Integendeel!</w:t>
      </w:r>
    </w:p>
    <w:p w14:paraId="2372EF59" w14:textId="77777777" w:rsidR="00B55162" w:rsidRDefault="00B55162" w:rsidP="00B55162">
      <w:pPr>
        <w:pStyle w:val="Plattetekst"/>
        <w:jc w:val="both"/>
        <w:rPr>
          <w:rFonts w:ascii="Arial" w:hAnsi="Arial" w:cs="Arial"/>
          <w:sz w:val="24"/>
          <w:szCs w:val="24"/>
        </w:rPr>
      </w:pPr>
    </w:p>
    <w:p w14:paraId="0B54FDC8" w14:textId="77777777" w:rsidR="00B55162" w:rsidRDefault="00B55162" w:rsidP="00B55162">
      <w:pPr>
        <w:pStyle w:val="Plattetekst"/>
        <w:jc w:val="both"/>
        <w:rPr>
          <w:rFonts w:ascii="Arial" w:hAnsi="Arial" w:cs="Arial"/>
          <w:sz w:val="24"/>
          <w:szCs w:val="24"/>
        </w:rPr>
      </w:pPr>
      <w:r w:rsidRPr="00EB54D4">
        <w:rPr>
          <w:rFonts w:ascii="Arial" w:hAnsi="Arial" w:cs="Arial"/>
          <w:sz w:val="24"/>
          <w:szCs w:val="24"/>
        </w:rPr>
        <w:t xml:space="preserve">Hoe meer de computer en de Informatica ons leven gaan beheersen – en hoe makkelijker dus vele processen en wereldwijde contacten verlopen – hoe meer </w:t>
      </w:r>
      <w:proofErr w:type="spellStart"/>
      <w:r w:rsidRPr="00EB54D4">
        <w:rPr>
          <w:rFonts w:ascii="Arial" w:hAnsi="Arial" w:cs="Arial"/>
          <w:sz w:val="24"/>
          <w:szCs w:val="24"/>
        </w:rPr>
        <w:t>gestresst</w:t>
      </w:r>
      <w:proofErr w:type="spellEnd"/>
      <w:r w:rsidRPr="00EB54D4">
        <w:rPr>
          <w:rFonts w:ascii="Arial" w:hAnsi="Arial" w:cs="Arial"/>
          <w:sz w:val="24"/>
          <w:szCs w:val="24"/>
        </w:rPr>
        <w:t xml:space="preserve"> wordt ons bestaan en hoe meer mensen zich naar een burn-out toe te pletter werken. Waarom lukt het ons toch niet om de vrijheid die al die machines ons schenken, om te zetten in rust, in waardigheid, </w:t>
      </w:r>
      <w:r>
        <w:rPr>
          <w:rFonts w:ascii="Arial" w:hAnsi="Arial" w:cs="Arial"/>
          <w:sz w:val="24"/>
          <w:szCs w:val="24"/>
        </w:rPr>
        <w:t xml:space="preserve">in medemenselijkheid, </w:t>
      </w:r>
      <w:r w:rsidRPr="00EB54D4">
        <w:rPr>
          <w:rFonts w:ascii="Arial" w:hAnsi="Arial" w:cs="Arial"/>
          <w:sz w:val="24"/>
          <w:szCs w:val="24"/>
        </w:rPr>
        <w:t xml:space="preserve">in een </w:t>
      </w:r>
      <w:r w:rsidRPr="00EB54D4">
        <w:rPr>
          <w:rFonts w:ascii="Arial" w:hAnsi="Arial" w:cs="Arial"/>
          <w:b/>
          <w:bCs/>
          <w:i/>
          <w:iCs/>
          <w:sz w:val="24"/>
          <w:szCs w:val="24"/>
        </w:rPr>
        <w:t>aangenaam</w:t>
      </w:r>
      <w:r w:rsidRPr="00EB54D4">
        <w:rPr>
          <w:rFonts w:ascii="Arial" w:hAnsi="Arial" w:cs="Arial"/>
          <w:sz w:val="24"/>
          <w:szCs w:val="24"/>
        </w:rPr>
        <w:t xml:space="preserve">, maar toch </w:t>
      </w:r>
      <w:r w:rsidRPr="00EB54D4">
        <w:rPr>
          <w:rFonts w:ascii="Arial" w:hAnsi="Arial" w:cs="Arial"/>
          <w:b/>
          <w:bCs/>
          <w:i/>
          <w:iCs/>
          <w:sz w:val="24"/>
          <w:szCs w:val="24"/>
        </w:rPr>
        <w:t>sociaal betrokken</w:t>
      </w:r>
      <w:r w:rsidRPr="00EB54D4">
        <w:rPr>
          <w:rFonts w:ascii="Arial" w:hAnsi="Arial" w:cs="Arial"/>
          <w:sz w:val="24"/>
          <w:szCs w:val="24"/>
        </w:rPr>
        <w:t xml:space="preserve"> leven?</w:t>
      </w:r>
      <w:r>
        <w:rPr>
          <w:rFonts w:ascii="Arial" w:hAnsi="Arial" w:cs="Arial"/>
          <w:sz w:val="24"/>
          <w:szCs w:val="24"/>
        </w:rPr>
        <w:t xml:space="preserve"> </w:t>
      </w:r>
      <w:r w:rsidRPr="00EB54D4">
        <w:rPr>
          <w:rFonts w:ascii="Arial" w:hAnsi="Arial" w:cs="Arial"/>
          <w:sz w:val="24"/>
          <w:szCs w:val="24"/>
        </w:rPr>
        <w:t>Dat zou voer kunnen zijn voor een pittig klassengesprek!</w:t>
      </w:r>
    </w:p>
    <w:p w14:paraId="569889F7" w14:textId="77777777" w:rsidR="00B55162" w:rsidRPr="00EB54D4" w:rsidRDefault="00B55162" w:rsidP="00B55162">
      <w:pPr>
        <w:pStyle w:val="Plattetekst"/>
        <w:jc w:val="both"/>
        <w:rPr>
          <w:rFonts w:ascii="Arial" w:hAnsi="Arial" w:cs="Arial"/>
          <w:b/>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EB54D4">
        <w:rPr>
          <w:rFonts w:ascii="Arial" w:hAnsi="Arial" w:cs="Arial"/>
          <w:b/>
          <w:sz w:val="24"/>
          <w:szCs w:val="24"/>
        </w:rPr>
        <w:t>0-0-0-0-0</w:t>
      </w:r>
    </w:p>
    <w:p w14:paraId="25CD0373" w14:textId="77777777" w:rsidR="00786E35" w:rsidRDefault="005411C2"/>
    <w:sectPr w:rsidR="00786E35" w:rsidSect="00B55162">
      <w:headerReference w:type="even" r:id="rId14"/>
      <w:headerReference w:type="default" r:id="rId15"/>
      <w:pgSz w:w="12000" w:h="16840" w:code="9"/>
      <w:pgMar w:top="1418" w:right="1418" w:bottom="1418" w:left="1418" w:header="1440" w:footer="709" w:gutter="0"/>
      <w:pgNumType w:start="1"/>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DF9C" w14:textId="77777777" w:rsidR="001A3FEF" w:rsidRDefault="005411C2" w:rsidP="007153F5">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74D48C1" w14:textId="77777777" w:rsidR="001A3FEF" w:rsidRDefault="005411C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9B54" w14:textId="77777777" w:rsidR="001A3FEF" w:rsidRDefault="005411C2" w:rsidP="00B87EE5">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686DC592" w14:textId="77777777" w:rsidR="001A3FEF" w:rsidRDefault="005411C2">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162"/>
    <w:rsid w:val="0000518E"/>
    <w:rsid w:val="00086AE5"/>
    <w:rsid w:val="00192656"/>
    <w:rsid w:val="001C22D4"/>
    <w:rsid w:val="001F67C7"/>
    <w:rsid w:val="0045226C"/>
    <w:rsid w:val="004638EB"/>
    <w:rsid w:val="0049109C"/>
    <w:rsid w:val="005411C2"/>
    <w:rsid w:val="007372EB"/>
    <w:rsid w:val="00751EE7"/>
    <w:rsid w:val="00783E80"/>
    <w:rsid w:val="00840207"/>
    <w:rsid w:val="009172BF"/>
    <w:rsid w:val="00926F9F"/>
    <w:rsid w:val="00963CE2"/>
    <w:rsid w:val="009A1393"/>
    <w:rsid w:val="00B55162"/>
    <w:rsid w:val="00B5550A"/>
    <w:rsid w:val="00BD6E88"/>
    <w:rsid w:val="00BE7140"/>
    <w:rsid w:val="00BF0778"/>
    <w:rsid w:val="00CA0EB0"/>
    <w:rsid w:val="00EB4B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4D84D"/>
  <w15:chartTrackingRefBased/>
  <w15:docId w15:val="{0A2E3070-9B28-4EC7-9AC1-1242343CB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5162"/>
    <w:pPr>
      <w:spacing w:after="0" w:line="240" w:lineRule="auto"/>
    </w:pPr>
    <w:rPr>
      <w:rFonts w:ascii="Arial" w:eastAsia="Times New Roman" w:hAnsi="Arial" w:cs="Times New Roman"/>
      <w:b/>
      <w:bCs/>
      <w:color w:val="000000"/>
      <w:sz w:val="2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B55162"/>
    <w:rPr>
      <w:rFonts w:ascii="Comic Sans MS" w:hAnsi="Comic Sans MS"/>
      <w:b w:val="0"/>
      <w:bCs w:val="0"/>
    </w:rPr>
  </w:style>
  <w:style w:type="character" w:customStyle="1" w:styleId="PlattetekstChar">
    <w:name w:val="Platte tekst Char"/>
    <w:basedOn w:val="Standaardalinea-lettertype"/>
    <w:link w:val="Plattetekst"/>
    <w:rsid w:val="00B55162"/>
    <w:rPr>
      <w:rFonts w:ascii="Comic Sans MS" w:eastAsia="Times New Roman" w:hAnsi="Comic Sans MS" w:cs="Times New Roman"/>
      <w:color w:val="000000"/>
      <w:sz w:val="28"/>
      <w:szCs w:val="20"/>
      <w:lang w:eastAsia="nl-NL"/>
    </w:rPr>
  </w:style>
  <w:style w:type="paragraph" w:styleId="Koptekst">
    <w:name w:val="header"/>
    <w:basedOn w:val="Standaard"/>
    <w:link w:val="KoptekstChar"/>
    <w:rsid w:val="00B55162"/>
    <w:pPr>
      <w:tabs>
        <w:tab w:val="center" w:pos="4536"/>
        <w:tab w:val="right" w:pos="9072"/>
      </w:tabs>
    </w:pPr>
  </w:style>
  <w:style w:type="character" w:customStyle="1" w:styleId="KoptekstChar">
    <w:name w:val="Koptekst Char"/>
    <w:basedOn w:val="Standaardalinea-lettertype"/>
    <w:link w:val="Koptekst"/>
    <w:rsid w:val="00B55162"/>
    <w:rPr>
      <w:rFonts w:ascii="Arial" w:eastAsia="Times New Roman" w:hAnsi="Arial" w:cs="Times New Roman"/>
      <w:b/>
      <w:bCs/>
      <w:color w:val="000000"/>
      <w:sz w:val="28"/>
      <w:szCs w:val="20"/>
      <w:lang w:eastAsia="nl-NL"/>
    </w:rPr>
  </w:style>
  <w:style w:type="character" w:styleId="Paginanummer">
    <w:name w:val="page number"/>
    <w:basedOn w:val="Standaardalinea-lettertype"/>
    <w:rsid w:val="00B55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g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eader" Target="header2.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972</Words>
  <Characters>5349</Characters>
  <Application>Microsoft Office Word</Application>
  <DocSecurity>0</DocSecurity>
  <Lines>44</Lines>
  <Paragraphs>12</Paragraphs>
  <ScaleCrop>false</ScaleCrop>
  <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2021-11-02T19:18:00Z</dcterms:created>
  <dcterms:modified xsi:type="dcterms:W3CDTF">2021-11-02T19:21:00Z</dcterms:modified>
</cp:coreProperties>
</file>